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7A9" w:rsidRDefault="000447A9" w:rsidP="007B0AD2">
      <w:pPr>
        <w:pStyle w:val="a9"/>
        <w:spacing w:beforeAutospacing="0" w:afterAutospacing="0"/>
        <w:jc w:val="center"/>
        <w:textAlignment w:val="baseline"/>
        <w:rPr>
          <w:b/>
          <w:color w:val="000000"/>
          <w:sz w:val="28"/>
          <w:szCs w:val="28"/>
        </w:rPr>
      </w:pPr>
    </w:p>
    <w:p w:rsidR="000447A9" w:rsidRDefault="00CC6641" w:rsidP="007B0AD2">
      <w:pPr>
        <w:pStyle w:val="a9"/>
        <w:spacing w:beforeAutospacing="0" w:afterAutospacing="0"/>
        <w:jc w:val="center"/>
        <w:textAlignment w:val="baseline"/>
      </w:pPr>
      <w:r>
        <w:rPr>
          <w:b/>
          <w:color w:val="000000"/>
          <w:sz w:val="28"/>
          <w:szCs w:val="28"/>
        </w:rPr>
        <w:t>РЕСПУБЛИКА  КАРЕЛИЯ</w:t>
      </w:r>
    </w:p>
    <w:p w:rsidR="000447A9" w:rsidRDefault="00CC6641" w:rsidP="007B0AD2">
      <w:pPr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МУНИЦИПАЛЬНОЕ ОБРАЗОВАНИЕ </w:t>
      </w:r>
    </w:p>
    <w:p w:rsidR="000447A9" w:rsidRDefault="00CC6641" w:rsidP="007B0AD2">
      <w:pPr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ЛАХДЕНПОХСКОЕ ГОРОДСКОЕ ПОСЕЛЕНИЕ  </w:t>
      </w:r>
    </w:p>
    <w:p w:rsidR="000447A9" w:rsidRDefault="000447A9" w:rsidP="007B0AD2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447A9" w:rsidRDefault="000447A9" w:rsidP="007B0AD2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0447A9" w:rsidRDefault="00CC6641" w:rsidP="007B0AD2">
      <w:pPr>
        <w:jc w:val="center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 Т А Н О В Л Е Н И Е</w:t>
      </w:r>
    </w:p>
    <w:p w:rsidR="000447A9" w:rsidRDefault="000447A9" w:rsidP="007B0AD2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47A9" w:rsidRDefault="00622598" w:rsidP="007B0AD2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7F3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F175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февраля 2023</w:t>
      </w:r>
      <w:r w:rsidR="00CC6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</w:t>
      </w:r>
      <w:r w:rsidR="001452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3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3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3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3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F3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C66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7B24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120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№</w:t>
      </w:r>
      <w:r w:rsidR="008E58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3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bookmarkStart w:id="0" w:name="_GoBack"/>
      <w:bookmarkEnd w:id="0"/>
    </w:p>
    <w:p w:rsidR="000447A9" w:rsidRDefault="000447A9" w:rsidP="007B0AD2">
      <w:pPr>
        <w:pStyle w:val="a9"/>
        <w:spacing w:beforeAutospacing="0" w:afterAutospacing="0"/>
        <w:ind w:right="4677"/>
        <w:jc w:val="both"/>
        <w:textAlignment w:val="baseline"/>
        <w:rPr>
          <w:sz w:val="28"/>
          <w:szCs w:val="28"/>
        </w:rPr>
      </w:pPr>
    </w:p>
    <w:p w:rsidR="000447A9" w:rsidRDefault="00CC6641" w:rsidP="00E82C87">
      <w:pPr>
        <w:pStyle w:val="a9"/>
        <w:tabs>
          <w:tab w:val="decimal" w:pos="4536"/>
        </w:tabs>
        <w:spacing w:beforeAutospacing="0" w:afterAutospacing="0"/>
        <w:ind w:right="4677"/>
        <w:jc w:val="both"/>
        <w:textAlignment w:val="baseline"/>
      </w:pPr>
      <w:proofErr w:type="gramStart"/>
      <w:r>
        <w:rPr>
          <w:sz w:val="28"/>
          <w:szCs w:val="28"/>
        </w:rPr>
        <w:t xml:space="preserve">О проведении </w:t>
      </w:r>
      <w:r w:rsidR="00FD7E43">
        <w:rPr>
          <w:sz w:val="28"/>
          <w:szCs w:val="28"/>
        </w:rPr>
        <w:t xml:space="preserve">публичных слушаний по вопросу </w:t>
      </w:r>
      <w:r w:rsidR="00622598">
        <w:rPr>
          <w:sz w:val="28"/>
          <w:szCs w:val="28"/>
        </w:rPr>
        <w:t>предоставления разрешения на отклонение от предельных параметров разрешенного строительства</w:t>
      </w:r>
      <w:r w:rsidR="005D72E3">
        <w:rPr>
          <w:sz w:val="28"/>
          <w:szCs w:val="28"/>
        </w:rPr>
        <w:t xml:space="preserve"> многоквартирного дома</w:t>
      </w:r>
      <w:r w:rsidR="00622598">
        <w:rPr>
          <w:sz w:val="28"/>
          <w:szCs w:val="28"/>
        </w:rPr>
        <w:t xml:space="preserve"> </w:t>
      </w:r>
      <w:r w:rsidR="009A0E22">
        <w:rPr>
          <w:sz w:val="28"/>
          <w:szCs w:val="28"/>
        </w:rPr>
        <w:t>по адресу</w:t>
      </w:r>
      <w:proofErr w:type="gramEnd"/>
      <w:r w:rsidR="009A0E22">
        <w:rPr>
          <w:sz w:val="28"/>
          <w:szCs w:val="28"/>
        </w:rPr>
        <w:t xml:space="preserve"> Республика Карелия, </w:t>
      </w:r>
      <w:proofErr w:type="spellStart"/>
      <w:r w:rsidR="009A0E22">
        <w:rPr>
          <w:sz w:val="28"/>
          <w:szCs w:val="28"/>
        </w:rPr>
        <w:t>Лахденпохский</w:t>
      </w:r>
      <w:proofErr w:type="spellEnd"/>
      <w:r w:rsidR="009A0E22">
        <w:rPr>
          <w:sz w:val="28"/>
          <w:szCs w:val="28"/>
        </w:rPr>
        <w:t xml:space="preserve"> муниципальный район, </w:t>
      </w:r>
      <w:proofErr w:type="spellStart"/>
      <w:r w:rsidR="009A0E22">
        <w:rPr>
          <w:sz w:val="28"/>
          <w:szCs w:val="28"/>
        </w:rPr>
        <w:t>Лахденпохское</w:t>
      </w:r>
      <w:proofErr w:type="spellEnd"/>
      <w:r w:rsidR="009A0E22">
        <w:rPr>
          <w:sz w:val="28"/>
          <w:szCs w:val="28"/>
        </w:rPr>
        <w:t xml:space="preserve"> городское поселение, г.</w:t>
      </w:r>
      <w:r w:rsidR="00622598">
        <w:rPr>
          <w:sz w:val="28"/>
          <w:szCs w:val="28"/>
        </w:rPr>
        <w:t xml:space="preserve"> </w:t>
      </w:r>
      <w:r w:rsidR="009A0E22">
        <w:rPr>
          <w:sz w:val="28"/>
          <w:szCs w:val="28"/>
        </w:rPr>
        <w:t>Лахденпохья, ул.</w:t>
      </w:r>
      <w:r w:rsidR="00686A2A">
        <w:rPr>
          <w:sz w:val="28"/>
          <w:szCs w:val="28"/>
        </w:rPr>
        <w:t xml:space="preserve"> 50 лет Октября в части уменьшения отступов от границ земельного участка с кадастровым номером 10:12:0010805:226.</w:t>
      </w:r>
    </w:p>
    <w:p w:rsidR="000447A9" w:rsidRDefault="000447A9" w:rsidP="007B0AD2">
      <w:pPr>
        <w:pStyle w:val="a9"/>
        <w:spacing w:beforeAutospacing="0" w:afterAutospacing="0"/>
        <w:ind w:right="4677"/>
        <w:jc w:val="both"/>
        <w:textAlignment w:val="baseline"/>
        <w:rPr>
          <w:sz w:val="28"/>
          <w:szCs w:val="28"/>
        </w:rPr>
      </w:pPr>
    </w:p>
    <w:p w:rsidR="000447A9" w:rsidRDefault="000447A9" w:rsidP="007B0AD2">
      <w:pPr>
        <w:pStyle w:val="a9"/>
        <w:spacing w:beforeAutospacing="0" w:afterAutospacing="0"/>
        <w:ind w:firstLine="708"/>
        <w:jc w:val="both"/>
        <w:textAlignment w:val="baseline"/>
        <w:rPr>
          <w:sz w:val="28"/>
          <w:szCs w:val="28"/>
        </w:rPr>
      </w:pPr>
    </w:p>
    <w:p w:rsidR="000447A9" w:rsidRDefault="00BC42CC" w:rsidP="007B0AD2">
      <w:pPr>
        <w:pStyle w:val="a9"/>
        <w:spacing w:beforeAutospacing="0" w:afterAutospacing="0"/>
        <w:ind w:firstLine="708"/>
        <w:jc w:val="both"/>
        <w:textAlignment w:val="baseline"/>
      </w:pPr>
      <w:r>
        <w:rPr>
          <w:sz w:val="28"/>
          <w:szCs w:val="28"/>
        </w:rPr>
        <w:t>В соответствии</w:t>
      </w:r>
      <w:r w:rsidR="00686A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 </w:t>
      </w:r>
      <w:r w:rsidR="00686A2A">
        <w:rPr>
          <w:sz w:val="28"/>
          <w:szCs w:val="28"/>
        </w:rPr>
        <w:t>ст</w:t>
      </w:r>
      <w:r>
        <w:rPr>
          <w:sz w:val="28"/>
          <w:szCs w:val="28"/>
        </w:rPr>
        <w:t>атьями 5.1 и</w:t>
      </w:r>
      <w:r w:rsidR="00686A2A">
        <w:rPr>
          <w:sz w:val="28"/>
          <w:szCs w:val="28"/>
        </w:rPr>
        <w:t xml:space="preserve"> 40 Градостроительного Кодекса Российской Федерации,  в</w:t>
      </w:r>
      <w:r w:rsidR="00CC6641">
        <w:rPr>
          <w:sz w:val="28"/>
          <w:szCs w:val="28"/>
        </w:rPr>
        <w:t xml:space="preserve"> соответствии</w:t>
      </w:r>
      <w:r w:rsidR="00120840">
        <w:rPr>
          <w:sz w:val="28"/>
          <w:szCs w:val="28"/>
        </w:rPr>
        <w:t xml:space="preserve"> с</w:t>
      </w:r>
      <w:r w:rsidR="00CC6641">
        <w:rPr>
          <w:sz w:val="28"/>
          <w:szCs w:val="28"/>
        </w:rPr>
        <w:t xml:space="preserve"> Федеральным законом от 06.10.2003 года № 131-ФЗ «Об общих принципах организации местного самоуправления </w:t>
      </w:r>
      <w:r w:rsidR="000D139D">
        <w:rPr>
          <w:sz w:val="28"/>
          <w:szCs w:val="28"/>
        </w:rPr>
        <w:t>в Российской Федерации»,</w:t>
      </w:r>
      <w:r w:rsidR="00CC6641">
        <w:rPr>
          <w:sz w:val="28"/>
          <w:szCs w:val="28"/>
        </w:rPr>
        <w:t xml:space="preserve"> Уставом </w:t>
      </w:r>
      <w:proofErr w:type="spellStart"/>
      <w:r w:rsidR="00CC6641">
        <w:rPr>
          <w:sz w:val="28"/>
          <w:szCs w:val="28"/>
        </w:rPr>
        <w:t>Лахденпохского</w:t>
      </w:r>
      <w:proofErr w:type="spellEnd"/>
      <w:r w:rsidR="00CC6641">
        <w:rPr>
          <w:sz w:val="28"/>
          <w:szCs w:val="28"/>
        </w:rPr>
        <w:t xml:space="preserve"> городского поселения, Порядком организации и проведения публичных слушаний в </w:t>
      </w:r>
      <w:proofErr w:type="spellStart"/>
      <w:r w:rsidR="00CC6641">
        <w:rPr>
          <w:sz w:val="28"/>
          <w:szCs w:val="28"/>
        </w:rPr>
        <w:t>Лахденпохском</w:t>
      </w:r>
      <w:proofErr w:type="spellEnd"/>
      <w:r w:rsidR="00CC6641">
        <w:rPr>
          <w:sz w:val="28"/>
          <w:szCs w:val="28"/>
        </w:rPr>
        <w:t xml:space="preserve"> городском поселении, утвержденным Решением Совета </w:t>
      </w:r>
      <w:proofErr w:type="spellStart"/>
      <w:r w:rsidR="00CC6641">
        <w:rPr>
          <w:sz w:val="28"/>
          <w:szCs w:val="28"/>
        </w:rPr>
        <w:t>Лахденпохского</w:t>
      </w:r>
      <w:proofErr w:type="spellEnd"/>
      <w:r w:rsidR="00CC6641">
        <w:rPr>
          <w:sz w:val="28"/>
          <w:szCs w:val="28"/>
        </w:rPr>
        <w:t xml:space="preserve"> городского поселения от 26.04.2018 года № </w:t>
      </w:r>
      <w:r w:rsidR="00CC6641">
        <w:rPr>
          <w:sz w:val="28"/>
          <w:szCs w:val="28"/>
          <w:lang w:val="en-US"/>
        </w:rPr>
        <w:t>LIX</w:t>
      </w:r>
      <w:r w:rsidR="00CC6641" w:rsidRPr="00D77A5F">
        <w:rPr>
          <w:sz w:val="28"/>
          <w:szCs w:val="28"/>
        </w:rPr>
        <w:t>/401</w:t>
      </w:r>
      <w:r w:rsidR="00CC6641">
        <w:rPr>
          <w:sz w:val="28"/>
          <w:szCs w:val="28"/>
          <w:lang w:val="en-US"/>
        </w:rPr>
        <w:t>III</w:t>
      </w:r>
      <w:r w:rsidR="00CC6641">
        <w:rPr>
          <w:sz w:val="28"/>
          <w:szCs w:val="28"/>
        </w:rPr>
        <w:t xml:space="preserve">, в целях соблюдения интересов жителей поселений и эффективного осуществления полномочий органами местного самоуправления </w:t>
      </w:r>
      <w:proofErr w:type="spellStart"/>
      <w:r w:rsidR="00CC6641">
        <w:rPr>
          <w:sz w:val="28"/>
          <w:szCs w:val="28"/>
        </w:rPr>
        <w:t>Лахденпохского</w:t>
      </w:r>
      <w:proofErr w:type="spellEnd"/>
      <w:r w:rsidR="00CC6641">
        <w:rPr>
          <w:sz w:val="28"/>
          <w:szCs w:val="28"/>
        </w:rPr>
        <w:t xml:space="preserve"> муниципального района, ПОСТАНОВЛЯЮ:</w:t>
      </w:r>
    </w:p>
    <w:p w:rsidR="000447A9" w:rsidRDefault="000447A9" w:rsidP="007B0AD2">
      <w:pPr>
        <w:pStyle w:val="a9"/>
        <w:spacing w:beforeAutospacing="0" w:afterAutospacing="0"/>
        <w:ind w:firstLine="708"/>
        <w:jc w:val="both"/>
        <w:textAlignment w:val="baseline"/>
        <w:rPr>
          <w:sz w:val="28"/>
          <w:szCs w:val="28"/>
        </w:rPr>
      </w:pPr>
    </w:p>
    <w:p w:rsidR="000447A9" w:rsidRDefault="00CC6641" w:rsidP="007B0AD2">
      <w:pPr>
        <w:pStyle w:val="a9"/>
        <w:spacing w:beforeAutospacing="0" w:afterAutospacing="0"/>
        <w:ind w:firstLine="708"/>
        <w:jc w:val="both"/>
        <w:textAlignment w:val="baseline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proofErr w:type="gramStart"/>
      <w:r w:rsidRPr="00CC6641">
        <w:rPr>
          <w:sz w:val="28"/>
          <w:szCs w:val="28"/>
        </w:rPr>
        <w:t xml:space="preserve">Провести </w:t>
      </w:r>
      <w:r w:rsidR="001B4B40">
        <w:rPr>
          <w:sz w:val="28"/>
          <w:szCs w:val="28"/>
        </w:rPr>
        <w:t>03</w:t>
      </w:r>
      <w:r w:rsidR="00E82C87">
        <w:rPr>
          <w:sz w:val="28"/>
          <w:szCs w:val="28"/>
        </w:rPr>
        <w:t xml:space="preserve"> </w:t>
      </w:r>
      <w:r w:rsidR="001B4B40">
        <w:rPr>
          <w:sz w:val="28"/>
          <w:szCs w:val="28"/>
        </w:rPr>
        <w:t>марта</w:t>
      </w:r>
      <w:r w:rsidR="00D75598">
        <w:rPr>
          <w:sz w:val="28"/>
          <w:szCs w:val="28"/>
        </w:rPr>
        <w:t xml:space="preserve"> </w:t>
      </w:r>
      <w:r w:rsidR="009B2460">
        <w:rPr>
          <w:sz w:val="28"/>
          <w:szCs w:val="28"/>
        </w:rPr>
        <w:t>2023</w:t>
      </w:r>
      <w:r w:rsidRPr="00CC6641">
        <w:rPr>
          <w:sz w:val="28"/>
          <w:szCs w:val="28"/>
        </w:rPr>
        <w:t xml:space="preserve"> года в </w:t>
      </w:r>
      <w:r w:rsidR="0046124A">
        <w:rPr>
          <w:sz w:val="28"/>
          <w:szCs w:val="28"/>
        </w:rPr>
        <w:t>15</w:t>
      </w:r>
      <w:r w:rsidRPr="00CC6641">
        <w:rPr>
          <w:sz w:val="28"/>
          <w:szCs w:val="28"/>
        </w:rPr>
        <w:t xml:space="preserve"> часов</w:t>
      </w:r>
      <w:r w:rsidR="00CA5561">
        <w:rPr>
          <w:sz w:val="28"/>
          <w:szCs w:val="28"/>
        </w:rPr>
        <w:t xml:space="preserve"> </w:t>
      </w:r>
      <w:r w:rsidR="0046124A">
        <w:rPr>
          <w:sz w:val="28"/>
          <w:szCs w:val="28"/>
        </w:rPr>
        <w:t>00</w:t>
      </w:r>
      <w:r w:rsidRPr="00CC6641">
        <w:rPr>
          <w:sz w:val="28"/>
          <w:szCs w:val="28"/>
        </w:rPr>
        <w:t xml:space="preserve"> минут</w:t>
      </w:r>
      <w:r>
        <w:rPr>
          <w:sz w:val="28"/>
          <w:szCs w:val="28"/>
        </w:rPr>
        <w:t xml:space="preserve"> на территории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публичные слушания по </w:t>
      </w:r>
      <w:r w:rsidR="00D31B13">
        <w:rPr>
          <w:sz w:val="28"/>
          <w:szCs w:val="28"/>
        </w:rPr>
        <w:t xml:space="preserve">вопросу </w:t>
      </w:r>
      <w:r w:rsidR="00E82C87">
        <w:rPr>
          <w:sz w:val="28"/>
          <w:szCs w:val="28"/>
        </w:rPr>
        <w:t xml:space="preserve">предоставления разрешения на отклонение от предельных параметров разрешенного строительства многоквартирного дома по адресу Республика Карелия, </w:t>
      </w:r>
      <w:proofErr w:type="spellStart"/>
      <w:r w:rsidR="00E82C87">
        <w:rPr>
          <w:sz w:val="28"/>
          <w:szCs w:val="28"/>
        </w:rPr>
        <w:t>Лахденпохский</w:t>
      </w:r>
      <w:proofErr w:type="spellEnd"/>
      <w:r w:rsidR="00E82C87">
        <w:rPr>
          <w:sz w:val="28"/>
          <w:szCs w:val="28"/>
        </w:rPr>
        <w:t xml:space="preserve"> муниципальный район, </w:t>
      </w:r>
      <w:proofErr w:type="spellStart"/>
      <w:r w:rsidR="00E82C87">
        <w:rPr>
          <w:sz w:val="28"/>
          <w:szCs w:val="28"/>
        </w:rPr>
        <w:t>Лахденпохское</w:t>
      </w:r>
      <w:proofErr w:type="spellEnd"/>
      <w:r w:rsidR="00E82C87">
        <w:rPr>
          <w:sz w:val="28"/>
          <w:szCs w:val="28"/>
        </w:rPr>
        <w:t xml:space="preserve"> городское поселение, г. Лахденпохья, ул.</w:t>
      </w:r>
      <w:r w:rsidR="00686A2A">
        <w:rPr>
          <w:sz w:val="28"/>
          <w:szCs w:val="28"/>
        </w:rPr>
        <w:t xml:space="preserve"> 50 лет Октября</w:t>
      </w:r>
      <w:r w:rsidR="00E82C87">
        <w:rPr>
          <w:sz w:val="28"/>
          <w:szCs w:val="28"/>
        </w:rPr>
        <w:t>, в части уменьшения отступов от границ земельного участка с кадастровым номером 10:12:0010805</w:t>
      </w:r>
      <w:proofErr w:type="gramEnd"/>
      <w:r w:rsidR="00E82C87">
        <w:rPr>
          <w:sz w:val="28"/>
          <w:szCs w:val="28"/>
        </w:rPr>
        <w:t>:226.</w:t>
      </w:r>
    </w:p>
    <w:p w:rsidR="000447A9" w:rsidRDefault="00CC6641" w:rsidP="007B0AD2">
      <w:pPr>
        <w:pStyle w:val="a9"/>
        <w:spacing w:beforeAutospacing="0" w:afterAutospacing="0"/>
        <w:ind w:firstLine="708"/>
        <w:jc w:val="both"/>
        <w:textAlignment w:val="baseline"/>
      </w:pPr>
      <w:r>
        <w:rPr>
          <w:sz w:val="28"/>
          <w:szCs w:val="28"/>
        </w:rPr>
        <w:lastRenderedPageBreak/>
        <w:t>2.</w:t>
      </w:r>
      <w:r>
        <w:rPr>
          <w:sz w:val="28"/>
          <w:szCs w:val="28"/>
        </w:rPr>
        <w:tab/>
        <w:t xml:space="preserve">Публичные слушания провести в помещении актового зала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района, расположенного по адресу: Республика Карелия, г. Лахденпохья, ул. Советская, д.7а, 4-ый этаж.</w:t>
      </w:r>
    </w:p>
    <w:p w:rsidR="000447A9" w:rsidRDefault="00CC6641" w:rsidP="007B0AD2">
      <w:pPr>
        <w:pStyle w:val="a9"/>
        <w:spacing w:beforeAutospacing="0" w:afterAutospacing="0"/>
        <w:ind w:firstLine="708"/>
        <w:jc w:val="both"/>
        <w:textAlignment w:val="baseline"/>
      </w:pPr>
      <w:r>
        <w:rPr>
          <w:sz w:val="28"/>
          <w:szCs w:val="28"/>
        </w:rPr>
        <w:t xml:space="preserve">3.     </w:t>
      </w:r>
      <w:proofErr w:type="gramStart"/>
      <w:r>
        <w:rPr>
          <w:sz w:val="28"/>
          <w:szCs w:val="28"/>
        </w:rPr>
        <w:t xml:space="preserve">Утвердить рабочую группу по проведению публичных слушаний </w:t>
      </w:r>
      <w:r w:rsidR="00E82C87" w:rsidRPr="00E82C87">
        <w:rPr>
          <w:sz w:val="28"/>
          <w:szCs w:val="28"/>
        </w:rPr>
        <w:t xml:space="preserve">по вопросу предоставления разрешения на отклонение от предельных параметров разрешенного строительства многоквартирного дома по адресу Республика Карелия, </w:t>
      </w:r>
      <w:proofErr w:type="spellStart"/>
      <w:r w:rsidR="00E82C87" w:rsidRPr="00E82C87">
        <w:rPr>
          <w:sz w:val="28"/>
          <w:szCs w:val="28"/>
        </w:rPr>
        <w:t>Лахденпохский</w:t>
      </w:r>
      <w:proofErr w:type="spellEnd"/>
      <w:r w:rsidR="00E82C87" w:rsidRPr="00E82C87">
        <w:rPr>
          <w:sz w:val="28"/>
          <w:szCs w:val="28"/>
        </w:rPr>
        <w:t xml:space="preserve"> муниципальный район, </w:t>
      </w:r>
      <w:proofErr w:type="spellStart"/>
      <w:r w:rsidR="00E82C87" w:rsidRPr="00E82C87">
        <w:rPr>
          <w:sz w:val="28"/>
          <w:szCs w:val="28"/>
        </w:rPr>
        <w:t>Лахденпохское</w:t>
      </w:r>
      <w:proofErr w:type="spellEnd"/>
      <w:r w:rsidR="00E82C87" w:rsidRPr="00E82C87">
        <w:rPr>
          <w:sz w:val="28"/>
          <w:szCs w:val="28"/>
        </w:rPr>
        <w:t xml:space="preserve"> городское поселение, г. Лахденпохья, ул. 50 лет Октя</w:t>
      </w:r>
      <w:r w:rsidR="00686A2A">
        <w:rPr>
          <w:sz w:val="28"/>
          <w:szCs w:val="28"/>
        </w:rPr>
        <w:t>бря</w:t>
      </w:r>
      <w:r w:rsidR="00E82C87" w:rsidRPr="00E82C87">
        <w:rPr>
          <w:sz w:val="28"/>
          <w:szCs w:val="28"/>
        </w:rPr>
        <w:t>, в части уменьшения отступов от границ земельного участка с кадаст</w:t>
      </w:r>
      <w:r w:rsidR="00E82C87">
        <w:rPr>
          <w:sz w:val="28"/>
          <w:szCs w:val="28"/>
        </w:rPr>
        <w:t xml:space="preserve">ровым номером 10:12:0010805:226 </w:t>
      </w:r>
      <w:r>
        <w:rPr>
          <w:sz w:val="28"/>
          <w:szCs w:val="28"/>
        </w:rPr>
        <w:t>в следующем составе:</w:t>
      </w:r>
      <w:proofErr w:type="gramEnd"/>
    </w:p>
    <w:p w:rsidR="000447A9" w:rsidRDefault="00CC6641" w:rsidP="007B0AD2">
      <w:pPr>
        <w:pStyle w:val="a9"/>
        <w:tabs>
          <w:tab w:val="left" w:pos="0"/>
        </w:tabs>
        <w:spacing w:beforeAutospacing="0" w:afterAutospacing="0"/>
        <w:jc w:val="both"/>
        <w:textAlignment w:val="baseline"/>
      </w:pPr>
      <w:r>
        <w:rPr>
          <w:sz w:val="28"/>
          <w:szCs w:val="28"/>
        </w:rPr>
        <w:t xml:space="preserve">Председатель рабочей группы: </w:t>
      </w:r>
    </w:p>
    <w:p w:rsidR="000447A9" w:rsidRDefault="00CC6641" w:rsidP="007B0AD2">
      <w:pPr>
        <w:pStyle w:val="a9"/>
        <w:tabs>
          <w:tab w:val="left" w:pos="0"/>
        </w:tabs>
        <w:spacing w:beforeAutospacing="0" w:afterAutospacing="0"/>
        <w:jc w:val="both"/>
        <w:textAlignment w:val="baseline"/>
      </w:pPr>
      <w:r>
        <w:rPr>
          <w:sz w:val="28"/>
          <w:szCs w:val="28"/>
        </w:rPr>
        <w:t xml:space="preserve">Казымов М.К. – Глава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поселения.</w:t>
      </w:r>
    </w:p>
    <w:p w:rsidR="000447A9" w:rsidRDefault="00CC6641" w:rsidP="007B0AD2">
      <w:pPr>
        <w:pStyle w:val="a9"/>
        <w:tabs>
          <w:tab w:val="left" w:pos="0"/>
        </w:tabs>
        <w:spacing w:beforeAutospacing="0" w:afterAutospacing="0"/>
        <w:jc w:val="both"/>
        <w:textAlignment w:val="baseline"/>
      </w:pPr>
      <w:r>
        <w:rPr>
          <w:sz w:val="28"/>
          <w:szCs w:val="28"/>
        </w:rPr>
        <w:t>Заместитель председателя рабочей группы:</w:t>
      </w:r>
    </w:p>
    <w:p w:rsidR="000447A9" w:rsidRDefault="00CC6641" w:rsidP="007B0AD2">
      <w:pPr>
        <w:pStyle w:val="a9"/>
        <w:tabs>
          <w:tab w:val="left" w:pos="0"/>
        </w:tabs>
        <w:spacing w:beforeAutospacing="0" w:afterAutospacing="0"/>
        <w:jc w:val="both"/>
        <w:textAlignment w:val="baseline"/>
      </w:pPr>
      <w:r>
        <w:rPr>
          <w:sz w:val="28"/>
          <w:szCs w:val="28"/>
        </w:rPr>
        <w:t xml:space="preserve">Уткина Э.В. –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 xml:space="preserve">. начальника отдела строительства и земельных отношений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района.</w:t>
      </w:r>
    </w:p>
    <w:p w:rsidR="000447A9" w:rsidRDefault="00CC6641" w:rsidP="007B0AD2">
      <w:pPr>
        <w:pStyle w:val="a9"/>
        <w:tabs>
          <w:tab w:val="left" w:pos="0"/>
        </w:tabs>
        <w:spacing w:beforeAutospacing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Члены рабочей группы:</w:t>
      </w:r>
    </w:p>
    <w:p w:rsidR="00FD7E43" w:rsidRDefault="007B0AD2" w:rsidP="007B0AD2">
      <w:pPr>
        <w:pStyle w:val="a9"/>
        <w:tabs>
          <w:tab w:val="left" w:pos="0"/>
        </w:tabs>
        <w:spacing w:beforeAutospacing="0" w:afterAutospacing="0"/>
        <w:jc w:val="both"/>
        <w:textAlignment w:val="baseline"/>
      </w:pPr>
      <w:proofErr w:type="spellStart"/>
      <w:r>
        <w:rPr>
          <w:sz w:val="28"/>
          <w:szCs w:val="28"/>
        </w:rPr>
        <w:t>Болгов</w:t>
      </w:r>
      <w:proofErr w:type="spellEnd"/>
      <w:r>
        <w:rPr>
          <w:sz w:val="28"/>
          <w:szCs w:val="28"/>
        </w:rPr>
        <w:t xml:space="preserve"> О.В.- Глава а</w:t>
      </w:r>
      <w:r w:rsidR="00FD7E43">
        <w:rPr>
          <w:sz w:val="28"/>
          <w:szCs w:val="28"/>
        </w:rPr>
        <w:t xml:space="preserve">дминистрации </w:t>
      </w:r>
      <w:proofErr w:type="spellStart"/>
      <w:r w:rsidR="00FD7E43">
        <w:rPr>
          <w:sz w:val="28"/>
          <w:szCs w:val="28"/>
        </w:rPr>
        <w:t>Лахденпохского</w:t>
      </w:r>
      <w:proofErr w:type="spellEnd"/>
      <w:r w:rsidR="00FD7E43">
        <w:rPr>
          <w:sz w:val="28"/>
          <w:szCs w:val="28"/>
        </w:rPr>
        <w:t xml:space="preserve"> муниципального района;</w:t>
      </w:r>
    </w:p>
    <w:p w:rsidR="000447A9" w:rsidRDefault="00CC6641" w:rsidP="007B0AD2">
      <w:pPr>
        <w:pStyle w:val="a9"/>
        <w:spacing w:beforeAutospacing="0" w:afterAutospacing="0"/>
        <w:jc w:val="both"/>
        <w:textAlignment w:val="baseline"/>
      </w:pPr>
      <w:proofErr w:type="spellStart"/>
      <w:r>
        <w:rPr>
          <w:sz w:val="28"/>
          <w:szCs w:val="28"/>
        </w:rPr>
        <w:t>Турбинская</w:t>
      </w:r>
      <w:proofErr w:type="spellEnd"/>
      <w:r>
        <w:rPr>
          <w:sz w:val="28"/>
          <w:szCs w:val="28"/>
        </w:rPr>
        <w:t xml:space="preserve"> М.Л. – </w:t>
      </w: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главного специалиста по юридичес</w:t>
      </w:r>
      <w:r w:rsidR="007B0AD2">
        <w:rPr>
          <w:sz w:val="28"/>
          <w:szCs w:val="28"/>
        </w:rPr>
        <w:t>ким вопросам Управления делами а</w:t>
      </w:r>
      <w:r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0447A9" w:rsidRDefault="00CC6641" w:rsidP="007B0AD2">
      <w:pPr>
        <w:pStyle w:val="a9"/>
        <w:spacing w:beforeAutospacing="0" w:afterAutospacing="0"/>
        <w:jc w:val="both"/>
        <w:textAlignment w:val="baseline"/>
      </w:pPr>
      <w:r>
        <w:rPr>
          <w:sz w:val="28"/>
          <w:szCs w:val="28"/>
        </w:rPr>
        <w:t xml:space="preserve">Морозов Ю.А. – депутат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поселения; председатель постоянной комиссии по ЖКХ и городскому хозяйству Совета </w:t>
      </w:r>
      <w:proofErr w:type="spellStart"/>
      <w:r>
        <w:rPr>
          <w:sz w:val="28"/>
          <w:szCs w:val="28"/>
        </w:rPr>
        <w:t>Лахд</w:t>
      </w:r>
      <w:r w:rsidR="00621652">
        <w:rPr>
          <w:sz w:val="28"/>
          <w:szCs w:val="28"/>
        </w:rPr>
        <w:t>енпохского</w:t>
      </w:r>
      <w:proofErr w:type="spellEnd"/>
      <w:r w:rsidR="00621652">
        <w:rPr>
          <w:sz w:val="28"/>
          <w:szCs w:val="28"/>
        </w:rPr>
        <w:t xml:space="preserve"> городского поселения;</w:t>
      </w:r>
    </w:p>
    <w:p w:rsidR="009B2460" w:rsidRDefault="009B2460" w:rsidP="007B0AD2">
      <w:pPr>
        <w:pStyle w:val="a9"/>
        <w:spacing w:beforeAutospacing="0" w:afterAutospacing="0"/>
        <w:jc w:val="both"/>
        <w:textAlignment w:val="baseline"/>
      </w:pPr>
      <w:proofErr w:type="spellStart"/>
      <w:r>
        <w:rPr>
          <w:sz w:val="28"/>
          <w:szCs w:val="28"/>
        </w:rPr>
        <w:t>Семенюта</w:t>
      </w:r>
      <w:proofErr w:type="spellEnd"/>
      <w:r>
        <w:rPr>
          <w:sz w:val="28"/>
          <w:szCs w:val="28"/>
        </w:rPr>
        <w:t xml:space="preserve"> С.Л.  – ведущий специалист отдела строительства и земельных отношений Администрации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района;</w:t>
      </w:r>
    </w:p>
    <w:p w:rsidR="000447A9" w:rsidRDefault="00CC6641" w:rsidP="007B0AD2">
      <w:pPr>
        <w:pStyle w:val="a9"/>
        <w:spacing w:beforeAutospacing="0" w:afterAutospacing="0"/>
        <w:jc w:val="both"/>
        <w:textAlignment w:val="baseline"/>
      </w:pPr>
      <w:r>
        <w:rPr>
          <w:sz w:val="28"/>
          <w:szCs w:val="28"/>
        </w:rPr>
        <w:t>Иванова О.В. – ведущий специалист отдела строи</w:t>
      </w:r>
      <w:r w:rsidR="007B0AD2">
        <w:rPr>
          <w:sz w:val="28"/>
          <w:szCs w:val="28"/>
        </w:rPr>
        <w:t>тельства и земельных отношений а</w:t>
      </w:r>
      <w:r>
        <w:rPr>
          <w:sz w:val="28"/>
          <w:szCs w:val="28"/>
        </w:rPr>
        <w:t xml:space="preserve">дминистрации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621652">
        <w:rPr>
          <w:sz w:val="28"/>
          <w:szCs w:val="28"/>
        </w:rPr>
        <w:t>, секретарь рабочей группы.</w:t>
      </w:r>
    </w:p>
    <w:p w:rsidR="00D60EB4" w:rsidRPr="00D60EB4" w:rsidRDefault="00D60EB4" w:rsidP="007B0AD2">
      <w:pPr>
        <w:pStyle w:val="a9"/>
        <w:spacing w:beforeAutospacing="0" w:afterAutospacing="0"/>
        <w:jc w:val="both"/>
        <w:textAlignment w:val="baseline"/>
      </w:pPr>
    </w:p>
    <w:p w:rsidR="000447A9" w:rsidRDefault="00CC6641" w:rsidP="007B0AD2">
      <w:pPr>
        <w:pStyle w:val="a9"/>
        <w:spacing w:beforeAutospacing="0" w:afterAutospacing="0"/>
        <w:jc w:val="both"/>
        <w:textAlignment w:val="baseline"/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Разместить </w:t>
      </w:r>
      <w:r w:rsidR="005D72E3">
        <w:rPr>
          <w:sz w:val="28"/>
          <w:szCs w:val="28"/>
        </w:rPr>
        <w:t>проект</w:t>
      </w:r>
      <w:r w:rsidR="005D72E3" w:rsidRPr="005D72E3">
        <w:rPr>
          <w:sz w:val="28"/>
          <w:szCs w:val="28"/>
        </w:rPr>
        <w:t xml:space="preserve"> решения о предоставлении разрешения на отклонение от предельных параметров разрешенного строительства многоквартирного  дома,</w:t>
      </w:r>
      <w:r w:rsidR="00686A2A">
        <w:rPr>
          <w:sz w:val="28"/>
          <w:szCs w:val="28"/>
        </w:rPr>
        <w:t xml:space="preserve"> </w:t>
      </w:r>
      <w:r w:rsidR="005D72E3" w:rsidRPr="005D72E3">
        <w:rPr>
          <w:sz w:val="28"/>
          <w:szCs w:val="28"/>
        </w:rPr>
        <w:t xml:space="preserve">расположенного по адресу Республика Карелия, </w:t>
      </w:r>
      <w:proofErr w:type="spellStart"/>
      <w:r w:rsidR="005D72E3" w:rsidRPr="005D72E3">
        <w:rPr>
          <w:sz w:val="28"/>
          <w:szCs w:val="28"/>
        </w:rPr>
        <w:t>Лахденпохский</w:t>
      </w:r>
      <w:proofErr w:type="spellEnd"/>
      <w:r w:rsidR="005D72E3" w:rsidRPr="005D72E3">
        <w:rPr>
          <w:sz w:val="28"/>
          <w:szCs w:val="28"/>
        </w:rPr>
        <w:t xml:space="preserve"> муниципальный район, </w:t>
      </w:r>
      <w:proofErr w:type="spellStart"/>
      <w:r w:rsidR="005D72E3" w:rsidRPr="005D72E3">
        <w:rPr>
          <w:sz w:val="28"/>
          <w:szCs w:val="28"/>
        </w:rPr>
        <w:t>Лахденпохское</w:t>
      </w:r>
      <w:proofErr w:type="spellEnd"/>
      <w:r w:rsidR="005D72E3" w:rsidRPr="005D72E3">
        <w:rPr>
          <w:sz w:val="28"/>
          <w:szCs w:val="28"/>
        </w:rPr>
        <w:t xml:space="preserve"> городское поселение, г. Лахденпохья, ул. 50 лет Октября</w:t>
      </w:r>
      <w:r w:rsidR="00304F94">
        <w:rPr>
          <w:sz w:val="28"/>
          <w:szCs w:val="28"/>
        </w:rPr>
        <w:t>, в части уменьшения отступов от границ земельного участка с кадастровым номером 10:12:0010805:226.</w:t>
      </w:r>
      <w:r w:rsidR="00686A2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официальном сайте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="009A1D87">
        <w:rPr>
          <w:sz w:val="28"/>
          <w:szCs w:val="28"/>
        </w:rPr>
        <w:t xml:space="preserve"> </w:t>
      </w:r>
      <w:r w:rsidR="009A1D87"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 w:rsidR="009A1D87" w:rsidRPr="009A1D87">
        <w:rPr>
          <w:sz w:val="28"/>
          <w:szCs w:val="28"/>
        </w:rPr>
        <w:t>городлахденпохья.рф</w:t>
      </w:r>
      <w:proofErr w:type="spellEnd"/>
      <w:r w:rsidR="009A1D8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End"/>
    </w:p>
    <w:p w:rsidR="000447A9" w:rsidRPr="00AD518B" w:rsidRDefault="00CC6641" w:rsidP="007B0AD2">
      <w:pPr>
        <w:pStyle w:val="a9"/>
        <w:spacing w:beforeAutospacing="0" w:afterAutospacing="0"/>
        <w:jc w:val="both"/>
        <w:textAlignment w:val="baseline"/>
        <w:rPr>
          <w:color w:val="FF0000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Рабочей группе принимать предложения и замечания от граждан, юридических лиц по проведению публичных слушаний </w:t>
      </w:r>
      <w:r w:rsidR="00363F01">
        <w:rPr>
          <w:sz w:val="28"/>
          <w:szCs w:val="28"/>
        </w:rPr>
        <w:t xml:space="preserve">по вопросу </w:t>
      </w:r>
      <w:r w:rsidR="005D72E3" w:rsidRPr="005D72E3">
        <w:rPr>
          <w:sz w:val="28"/>
          <w:szCs w:val="28"/>
        </w:rPr>
        <w:t xml:space="preserve"> решения о предоставлении разрешения на отклонение от предельных параметров разрешенного строительства многоквартирного  дома</w:t>
      </w:r>
      <w:r w:rsidR="00304F94">
        <w:rPr>
          <w:sz w:val="28"/>
          <w:szCs w:val="28"/>
        </w:rPr>
        <w:t xml:space="preserve"> </w:t>
      </w:r>
      <w:r w:rsidR="005D72E3" w:rsidRPr="005D72E3">
        <w:rPr>
          <w:sz w:val="28"/>
          <w:szCs w:val="28"/>
        </w:rPr>
        <w:t xml:space="preserve">расположенного по адресу Республика Карелия, </w:t>
      </w:r>
      <w:proofErr w:type="spellStart"/>
      <w:r w:rsidR="005D72E3" w:rsidRPr="005D72E3">
        <w:rPr>
          <w:sz w:val="28"/>
          <w:szCs w:val="28"/>
        </w:rPr>
        <w:t>Лахденпохский</w:t>
      </w:r>
      <w:proofErr w:type="spellEnd"/>
      <w:r w:rsidR="005D72E3" w:rsidRPr="005D72E3">
        <w:rPr>
          <w:sz w:val="28"/>
          <w:szCs w:val="28"/>
        </w:rPr>
        <w:t xml:space="preserve"> муниципальный район, </w:t>
      </w:r>
      <w:proofErr w:type="spellStart"/>
      <w:r w:rsidR="005D72E3" w:rsidRPr="005D72E3">
        <w:rPr>
          <w:sz w:val="28"/>
          <w:szCs w:val="28"/>
        </w:rPr>
        <w:t>Лахденпохское</w:t>
      </w:r>
      <w:proofErr w:type="spellEnd"/>
      <w:r w:rsidR="005D72E3" w:rsidRPr="005D72E3">
        <w:rPr>
          <w:sz w:val="28"/>
          <w:szCs w:val="28"/>
        </w:rPr>
        <w:t xml:space="preserve"> городское поселение, г. Лахденпохья, ул. 50 лет Октября</w:t>
      </w:r>
      <w:r>
        <w:rPr>
          <w:sz w:val="28"/>
          <w:szCs w:val="28"/>
        </w:rPr>
        <w:t>,</w:t>
      </w:r>
      <w:r w:rsidR="00304F94">
        <w:rPr>
          <w:sz w:val="28"/>
          <w:szCs w:val="28"/>
        </w:rPr>
        <w:t xml:space="preserve"> в части уменьшения отступов от границ земельного участка с кадастровым </w:t>
      </w:r>
      <w:r w:rsidR="00304F94">
        <w:rPr>
          <w:sz w:val="28"/>
          <w:szCs w:val="28"/>
        </w:rPr>
        <w:lastRenderedPageBreak/>
        <w:t>номером 10:12:0010805</w:t>
      </w:r>
      <w:proofErr w:type="gramEnd"/>
      <w:r w:rsidR="00304F94">
        <w:rPr>
          <w:sz w:val="28"/>
          <w:szCs w:val="28"/>
        </w:rPr>
        <w:t>:226</w:t>
      </w:r>
      <w:r>
        <w:rPr>
          <w:sz w:val="28"/>
          <w:szCs w:val="28"/>
        </w:rPr>
        <w:t xml:space="preserve"> по адресу: </w:t>
      </w:r>
      <w:r w:rsidRPr="00CC6641">
        <w:rPr>
          <w:sz w:val="28"/>
          <w:szCs w:val="28"/>
        </w:rPr>
        <w:t xml:space="preserve">Республика Карелия, г. Лахденпохья, ул. Советская, д.7а, </w:t>
      </w:r>
      <w:proofErr w:type="spellStart"/>
      <w:r w:rsidRPr="00CC6641">
        <w:rPr>
          <w:sz w:val="28"/>
          <w:szCs w:val="28"/>
        </w:rPr>
        <w:t>каб</w:t>
      </w:r>
      <w:proofErr w:type="spellEnd"/>
      <w:r w:rsidRPr="00CC6641">
        <w:rPr>
          <w:sz w:val="28"/>
          <w:szCs w:val="28"/>
        </w:rPr>
        <w:t xml:space="preserve">. 104 в </w:t>
      </w:r>
      <w:r w:rsidRPr="00596D80">
        <w:rPr>
          <w:sz w:val="28"/>
          <w:szCs w:val="28"/>
        </w:rPr>
        <w:t xml:space="preserve">рабочие дни </w:t>
      </w:r>
      <w:r w:rsidR="00CA5561" w:rsidRPr="00596D80">
        <w:rPr>
          <w:sz w:val="28"/>
          <w:szCs w:val="28"/>
        </w:rPr>
        <w:t xml:space="preserve">с </w:t>
      </w:r>
      <w:r w:rsidR="005D72E3">
        <w:rPr>
          <w:sz w:val="28"/>
          <w:szCs w:val="28"/>
        </w:rPr>
        <w:t>16 февраля</w:t>
      </w:r>
      <w:r w:rsidR="00493B30">
        <w:rPr>
          <w:sz w:val="28"/>
          <w:szCs w:val="28"/>
        </w:rPr>
        <w:t xml:space="preserve"> </w:t>
      </w:r>
      <w:r w:rsidR="005D72E3">
        <w:rPr>
          <w:sz w:val="28"/>
          <w:szCs w:val="28"/>
        </w:rPr>
        <w:t>2023</w:t>
      </w:r>
      <w:r w:rsidR="00761B90" w:rsidRPr="00596D80">
        <w:rPr>
          <w:sz w:val="28"/>
          <w:szCs w:val="28"/>
        </w:rPr>
        <w:t xml:space="preserve"> года по </w:t>
      </w:r>
      <w:r w:rsidR="005D72E3">
        <w:rPr>
          <w:sz w:val="28"/>
          <w:szCs w:val="28"/>
        </w:rPr>
        <w:t>02 марта</w:t>
      </w:r>
      <w:r w:rsidR="00493B30">
        <w:rPr>
          <w:sz w:val="28"/>
          <w:szCs w:val="28"/>
        </w:rPr>
        <w:t xml:space="preserve"> 2023</w:t>
      </w:r>
      <w:r w:rsidRPr="00596D80">
        <w:rPr>
          <w:sz w:val="28"/>
          <w:szCs w:val="28"/>
        </w:rPr>
        <w:t xml:space="preserve"> года с 9.00 до 17.00 часов.</w:t>
      </w:r>
    </w:p>
    <w:p w:rsidR="000447A9" w:rsidRDefault="00CC6641" w:rsidP="007B0AD2">
      <w:pPr>
        <w:pStyle w:val="a9"/>
        <w:spacing w:beforeAutospacing="0" w:afterAutospacing="0"/>
        <w:jc w:val="both"/>
        <w:textAlignment w:val="baseline"/>
      </w:pPr>
      <w:r>
        <w:rPr>
          <w:sz w:val="28"/>
          <w:szCs w:val="28"/>
        </w:rPr>
        <w:t>6.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Предложения и замечания по</w:t>
      </w:r>
      <w:r w:rsidR="00DC5C57">
        <w:rPr>
          <w:sz w:val="28"/>
          <w:szCs w:val="28"/>
        </w:rPr>
        <w:t xml:space="preserve"> проекту решения о предоставлении разрешения на отклонение от предельных параметров разрешенного строительства многоквартирного  дома, расположенного</w:t>
      </w:r>
      <w:r w:rsidR="009A1D87">
        <w:rPr>
          <w:sz w:val="28"/>
          <w:szCs w:val="28"/>
        </w:rPr>
        <w:t xml:space="preserve"> по адресу Республика Карелия, </w:t>
      </w:r>
      <w:proofErr w:type="spellStart"/>
      <w:r w:rsidR="009A1D87">
        <w:rPr>
          <w:sz w:val="28"/>
          <w:szCs w:val="28"/>
        </w:rPr>
        <w:t>Лахденпохский</w:t>
      </w:r>
      <w:proofErr w:type="spellEnd"/>
      <w:r w:rsidR="009A1D87">
        <w:rPr>
          <w:sz w:val="28"/>
          <w:szCs w:val="28"/>
        </w:rPr>
        <w:t xml:space="preserve"> муниципальный район, </w:t>
      </w:r>
      <w:proofErr w:type="spellStart"/>
      <w:r w:rsidR="009A1D87">
        <w:rPr>
          <w:sz w:val="28"/>
          <w:szCs w:val="28"/>
        </w:rPr>
        <w:t>Лахденпохское</w:t>
      </w:r>
      <w:proofErr w:type="spellEnd"/>
      <w:r w:rsidR="009A1D87">
        <w:rPr>
          <w:sz w:val="28"/>
          <w:szCs w:val="28"/>
        </w:rPr>
        <w:t xml:space="preserve"> городское поселение, г.</w:t>
      </w:r>
      <w:r w:rsidR="00DC5C57">
        <w:rPr>
          <w:sz w:val="28"/>
          <w:szCs w:val="28"/>
        </w:rPr>
        <w:t xml:space="preserve"> </w:t>
      </w:r>
      <w:r w:rsidR="009A1D87">
        <w:rPr>
          <w:sz w:val="28"/>
          <w:szCs w:val="28"/>
        </w:rPr>
        <w:t>Лахденпохья, ул.</w:t>
      </w:r>
      <w:r w:rsidR="00DC5C57">
        <w:rPr>
          <w:sz w:val="28"/>
          <w:szCs w:val="28"/>
        </w:rPr>
        <w:t xml:space="preserve"> 50 лет Октября</w:t>
      </w:r>
      <w:r w:rsidR="00AD518B">
        <w:rPr>
          <w:sz w:val="28"/>
          <w:szCs w:val="28"/>
        </w:rPr>
        <w:t>,</w:t>
      </w:r>
      <w:r w:rsidR="00FA3735">
        <w:rPr>
          <w:sz w:val="28"/>
          <w:szCs w:val="28"/>
        </w:rPr>
        <w:t xml:space="preserve"> в части уменьшения отступов от границ земельного участка с кадастровым номером 10:12:0010805:226</w:t>
      </w:r>
      <w:r>
        <w:rPr>
          <w:sz w:val="28"/>
          <w:szCs w:val="28"/>
        </w:rPr>
        <w:t xml:space="preserve"> направляются в письменной форме (почтовым отправлением или лично) или посредством</w:t>
      </w:r>
      <w:proofErr w:type="gramEnd"/>
      <w:r>
        <w:rPr>
          <w:sz w:val="28"/>
          <w:szCs w:val="28"/>
        </w:rPr>
        <w:t xml:space="preserve"> электронной почты с электронной подписью заявителя и подлежат обязательной регистрации и рассмотрению рабочей группой.</w:t>
      </w:r>
    </w:p>
    <w:p w:rsidR="000447A9" w:rsidRDefault="00CC6641" w:rsidP="007B0AD2">
      <w:pPr>
        <w:pStyle w:val="a9"/>
        <w:spacing w:beforeAutospacing="0" w:afterAutospacing="0"/>
        <w:jc w:val="both"/>
        <w:textAlignment w:val="baseline"/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 xml:space="preserve">Опубликовать заключение о результатах публичных слушаний в районной газете «Вести </w:t>
      </w:r>
      <w:proofErr w:type="spellStart"/>
      <w:r>
        <w:rPr>
          <w:sz w:val="28"/>
          <w:szCs w:val="28"/>
        </w:rPr>
        <w:t>Приладожья</w:t>
      </w:r>
      <w:proofErr w:type="spellEnd"/>
      <w:r>
        <w:rPr>
          <w:sz w:val="28"/>
          <w:szCs w:val="28"/>
        </w:rPr>
        <w:t xml:space="preserve">» и на официальном сайте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="009A1D87">
        <w:rPr>
          <w:sz w:val="28"/>
          <w:szCs w:val="28"/>
        </w:rPr>
        <w:t xml:space="preserve"> www.городлахденпохья.рф</w:t>
      </w:r>
      <w:r>
        <w:rPr>
          <w:sz w:val="28"/>
          <w:szCs w:val="28"/>
        </w:rPr>
        <w:t>.</w:t>
      </w:r>
    </w:p>
    <w:p w:rsidR="000447A9" w:rsidRDefault="00CC6641" w:rsidP="007B0AD2">
      <w:pPr>
        <w:pStyle w:val="a9"/>
        <w:spacing w:beforeAutospacing="0" w:afterAutospacing="0"/>
        <w:jc w:val="both"/>
        <w:textAlignment w:val="baseline"/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>Постановление вступает в силу с момента опубликования (обнародования).</w:t>
      </w:r>
    </w:p>
    <w:p w:rsidR="000447A9" w:rsidRDefault="000447A9" w:rsidP="007B0AD2">
      <w:pPr>
        <w:pStyle w:val="a9"/>
        <w:spacing w:beforeAutospacing="0" w:afterAutospacing="0"/>
        <w:jc w:val="both"/>
        <w:textAlignment w:val="baseline"/>
        <w:rPr>
          <w:sz w:val="28"/>
          <w:szCs w:val="28"/>
        </w:rPr>
      </w:pPr>
    </w:p>
    <w:p w:rsidR="000447A9" w:rsidRDefault="000447A9" w:rsidP="007B0AD2">
      <w:pPr>
        <w:pStyle w:val="a9"/>
        <w:spacing w:beforeAutospacing="0" w:afterAutospacing="0"/>
        <w:jc w:val="both"/>
        <w:textAlignment w:val="baseline"/>
        <w:rPr>
          <w:sz w:val="28"/>
          <w:szCs w:val="28"/>
        </w:rPr>
      </w:pPr>
    </w:p>
    <w:p w:rsidR="000447A9" w:rsidRDefault="000447A9" w:rsidP="007B0AD2">
      <w:pPr>
        <w:pStyle w:val="a9"/>
        <w:spacing w:beforeAutospacing="0" w:afterAutospacing="0"/>
        <w:jc w:val="both"/>
        <w:textAlignment w:val="baseline"/>
        <w:rPr>
          <w:sz w:val="28"/>
          <w:szCs w:val="28"/>
        </w:rPr>
      </w:pPr>
    </w:p>
    <w:p w:rsidR="000447A9" w:rsidRDefault="00CC6641" w:rsidP="007B0AD2">
      <w:pPr>
        <w:pStyle w:val="a9"/>
        <w:spacing w:beforeAutospacing="0" w:afterAutospacing="0"/>
        <w:jc w:val="both"/>
        <w:textAlignment w:val="baseline"/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городского поселения,</w:t>
      </w:r>
    </w:p>
    <w:p w:rsidR="000447A9" w:rsidRDefault="00CC6641" w:rsidP="007B0AD2">
      <w:pPr>
        <w:pStyle w:val="a9"/>
        <w:spacing w:beforeAutospacing="0" w:afterAutospacing="0"/>
        <w:jc w:val="both"/>
        <w:textAlignment w:val="baseline"/>
      </w:pPr>
      <w:r>
        <w:rPr>
          <w:sz w:val="28"/>
          <w:szCs w:val="28"/>
        </w:rPr>
        <w:t xml:space="preserve">Председатель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</w:t>
      </w:r>
    </w:p>
    <w:p w:rsidR="000447A9" w:rsidRDefault="00CC6641" w:rsidP="007B0AD2">
      <w:pPr>
        <w:pStyle w:val="a9"/>
        <w:pBdr>
          <w:bottom w:val="single" w:sz="8" w:space="2" w:color="000000"/>
        </w:pBdr>
        <w:spacing w:beforeAutospacing="0" w:afterAutospacing="0"/>
        <w:jc w:val="both"/>
        <w:textAlignment w:val="baseline"/>
      </w:pPr>
      <w:r>
        <w:rPr>
          <w:sz w:val="28"/>
          <w:szCs w:val="28"/>
        </w:rPr>
        <w:t xml:space="preserve">городского поселения                                                                        </w:t>
      </w:r>
      <w:proofErr w:type="spellStart"/>
      <w:r>
        <w:rPr>
          <w:sz w:val="28"/>
          <w:szCs w:val="28"/>
        </w:rPr>
        <w:t>М.К.Казымов</w:t>
      </w:r>
      <w:proofErr w:type="spellEnd"/>
    </w:p>
    <w:p w:rsidR="000447A9" w:rsidRDefault="00CC6641" w:rsidP="007B0AD2">
      <w:pPr>
        <w:jc w:val="both"/>
        <w:textAlignment w:val="baseline"/>
      </w:pPr>
      <w:r>
        <w:rPr>
          <w:rFonts w:ascii="Times New Roman" w:hAnsi="Times New Roman" w:cs="Times New Roman"/>
          <w:i/>
          <w:iCs/>
          <w:sz w:val="22"/>
          <w:szCs w:val="22"/>
          <w:lang w:eastAsia="ar-SA" w:bidi="ar-SA"/>
        </w:rPr>
        <w:t>Разослать: Дело – 1 экз., отдел строительства и земельных отношений – 1 экз.</w:t>
      </w:r>
    </w:p>
    <w:p w:rsidR="000447A9" w:rsidRDefault="000447A9" w:rsidP="007B0AD2">
      <w:pPr>
        <w:jc w:val="both"/>
        <w:textAlignment w:val="baseline"/>
        <w:rPr>
          <w:sz w:val="28"/>
          <w:szCs w:val="28"/>
        </w:rPr>
      </w:pPr>
    </w:p>
    <w:p w:rsidR="000447A9" w:rsidRDefault="000447A9">
      <w:pPr>
        <w:pStyle w:val="a9"/>
        <w:spacing w:beforeAutospacing="0" w:afterAutospacing="0" w:line="276" w:lineRule="auto"/>
        <w:jc w:val="both"/>
        <w:textAlignment w:val="baseline"/>
      </w:pPr>
    </w:p>
    <w:sectPr w:rsidR="000447A9">
      <w:pgSz w:w="11906" w:h="16838"/>
      <w:pgMar w:top="1134" w:right="850" w:bottom="1134" w:left="1701" w:header="0" w:footer="0" w:gutter="0"/>
      <w:cols w:space="720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7A9"/>
    <w:rsid w:val="000447A9"/>
    <w:rsid w:val="000D139D"/>
    <w:rsid w:val="00120840"/>
    <w:rsid w:val="001425D1"/>
    <w:rsid w:val="001452DA"/>
    <w:rsid w:val="001B4B40"/>
    <w:rsid w:val="002B045F"/>
    <w:rsid w:val="00304F94"/>
    <w:rsid w:val="00363F01"/>
    <w:rsid w:val="0046124A"/>
    <w:rsid w:val="00493B30"/>
    <w:rsid w:val="00531AA2"/>
    <w:rsid w:val="00596D80"/>
    <w:rsid w:val="005D72E3"/>
    <w:rsid w:val="00621652"/>
    <w:rsid w:val="00622598"/>
    <w:rsid w:val="006352F7"/>
    <w:rsid w:val="00686A2A"/>
    <w:rsid w:val="006F032B"/>
    <w:rsid w:val="00742543"/>
    <w:rsid w:val="00761B90"/>
    <w:rsid w:val="007B0AD2"/>
    <w:rsid w:val="007B24FB"/>
    <w:rsid w:val="007B4357"/>
    <w:rsid w:val="007F30BD"/>
    <w:rsid w:val="007F3CFF"/>
    <w:rsid w:val="008D0B58"/>
    <w:rsid w:val="008E585B"/>
    <w:rsid w:val="00910A41"/>
    <w:rsid w:val="0096053B"/>
    <w:rsid w:val="0098291E"/>
    <w:rsid w:val="009A0E22"/>
    <w:rsid w:val="009A1D87"/>
    <w:rsid w:val="009B2460"/>
    <w:rsid w:val="009C1CBD"/>
    <w:rsid w:val="00AB583D"/>
    <w:rsid w:val="00AC1D09"/>
    <w:rsid w:val="00AD518B"/>
    <w:rsid w:val="00AF5202"/>
    <w:rsid w:val="00BC42CC"/>
    <w:rsid w:val="00C9063C"/>
    <w:rsid w:val="00CA5561"/>
    <w:rsid w:val="00CC6641"/>
    <w:rsid w:val="00D31B13"/>
    <w:rsid w:val="00D60EB4"/>
    <w:rsid w:val="00D75598"/>
    <w:rsid w:val="00D77A5F"/>
    <w:rsid w:val="00D9586C"/>
    <w:rsid w:val="00DC5C57"/>
    <w:rsid w:val="00E82C87"/>
    <w:rsid w:val="00F175D2"/>
    <w:rsid w:val="00FA3735"/>
    <w:rsid w:val="00FD0B8C"/>
    <w:rsid w:val="00FD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Текст в заданном формате"/>
    <w:basedOn w:val="a"/>
    <w:qFormat/>
    <w:rPr>
      <w:rFonts w:ascii="Liberation Mono" w:hAnsi="Liberation Mono" w:cs="Liberation Mono"/>
      <w:sz w:val="20"/>
      <w:szCs w:val="20"/>
    </w:rPr>
  </w:style>
  <w:style w:type="paragraph" w:styleId="a9">
    <w:name w:val="Normal (Web)"/>
    <w:basedOn w:val="a"/>
    <w:qFormat/>
    <w:pPr>
      <w:spacing w:beforeAutospacing="1" w:afterAutospacing="1"/>
    </w:pPr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C6641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C6641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a8">
    <w:name w:val="Текст в заданном формате"/>
    <w:basedOn w:val="a"/>
    <w:qFormat/>
    <w:rPr>
      <w:rFonts w:ascii="Liberation Mono" w:hAnsi="Liberation Mono" w:cs="Liberation Mono"/>
      <w:sz w:val="20"/>
      <w:szCs w:val="20"/>
    </w:rPr>
  </w:style>
  <w:style w:type="paragraph" w:styleId="a9">
    <w:name w:val="Normal (Web)"/>
    <w:basedOn w:val="a"/>
    <w:qFormat/>
    <w:pPr>
      <w:spacing w:beforeAutospacing="1" w:afterAutospacing="1"/>
    </w:pPr>
    <w:rPr>
      <w:rFonts w:ascii="Times New Roman" w:eastAsia="Times New Roman" w:hAnsi="Times New Roman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C6641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C6641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2023-02-10T07:29:00Z</cp:lastPrinted>
  <dcterms:created xsi:type="dcterms:W3CDTF">2022-11-23T08:53:00Z</dcterms:created>
  <dcterms:modified xsi:type="dcterms:W3CDTF">2023-02-10T12:33:00Z</dcterms:modified>
  <dc:language>ru-RU</dc:language>
</cp:coreProperties>
</file>