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94" w:rsidRDefault="00CF0D94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F0D94" w:rsidRDefault="00CF0D94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B41" w:rsidRDefault="001B6B41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</w:p>
    <w:p w:rsidR="001B6B41" w:rsidRDefault="001B6B41" w:rsidP="001B6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D07F8" w:rsidRDefault="001B6B41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79685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6B41" w:rsidRPr="0064435C" w:rsidRDefault="00C326E1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35C">
        <w:rPr>
          <w:rFonts w:ascii="Times New Roman" w:hAnsi="Times New Roman" w:cs="Times New Roman"/>
          <w:sz w:val="24"/>
          <w:szCs w:val="24"/>
        </w:rPr>
        <w:t xml:space="preserve">от </w:t>
      </w:r>
      <w:r w:rsidR="00A06C48">
        <w:rPr>
          <w:rFonts w:ascii="Times New Roman" w:hAnsi="Times New Roman" w:cs="Times New Roman"/>
          <w:sz w:val="24"/>
          <w:szCs w:val="24"/>
        </w:rPr>
        <w:t>«</w:t>
      </w:r>
      <w:r w:rsidR="00CF0D94">
        <w:rPr>
          <w:rFonts w:ascii="Times New Roman" w:hAnsi="Times New Roman" w:cs="Times New Roman"/>
          <w:sz w:val="24"/>
          <w:szCs w:val="24"/>
        </w:rPr>
        <w:t>___</w:t>
      </w:r>
      <w:r w:rsidR="00047847">
        <w:rPr>
          <w:rFonts w:ascii="Times New Roman" w:hAnsi="Times New Roman" w:cs="Times New Roman"/>
          <w:sz w:val="24"/>
          <w:szCs w:val="24"/>
        </w:rPr>
        <w:t>»</w:t>
      </w:r>
      <w:r w:rsidR="00885440">
        <w:rPr>
          <w:rFonts w:ascii="Times New Roman" w:hAnsi="Times New Roman" w:cs="Times New Roman"/>
          <w:sz w:val="24"/>
          <w:szCs w:val="24"/>
        </w:rPr>
        <w:t xml:space="preserve"> </w:t>
      </w:r>
      <w:r w:rsidR="00CF0D94">
        <w:rPr>
          <w:rFonts w:ascii="Times New Roman" w:hAnsi="Times New Roman" w:cs="Times New Roman"/>
          <w:sz w:val="24"/>
          <w:szCs w:val="24"/>
        </w:rPr>
        <w:t>__________</w:t>
      </w:r>
      <w:r w:rsidR="0048157A" w:rsidRPr="0064435C">
        <w:rPr>
          <w:rFonts w:ascii="Times New Roman" w:hAnsi="Times New Roman" w:cs="Times New Roman"/>
          <w:sz w:val="24"/>
          <w:szCs w:val="24"/>
        </w:rPr>
        <w:t xml:space="preserve"> 20</w:t>
      </w:r>
      <w:r w:rsidR="00CF0D94">
        <w:rPr>
          <w:rFonts w:ascii="Times New Roman" w:hAnsi="Times New Roman" w:cs="Times New Roman"/>
          <w:sz w:val="24"/>
          <w:szCs w:val="24"/>
        </w:rPr>
        <w:t>___</w:t>
      </w:r>
      <w:r w:rsidR="0048157A" w:rsidRPr="0064435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F0D94">
        <w:rPr>
          <w:rFonts w:ascii="Times New Roman" w:hAnsi="Times New Roman" w:cs="Times New Roman"/>
          <w:sz w:val="24"/>
          <w:szCs w:val="24"/>
        </w:rPr>
        <w:t>____</w:t>
      </w:r>
    </w:p>
    <w:p w:rsidR="001B6B41" w:rsidRDefault="001B6B41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B41" w:rsidRDefault="001B6B41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B41" w:rsidRDefault="001B6B41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B41" w:rsidRDefault="001B6B41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B41" w:rsidRDefault="001B6B41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1B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D3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42">
        <w:rPr>
          <w:rFonts w:ascii="Times New Roman" w:hAnsi="Times New Roman" w:cs="Times New Roman"/>
          <w:b/>
          <w:sz w:val="28"/>
          <w:szCs w:val="28"/>
        </w:rPr>
        <w:t xml:space="preserve">М У Н И Ц И П А Л Ь Н А Я   П Р О Г Р А М </w:t>
      </w:r>
      <w:proofErr w:type="spellStart"/>
      <w:r w:rsidRPr="00703642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703642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703642" w:rsidRP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7" w:rsidRDefault="00AF27E1" w:rsidP="005D0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C6CEC">
        <w:rPr>
          <w:rFonts w:ascii="Times New Roman" w:hAnsi="Times New Roman" w:cs="Times New Roman"/>
          <w:sz w:val="28"/>
          <w:szCs w:val="28"/>
        </w:rPr>
        <w:t>ормирование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F18EE">
        <w:rPr>
          <w:rFonts w:ascii="Times New Roman" w:hAnsi="Times New Roman" w:cs="Times New Roman"/>
          <w:sz w:val="28"/>
          <w:szCs w:val="28"/>
        </w:rPr>
        <w:t>Лахденпохского городского поселения</w:t>
      </w:r>
      <w:r w:rsidR="003268A8">
        <w:rPr>
          <w:rFonts w:ascii="Times New Roman" w:hAnsi="Times New Roman" w:cs="Times New Roman"/>
          <w:sz w:val="28"/>
          <w:szCs w:val="28"/>
        </w:rPr>
        <w:t>»</w:t>
      </w: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B41" w:rsidRDefault="001B6B41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B41" w:rsidRDefault="001B6B41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B41" w:rsidRDefault="001B6B41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29" w:rsidRDefault="00777329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29" w:rsidRDefault="00777329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29" w:rsidRDefault="00777329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29" w:rsidRDefault="00777329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B41" w:rsidRDefault="001B6B41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642" w:rsidRDefault="00703642" w:rsidP="007C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Лахденпохья</w:t>
      </w:r>
    </w:p>
    <w:p w:rsidR="00703642" w:rsidRPr="001B6B41" w:rsidRDefault="00B01BD6" w:rsidP="001B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F0D94">
        <w:rPr>
          <w:rFonts w:ascii="Times New Roman" w:hAnsi="Times New Roman" w:cs="Times New Roman"/>
          <w:sz w:val="28"/>
          <w:szCs w:val="28"/>
        </w:rPr>
        <w:t>1</w:t>
      </w:r>
      <w:r w:rsidR="001B6B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38D7" w:rsidRDefault="00A438D7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57C6" w:rsidRDefault="00FC57C6" w:rsidP="006032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8D7" w:rsidRPr="0088121F" w:rsidRDefault="0088121F" w:rsidP="00C6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703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С П О Р Т</w:t>
      </w:r>
    </w:p>
    <w:p w:rsidR="00B01BD6" w:rsidRDefault="00B01BD6" w:rsidP="00E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B01BD6" w:rsidRDefault="00B80256" w:rsidP="00E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«Формирования современно</w:t>
      </w:r>
      <w:r w:rsidR="00B01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городской среды на территории</w:t>
      </w:r>
    </w:p>
    <w:p w:rsidR="0088121F" w:rsidRDefault="007C70D5" w:rsidP="00E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Лахд</w:t>
      </w:r>
      <w:r w:rsidR="00AC37EA" w:rsidRPr="00AC3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енпохского городского поселения</w:t>
      </w:r>
      <w:r w:rsidR="00B80256" w:rsidRPr="00AC3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E67C65" w:rsidRPr="00AC3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C57C6" w:rsidRPr="008101C8" w:rsidRDefault="00FC57C6" w:rsidP="00E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0256" w:rsidRPr="0088121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1276"/>
        <w:gridCol w:w="1559"/>
        <w:gridCol w:w="1701"/>
        <w:gridCol w:w="1755"/>
      </w:tblGrid>
      <w:tr w:rsidR="00736DD0" w:rsidRPr="00D77A48" w:rsidTr="00AA274A">
        <w:tc>
          <w:tcPr>
            <w:tcW w:w="3085" w:type="dxa"/>
            <w:shd w:val="clear" w:color="auto" w:fill="auto"/>
          </w:tcPr>
          <w:p w:rsidR="00736DD0" w:rsidRPr="006145D7" w:rsidRDefault="00736DD0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736DD0" w:rsidRPr="006145D7" w:rsidRDefault="00736DD0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Лахденпохского </w:t>
            </w:r>
            <w:r w:rsidR="0072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01BD6" w:rsidRPr="00D77A48" w:rsidTr="00AA274A">
        <w:trPr>
          <w:trHeight w:val="275"/>
        </w:trPr>
        <w:tc>
          <w:tcPr>
            <w:tcW w:w="3085" w:type="dxa"/>
            <w:shd w:val="clear" w:color="auto" w:fill="auto"/>
          </w:tcPr>
          <w:p w:rsidR="00B01BD6" w:rsidRPr="006145D7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B01BD6" w:rsidRPr="006145D7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BD6" w:rsidRPr="00D77A48" w:rsidTr="00AA274A">
        <w:tc>
          <w:tcPr>
            <w:tcW w:w="3085" w:type="dxa"/>
            <w:shd w:val="clear" w:color="auto" w:fill="auto"/>
          </w:tcPr>
          <w:p w:rsidR="00B01BD6" w:rsidRPr="006145D7" w:rsidRDefault="00B01BD6" w:rsidP="00B0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B01BD6" w:rsidRPr="006145D7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B01BD6" w:rsidRPr="00D77A48" w:rsidTr="00AA27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D6" w:rsidRPr="006145D7" w:rsidRDefault="00B01BD6" w:rsidP="00B0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D6" w:rsidRP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01BD6" w:rsidRP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01BD6" w:rsidRP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B01BD6" w:rsidRPr="00D77A48" w:rsidTr="00AA27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D6" w:rsidRPr="006145D7" w:rsidRDefault="00B01BD6" w:rsidP="00B0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(индикаторы) муниципальной программы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D6" w:rsidRPr="00AA274A" w:rsidRDefault="00B01BD6" w:rsidP="00AA274A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 местами для проведения досуга и отдых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разными группами населения 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100%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1BD6" w:rsidRPr="00AA274A" w:rsidRDefault="00B01BD6" w:rsidP="00AA274A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количестве реализованных в течение планового г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проектов благоустройства 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100%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1BD6" w:rsidRPr="00AA274A" w:rsidRDefault="00B01BD6" w:rsidP="00AA274A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в соответствующих мероприятиях, в общем количе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реализованных в течение </w:t>
            </w:r>
            <w:r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  <w:r w:rsidR="00ED575B" w:rsidRPr="00A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100%.</w:t>
            </w:r>
          </w:p>
        </w:tc>
      </w:tr>
      <w:tr w:rsidR="00B01BD6" w:rsidRPr="00D77A48" w:rsidTr="00AA27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40" w:rsidRDefault="00B01BD6" w:rsidP="00B0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D6" w:rsidRP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2018 - 2024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B01BD6" w:rsidRPr="00D77A48" w:rsidTr="00AA274A">
        <w:trPr>
          <w:trHeight w:val="275"/>
        </w:trPr>
        <w:tc>
          <w:tcPr>
            <w:tcW w:w="3085" w:type="dxa"/>
            <w:vMerge w:val="restart"/>
            <w:shd w:val="clear" w:color="auto" w:fill="auto"/>
          </w:tcPr>
          <w:p w:rsidR="00B01BD6" w:rsidRPr="006145D7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1BD6" w:rsidRP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B01BD6" w:rsidRP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</w:p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01BD6" w:rsidRPr="00D77A48" w:rsidTr="00AA274A">
        <w:trPr>
          <w:trHeight w:val="275"/>
        </w:trPr>
        <w:tc>
          <w:tcPr>
            <w:tcW w:w="3085" w:type="dxa"/>
            <w:vMerge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1BD6" w:rsidRPr="006145D7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BD6" w:rsidRPr="006145D7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Республики Карелия</w:t>
            </w:r>
          </w:p>
          <w:p w:rsidR="00CB596A" w:rsidRDefault="00CB596A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CB596A" w:rsidRPr="00D76339" w:rsidRDefault="00CB596A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55" w:type="dxa"/>
            <w:shd w:val="clear" w:color="auto" w:fill="auto"/>
          </w:tcPr>
          <w:p w:rsidR="00B01BD6" w:rsidRP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</w:p>
          <w:p w:rsidR="00B01BD6" w:rsidRP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безвозмездных</w:t>
            </w:r>
          </w:p>
          <w:p w:rsidR="00B01BD6" w:rsidRP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поступлений</w:t>
            </w:r>
          </w:p>
          <w:p w:rsidR="00B01BD6" w:rsidRP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(граждан,</w:t>
            </w:r>
          </w:p>
          <w:p w:rsidR="00B01BD6" w:rsidRP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</w:t>
            </w:r>
          </w:p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лиц)</w:t>
            </w:r>
          </w:p>
        </w:tc>
      </w:tr>
      <w:tr w:rsidR="00B01BD6" w:rsidRPr="00D77A48" w:rsidTr="00AA274A">
        <w:trPr>
          <w:trHeight w:val="275"/>
        </w:trPr>
        <w:tc>
          <w:tcPr>
            <w:tcW w:w="3085" w:type="dxa"/>
            <w:vMerge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2 310,8</w:t>
            </w:r>
            <w:r w:rsidRPr="00675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2 050,7</w:t>
            </w:r>
          </w:p>
        </w:tc>
        <w:tc>
          <w:tcPr>
            <w:tcW w:w="1701" w:type="dxa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755" w:type="dxa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118, 109</w:t>
            </w:r>
          </w:p>
        </w:tc>
      </w:tr>
      <w:tr w:rsidR="00B01BD6" w:rsidRPr="00D77A48" w:rsidTr="00AA274A">
        <w:trPr>
          <w:trHeight w:val="275"/>
        </w:trPr>
        <w:tc>
          <w:tcPr>
            <w:tcW w:w="3085" w:type="dxa"/>
            <w:vMerge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B01BD6" w:rsidRPr="00662DBF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5 484, 758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62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01BD6" w:rsidRPr="00662DBF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4 322,324</w:t>
            </w:r>
          </w:p>
        </w:tc>
        <w:tc>
          <w:tcPr>
            <w:tcW w:w="1701" w:type="dxa"/>
            <w:shd w:val="clear" w:color="auto" w:fill="auto"/>
          </w:tcPr>
          <w:p w:rsidR="00B01BD6" w:rsidRPr="00662DBF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922,3861</w:t>
            </w:r>
          </w:p>
        </w:tc>
        <w:tc>
          <w:tcPr>
            <w:tcW w:w="1755" w:type="dxa"/>
            <w:shd w:val="clear" w:color="auto" w:fill="auto"/>
          </w:tcPr>
          <w:p w:rsidR="00B01BD6" w:rsidRPr="00662DBF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BF">
              <w:rPr>
                <w:rFonts w:ascii="Times New Roman" w:hAnsi="Times New Roman" w:cs="Times New Roman"/>
                <w:sz w:val="20"/>
              </w:rPr>
              <w:t>240,04868</w:t>
            </w:r>
          </w:p>
        </w:tc>
      </w:tr>
      <w:tr w:rsidR="00B01BD6" w:rsidRPr="00D77A48" w:rsidTr="00AA274A">
        <w:trPr>
          <w:trHeight w:val="275"/>
        </w:trPr>
        <w:tc>
          <w:tcPr>
            <w:tcW w:w="3085" w:type="dxa"/>
            <w:vMerge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B01BD6" w:rsidRPr="00662DBF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2 956,23</w:t>
            </w:r>
            <w:r w:rsidR="00DC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1BD6" w:rsidRPr="00662DBF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2 788,90</w:t>
            </w:r>
            <w:r w:rsidR="00DC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01BD6" w:rsidRPr="00662DBF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167,33</w:t>
            </w:r>
            <w:r w:rsidR="00DC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B01BD6" w:rsidRPr="00662DBF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46F" w:rsidRPr="00D77A48" w:rsidTr="00AA274A">
        <w:trPr>
          <w:trHeight w:val="275"/>
        </w:trPr>
        <w:tc>
          <w:tcPr>
            <w:tcW w:w="3085" w:type="dxa"/>
            <w:vMerge/>
            <w:shd w:val="clear" w:color="auto" w:fill="auto"/>
          </w:tcPr>
          <w:p w:rsidR="00DC546F" w:rsidRDefault="00DC546F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46F" w:rsidRPr="0060328D" w:rsidRDefault="00DC546F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C546F" w:rsidRPr="0060328D" w:rsidRDefault="00D7662A" w:rsidP="005F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3 380,83290</w:t>
            </w:r>
          </w:p>
        </w:tc>
        <w:tc>
          <w:tcPr>
            <w:tcW w:w="1559" w:type="dxa"/>
            <w:shd w:val="clear" w:color="auto" w:fill="auto"/>
          </w:tcPr>
          <w:p w:rsidR="00DC546F" w:rsidRPr="0060328D" w:rsidRDefault="00D7662A" w:rsidP="0095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3 189,465</w:t>
            </w:r>
          </w:p>
        </w:tc>
        <w:tc>
          <w:tcPr>
            <w:tcW w:w="1701" w:type="dxa"/>
            <w:shd w:val="clear" w:color="auto" w:fill="auto"/>
          </w:tcPr>
          <w:p w:rsidR="00DC546F" w:rsidRPr="0060328D" w:rsidRDefault="00D7662A" w:rsidP="0095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191,36790</w:t>
            </w:r>
          </w:p>
        </w:tc>
        <w:tc>
          <w:tcPr>
            <w:tcW w:w="1755" w:type="dxa"/>
            <w:shd w:val="clear" w:color="auto" w:fill="auto"/>
          </w:tcPr>
          <w:p w:rsidR="00DC546F" w:rsidRPr="0060328D" w:rsidRDefault="00DC546F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1BD6" w:rsidRPr="00D77A48" w:rsidTr="00AA274A">
        <w:trPr>
          <w:trHeight w:val="275"/>
        </w:trPr>
        <w:tc>
          <w:tcPr>
            <w:tcW w:w="3085" w:type="dxa"/>
            <w:vMerge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B01BD6" w:rsidRPr="008F1270" w:rsidRDefault="00EB70A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3015,10852</w:t>
            </w:r>
          </w:p>
        </w:tc>
        <w:tc>
          <w:tcPr>
            <w:tcW w:w="1559" w:type="dxa"/>
            <w:shd w:val="clear" w:color="auto" w:fill="auto"/>
          </w:tcPr>
          <w:p w:rsidR="00B01BD6" w:rsidRPr="008F1270" w:rsidRDefault="00EB70A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2844,442</w:t>
            </w:r>
          </w:p>
        </w:tc>
        <w:tc>
          <w:tcPr>
            <w:tcW w:w="1701" w:type="dxa"/>
            <w:shd w:val="clear" w:color="auto" w:fill="auto"/>
          </w:tcPr>
          <w:p w:rsidR="00B01BD6" w:rsidRPr="008F1270" w:rsidRDefault="00EB70A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170,66652</w:t>
            </w:r>
          </w:p>
        </w:tc>
        <w:tc>
          <w:tcPr>
            <w:tcW w:w="1755" w:type="dxa"/>
            <w:shd w:val="clear" w:color="auto" w:fill="auto"/>
          </w:tcPr>
          <w:p w:rsidR="00B01BD6" w:rsidRPr="00D76339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70AD" w:rsidRPr="00D77A48" w:rsidTr="00AA274A">
        <w:trPr>
          <w:trHeight w:val="275"/>
        </w:trPr>
        <w:tc>
          <w:tcPr>
            <w:tcW w:w="3085" w:type="dxa"/>
            <w:vMerge/>
            <w:shd w:val="clear" w:color="auto" w:fill="auto"/>
          </w:tcPr>
          <w:p w:rsidR="00EB70AD" w:rsidRDefault="00EB70AD" w:rsidP="00EB7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70AD" w:rsidRDefault="00EB70AD" w:rsidP="00EB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B70AD" w:rsidRPr="008F1270" w:rsidRDefault="00EB70AD" w:rsidP="00EB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3015,10852</w:t>
            </w:r>
          </w:p>
        </w:tc>
        <w:tc>
          <w:tcPr>
            <w:tcW w:w="1559" w:type="dxa"/>
            <w:shd w:val="clear" w:color="auto" w:fill="auto"/>
          </w:tcPr>
          <w:p w:rsidR="00EB70AD" w:rsidRPr="008F1270" w:rsidRDefault="00EB70AD" w:rsidP="00EB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2844,442</w:t>
            </w:r>
          </w:p>
        </w:tc>
        <w:tc>
          <w:tcPr>
            <w:tcW w:w="1701" w:type="dxa"/>
            <w:shd w:val="clear" w:color="auto" w:fill="auto"/>
          </w:tcPr>
          <w:p w:rsidR="00EB70AD" w:rsidRPr="008F1270" w:rsidRDefault="00EB70AD" w:rsidP="00EB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170,66652</w:t>
            </w:r>
          </w:p>
        </w:tc>
        <w:tc>
          <w:tcPr>
            <w:tcW w:w="1755" w:type="dxa"/>
            <w:shd w:val="clear" w:color="auto" w:fill="auto"/>
          </w:tcPr>
          <w:p w:rsidR="00EB70AD" w:rsidRDefault="00EB70AD" w:rsidP="00EB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01BD6" w:rsidRPr="00D77A48" w:rsidTr="00AA274A">
        <w:trPr>
          <w:trHeight w:val="275"/>
        </w:trPr>
        <w:tc>
          <w:tcPr>
            <w:tcW w:w="3085" w:type="dxa"/>
            <w:vMerge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B01BD6" w:rsidRPr="008F1270" w:rsidRDefault="00EB70A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3350,12258</w:t>
            </w:r>
          </w:p>
        </w:tc>
        <w:tc>
          <w:tcPr>
            <w:tcW w:w="1559" w:type="dxa"/>
            <w:shd w:val="clear" w:color="auto" w:fill="auto"/>
          </w:tcPr>
          <w:p w:rsidR="00B01BD6" w:rsidRPr="008F1270" w:rsidRDefault="00EB70A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3160,493</w:t>
            </w:r>
          </w:p>
        </w:tc>
        <w:tc>
          <w:tcPr>
            <w:tcW w:w="1701" w:type="dxa"/>
            <w:shd w:val="clear" w:color="auto" w:fill="auto"/>
          </w:tcPr>
          <w:p w:rsidR="00B01BD6" w:rsidRPr="008F1270" w:rsidRDefault="00EB70A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189,62958</w:t>
            </w:r>
          </w:p>
        </w:tc>
        <w:tc>
          <w:tcPr>
            <w:tcW w:w="1755" w:type="dxa"/>
            <w:shd w:val="clear" w:color="auto" w:fill="auto"/>
          </w:tcPr>
          <w:p w:rsidR="00B01BD6" w:rsidRDefault="00B01BD6" w:rsidP="00B0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01BD6" w:rsidRPr="00D77A48" w:rsidTr="00AA274A">
        <w:tc>
          <w:tcPr>
            <w:tcW w:w="3085" w:type="dxa"/>
            <w:shd w:val="clear" w:color="auto" w:fill="auto"/>
          </w:tcPr>
          <w:p w:rsidR="00B01BD6" w:rsidRPr="00AC37EA" w:rsidRDefault="00B01BD6" w:rsidP="00B0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B14C62" w:rsidRPr="00B14C62" w:rsidRDefault="00B14C62" w:rsidP="00B14C6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-53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– 111 ед.</w:t>
            </w:r>
          </w:p>
          <w:p w:rsidR="00B14C62" w:rsidRDefault="009855BB" w:rsidP="00B14C6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-53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</w:t>
            </w:r>
            <w:r w:rsidR="00B14C62" w:rsidRPr="00B1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в общем количестве дворовых территорий, </w:t>
            </w:r>
            <w:r w:rsidRPr="00B1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благоу</w:t>
            </w:r>
            <w:r w:rsidR="00B14C62" w:rsidRPr="00B1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стройству составит 100%</w:t>
            </w:r>
            <w:r w:rsidRPr="00B1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4C62" w:rsidRDefault="00B14C62" w:rsidP="00B14C6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-53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бщественных территорий - 17 ед.</w:t>
            </w:r>
          </w:p>
          <w:p w:rsidR="00B01BD6" w:rsidRPr="00FC57C6" w:rsidRDefault="009855BB" w:rsidP="00FC57C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-53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общественных территорий, подлежащих благоустройству в рамках муниципальной пр</w:t>
            </w:r>
            <w:r w:rsidR="00B14C62" w:rsidRPr="00B1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ограммы, составит 100%;</w:t>
            </w:r>
          </w:p>
        </w:tc>
      </w:tr>
    </w:tbl>
    <w:p w:rsidR="00A06C48" w:rsidRPr="00A06C48" w:rsidRDefault="009855BB" w:rsidP="00A06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5BB">
        <w:rPr>
          <w:rFonts w:ascii="Times New Roman" w:eastAsia="Times New Roman" w:hAnsi="Times New Roman" w:cs="Times New Roman"/>
          <w:sz w:val="26"/>
          <w:szCs w:val="26"/>
          <w:lang w:eastAsia="ru-RU"/>
        </w:rPr>
        <w:t>* определяется после завершения процедур по отбору дворовых территорий, подлежащих благоустройству.</w:t>
      </w:r>
    </w:p>
    <w:p w:rsidR="00113290" w:rsidRPr="00113290" w:rsidRDefault="00113290" w:rsidP="00113290">
      <w:pPr>
        <w:tabs>
          <w:tab w:val="left" w:pos="430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1329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Общие положения.</w:t>
      </w:r>
    </w:p>
    <w:p w:rsidR="00FC57C6" w:rsidRPr="00C62E2D" w:rsidRDefault="00FC57C6" w:rsidP="00113290">
      <w:pPr>
        <w:tabs>
          <w:tab w:val="left" w:pos="4300"/>
        </w:tabs>
        <w:spacing w:after="0" w:line="0" w:lineRule="atLeast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B2BAE" w:rsidRPr="008B2BAE" w:rsidRDefault="008B2BAE" w:rsidP="008B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BAE">
        <w:rPr>
          <w:rFonts w:ascii="Times New Roman" w:eastAsia="Times New Roman" w:hAnsi="Times New Roman" w:cs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113290" w:rsidRPr="00113290" w:rsidRDefault="00113290" w:rsidP="008B2BAE">
      <w:pPr>
        <w:spacing w:after="0" w:line="27" w:lineRule="exact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B2BAE" w:rsidRPr="008B2BAE" w:rsidRDefault="008B2BAE" w:rsidP="008B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BAE">
        <w:rPr>
          <w:rFonts w:ascii="Times New Roman" w:eastAsia="Times New Roman" w:hAnsi="Times New Roman" w:cs="Times New Roman"/>
          <w:sz w:val="24"/>
          <w:szCs w:val="24"/>
        </w:rPr>
        <w:t xml:space="preserve">Современный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 w:rsidRPr="008B2BAE">
        <w:rPr>
          <w:rFonts w:ascii="Times New Roman" w:eastAsia="Times New Roman" w:hAnsi="Times New Roman" w:cs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востребованности недвижимости, за счет повышения спроса на бытовые услуги создаются новые рабочие места.</w:t>
      </w:r>
    </w:p>
    <w:p w:rsidR="00113290" w:rsidRPr="00113290" w:rsidRDefault="00113290" w:rsidP="00113290">
      <w:pPr>
        <w:spacing w:after="0" w:line="29" w:lineRule="exact"/>
        <w:ind w:firstLine="7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B2BAE" w:rsidRDefault="008B2BAE" w:rsidP="00113290">
      <w:pPr>
        <w:spacing w:after="0" w:line="235" w:lineRule="auto"/>
        <w:ind w:firstLine="7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B2BA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Сегодня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городскому</w:t>
      </w:r>
      <w:r w:rsidRPr="008B2BA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360FFC" w:rsidRDefault="00360FFC" w:rsidP="00113290">
      <w:pPr>
        <w:spacing w:after="0" w:line="235" w:lineRule="auto"/>
        <w:ind w:firstLine="7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page6"/>
      <w:bookmarkEnd w:id="0"/>
      <w:r w:rsidRPr="00360FFC">
        <w:rPr>
          <w:rFonts w:ascii="Times New Roman" w:eastAsia="Times New Roman" w:hAnsi="Times New Roman" w:cs="Arial"/>
          <w:sz w:val="24"/>
          <w:szCs w:val="24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360FFC" w:rsidRPr="00360FFC" w:rsidRDefault="00360FFC" w:rsidP="0036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FFC">
        <w:rPr>
          <w:rFonts w:ascii="Times New Roman" w:eastAsia="Times New Roman" w:hAnsi="Times New Roman" w:cs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113290" w:rsidRPr="00113290" w:rsidRDefault="00113290" w:rsidP="00113290">
      <w:pPr>
        <w:spacing w:after="0" w:line="19" w:lineRule="exact"/>
        <w:ind w:firstLine="7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60FFC" w:rsidRDefault="00360FFC" w:rsidP="00113290">
      <w:pPr>
        <w:spacing w:after="0" w:line="240" w:lineRule="auto"/>
        <w:ind w:firstLine="7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Pr="00360FFC">
        <w:rPr>
          <w:rFonts w:ascii="Times New Roman" w:eastAsia="Times New Roman" w:hAnsi="Times New Roman" w:cs="Arial"/>
          <w:sz w:val="24"/>
          <w:szCs w:val="24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 в населенных пунктах, но и обозначить ее ключевые параметры.</w:t>
      </w:r>
    </w:p>
    <w:p w:rsidR="00360FFC" w:rsidRDefault="00360FFC" w:rsidP="000A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C">
        <w:rPr>
          <w:rFonts w:ascii="Times New Roman" w:hAnsi="Times New Roman" w:cs="Times New Roman"/>
          <w:sz w:val="24"/>
          <w:szCs w:val="24"/>
        </w:rPr>
        <w:t>Настоящая Программа разработана с целью повышения уровня комфортности жизнедеятельности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FFC">
        <w:rPr>
          <w:rFonts w:ascii="Times New Roman" w:hAnsi="Times New Roman" w:cs="Times New Roman"/>
          <w:sz w:val="24"/>
          <w:szCs w:val="24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360FFC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3F49DC" w:rsidRPr="004F3731" w:rsidRDefault="003F49DC" w:rsidP="003F4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3F49DC" w:rsidRPr="00EE6A0F" w:rsidRDefault="003F49DC" w:rsidP="003F4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3F49DC" w:rsidRPr="00EE6A0F" w:rsidRDefault="003F49DC" w:rsidP="003F4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F49DC" w:rsidRPr="00EE6A0F" w:rsidRDefault="003F49DC" w:rsidP="003F4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lastRenderedPageBreak/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3F49DC" w:rsidRPr="00EE6A0F" w:rsidRDefault="003F49DC" w:rsidP="003F4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3F49DC" w:rsidRDefault="003F49DC" w:rsidP="003F4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r w:rsidRPr="00EE6A0F">
        <w:rPr>
          <w:rFonts w:ascii="Times New Roman" w:hAnsi="Times New Roman"/>
          <w:sz w:val="24"/>
          <w:szCs w:val="24"/>
        </w:rPr>
        <w:t>пр</w:t>
      </w:r>
      <w:proofErr w:type="spellEnd"/>
      <w:r w:rsidRPr="00EE6A0F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131A44" w:rsidRPr="00982A68" w:rsidRDefault="00131A44" w:rsidP="008D6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 w:rsidRPr="00113290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05 октября 2017</w:t>
      </w:r>
      <w:r w:rsidRPr="0011329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val="en-US"/>
        </w:rPr>
        <w:t>XXXXXII</w:t>
      </w:r>
      <w:r>
        <w:rPr>
          <w:rFonts w:ascii="Times New Roman" w:hAnsi="Times New Roman" w:cs="Times New Roman"/>
          <w:sz w:val="24"/>
          <w:szCs w:val="24"/>
        </w:rPr>
        <w:t>/№ 355</w:t>
      </w:r>
      <w:r w:rsidRPr="00113290">
        <w:rPr>
          <w:rFonts w:ascii="Times New Roman" w:hAnsi="Times New Roman" w:cs="Times New Roman"/>
          <w:sz w:val="24"/>
          <w:szCs w:val="24"/>
        </w:rPr>
        <w:t>-</w:t>
      </w:r>
      <w:r w:rsidRPr="00113290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«О принятии Правил благоустройства обеспечения чистоты и </w:t>
      </w:r>
      <w:r w:rsidRPr="00940AC3">
        <w:rPr>
          <w:rFonts w:ascii="Times New Roman" w:hAnsi="Times New Roman" w:cs="Times New Roman"/>
          <w:sz w:val="24"/>
          <w:szCs w:val="24"/>
        </w:rPr>
        <w:t>порядка в Лахденпохском городском поселении в новой редакции»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1B8" w:rsidRDefault="008D61B8" w:rsidP="00131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1B8">
        <w:rPr>
          <w:rFonts w:ascii="Times New Roman" w:hAnsi="Times New Roman"/>
          <w:sz w:val="24"/>
          <w:szCs w:val="24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131A44" w:rsidRPr="00982A68" w:rsidRDefault="00131A44" w:rsidP="00131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131A44" w:rsidRPr="00982A68" w:rsidRDefault="00131A44" w:rsidP="00131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0A6345" w:rsidRPr="00131A44" w:rsidRDefault="00131A44" w:rsidP="00131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113290" w:rsidRPr="00113290" w:rsidRDefault="00113290" w:rsidP="00113290">
      <w:pPr>
        <w:pStyle w:val="a4"/>
        <w:tabs>
          <w:tab w:val="left" w:pos="1701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13290">
        <w:rPr>
          <w:rFonts w:ascii="Times New Roman" w:hAnsi="Times New Roman" w:cs="Times New Roman"/>
          <w:sz w:val="24"/>
          <w:szCs w:val="24"/>
        </w:rPr>
        <w:t xml:space="preserve">Важнейшей задачей, определенной </w:t>
      </w:r>
      <w:r w:rsidR="003F49DC">
        <w:rPr>
          <w:rFonts w:ascii="Times New Roman" w:hAnsi="Times New Roman" w:cs="Times New Roman"/>
          <w:sz w:val="24"/>
          <w:szCs w:val="24"/>
        </w:rPr>
        <w:t>федеральным</w:t>
      </w:r>
      <w:r w:rsidRPr="00113290">
        <w:rPr>
          <w:rFonts w:ascii="Times New Roman" w:hAnsi="Times New Roman" w:cs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 w:rsidR="006F697D">
        <w:rPr>
          <w:rFonts w:ascii="Times New Roman" w:hAnsi="Times New Roman" w:cs="Times New Roman"/>
          <w:sz w:val="24"/>
          <w:szCs w:val="24"/>
        </w:rPr>
        <w:t>Лахденпохского</w:t>
      </w:r>
      <w:r w:rsidRPr="00113290">
        <w:rPr>
          <w:rFonts w:ascii="Times New Roman" w:hAnsi="Times New Roman" w:cs="Times New Roman"/>
          <w:sz w:val="24"/>
          <w:szCs w:val="24"/>
        </w:rPr>
        <w:t xml:space="preserve"> городского поселения, решаемой в Программе, является улучш</w:t>
      </w:r>
      <w:r w:rsidR="00694DFC">
        <w:rPr>
          <w:rFonts w:ascii="Times New Roman" w:hAnsi="Times New Roman" w:cs="Times New Roman"/>
          <w:sz w:val="24"/>
          <w:szCs w:val="24"/>
        </w:rPr>
        <w:t xml:space="preserve">ение состояния благоустройства </w:t>
      </w:r>
      <w:r w:rsidRPr="00113290">
        <w:rPr>
          <w:rFonts w:ascii="Times New Roman" w:hAnsi="Times New Roman" w:cs="Times New Roman"/>
          <w:sz w:val="24"/>
          <w:szCs w:val="24"/>
        </w:rPr>
        <w:t xml:space="preserve">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8D61B8" w:rsidRDefault="008D61B8" w:rsidP="00113290">
      <w:pPr>
        <w:pStyle w:val="a4"/>
        <w:tabs>
          <w:tab w:val="left" w:pos="1701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D61B8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D61B8" w:rsidRDefault="008D61B8" w:rsidP="00113290">
      <w:pPr>
        <w:pStyle w:val="a4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D61B8">
        <w:rPr>
          <w:rFonts w:ascii="Times New Roman" w:hAnsi="Times New Roman" w:cs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8D61B8" w:rsidRDefault="008D61B8" w:rsidP="0013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B8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8D61B8" w:rsidRDefault="008D61B8" w:rsidP="00131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1B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8D61B8" w:rsidRDefault="008D61B8" w:rsidP="00131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1B8">
        <w:rPr>
          <w:rFonts w:ascii="Times New Roman" w:hAnsi="Times New Roman"/>
          <w:sz w:val="24"/>
          <w:szCs w:val="24"/>
        </w:rPr>
        <w:t xml:space="preserve"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</w:t>
      </w:r>
      <w:r w:rsidRPr="008D61B8">
        <w:rPr>
          <w:rFonts w:ascii="Times New Roman" w:hAnsi="Times New Roman"/>
          <w:sz w:val="24"/>
          <w:szCs w:val="24"/>
        </w:rPr>
        <w:lastRenderedPageBreak/>
        <w:t>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113290" w:rsidRDefault="00131A44" w:rsidP="00131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131A44" w:rsidRDefault="00131A44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113290" w:rsidRDefault="008D61B8" w:rsidP="008D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06D3" w:rsidRPr="00113290">
        <w:rPr>
          <w:rFonts w:ascii="Times New Roman" w:hAnsi="Times New Roman" w:cs="Times New Roman"/>
          <w:b/>
          <w:sz w:val="28"/>
          <w:szCs w:val="28"/>
        </w:rPr>
        <w:t>Характеристика текущего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остояния сферы благоустройства </w:t>
      </w:r>
    </w:p>
    <w:p w:rsidR="005206D3" w:rsidRPr="00C62E2D" w:rsidRDefault="005206D3" w:rsidP="00DD78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E63" w:rsidRPr="00113290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290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6145D7" w:rsidRPr="00113290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</w:t>
      </w:r>
      <w:r w:rsidRPr="00113290">
        <w:rPr>
          <w:rFonts w:ascii="Times New Roman" w:hAnsi="Times New Roman" w:cs="Times New Roman"/>
          <w:sz w:val="24"/>
          <w:szCs w:val="24"/>
        </w:rPr>
        <w:t xml:space="preserve">путем реализации комплекса первоочередных мероприятий по </w:t>
      </w:r>
      <w:r w:rsidR="00417E63" w:rsidRPr="00113290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113290">
        <w:rPr>
          <w:rFonts w:ascii="Times New Roman" w:hAnsi="Times New Roman" w:cs="Times New Roman"/>
          <w:sz w:val="24"/>
          <w:szCs w:val="24"/>
        </w:rPr>
        <w:t>комфортности</w:t>
      </w:r>
      <w:r w:rsidR="00AE784C" w:rsidRPr="00113290">
        <w:rPr>
          <w:rFonts w:ascii="Times New Roman" w:hAnsi="Times New Roman" w:cs="Times New Roman"/>
          <w:sz w:val="24"/>
          <w:szCs w:val="24"/>
        </w:rPr>
        <w:t>,</w:t>
      </w:r>
      <w:r w:rsidR="0018569E" w:rsidRPr="00113290">
        <w:rPr>
          <w:rFonts w:ascii="Times New Roman" w:hAnsi="Times New Roman" w:cs="Times New Roman"/>
          <w:sz w:val="24"/>
          <w:szCs w:val="24"/>
        </w:rPr>
        <w:t xml:space="preserve"> условий проживания населения.</w:t>
      </w:r>
    </w:p>
    <w:p w:rsidR="00465A0F" w:rsidRPr="00113290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290">
        <w:rPr>
          <w:rFonts w:ascii="Times New Roman" w:hAnsi="Times New Roman" w:cs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</w:t>
      </w:r>
      <w:r w:rsidR="00E81E5E" w:rsidRPr="00113290">
        <w:rPr>
          <w:rFonts w:ascii="Times New Roman" w:hAnsi="Times New Roman" w:cs="Times New Roman"/>
          <w:sz w:val="24"/>
          <w:szCs w:val="24"/>
        </w:rPr>
        <w:t>Совета Лахденпохского городского поселения</w:t>
      </w:r>
      <w:r w:rsidRPr="00113290">
        <w:rPr>
          <w:rFonts w:ascii="Times New Roman" w:hAnsi="Times New Roman" w:cs="Times New Roman"/>
          <w:sz w:val="24"/>
          <w:szCs w:val="24"/>
        </w:rPr>
        <w:t xml:space="preserve"> от </w:t>
      </w:r>
      <w:r w:rsidR="008315E8">
        <w:rPr>
          <w:rFonts w:ascii="Times New Roman" w:hAnsi="Times New Roman" w:cs="Times New Roman"/>
          <w:sz w:val="24"/>
          <w:szCs w:val="24"/>
        </w:rPr>
        <w:t>05 октября 2017</w:t>
      </w:r>
      <w:r w:rsidR="00E81E5E" w:rsidRPr="0011329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315E8">
        <w:rPr>
          <w:rFonts w:ascii="Times New Roman" w:hAnsi="Times New Roman" w:cs="Times New Roman"/>
          <w:sz w:val="24"/>
          <w:szCs w:val="24"/>
          <w:lang w:val="en-US"/>
        </w:rPr>
        <w:t>XXXXXII</w:t>
      </w:r>
      <w:r w:rsidR="008315E8">
        <w:rPr>
          <w:rFonts w:ascii="Times New Roman" w:hAnsi="Times New Roman" w:cs="Times New Roman"/>
          <w:sz w:val="24"/>
          <w:szCs w:val="24"/>
        </w:rPr>
        <w:t>/№ 355</w:t>
      </w:r>
      <w:r w:rsidR="00E81E5E" w:rsidRPr="00113290">
        <w:rPr>
          <w:rFonts w:ascii="Times New Roman" w:hAnsi="Times New Roman" w:cs="Times New Roman"/>
          <w:sz w:val="24"/>
          <w:szCs w:val="24"/>
        </w:rPr>
        <w:t>-</w:t>
      </w:r>
      <w:r w:rsidR="00E81E5E" w:rsidRPr="001132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F5D7D">
        <w:rPr>
          <w:rFonts w:ascii="Times New Roman" w:hAnsi="Times New Roman" w:cs="Times New Roman"/>
          <w:sz w:val="24"/>
          <w:szCs w:val="24"/>
        </w:rPr>
        <w:t xml:space="preserve"> «О принятии Правил благоустройства обеспечения </w:t>
      </w:r>
      <w:r w:rsidR="00937760">
        <w:rPr>
          <w:rFonts w:ascii="Times New Roman" w:hAnsi="Times New Roman" w:cs="Times New Roman"/>
          <w:sz w:val="24"/>
          <w:szCs w:val="24"/>
        </w:rPr>
        <w:t>чис</w:t>
      </w:r>
      <w:r w:rsidR="007F5D7D">
        <w:rPr>
          <w:rFonts w:ascii="Times New Roman" w:hAnsi="Times New Roman" w:cs="Times New Roman"/>
          <w:sz w:val="24"/>
          <w:szCs w:val="24"/>
        </w:rPr>
        <w:t xml:space="preserve">тоты и </w:t>
      </w:r>
      <w:r w:rsidR="007F5D7D" w:rsidRPr="00940AC3">
        <w:rPr>
          <w:rFonts w:ascii="Times New Roman" w:hAnsi="Times New Roman" w:cs="Times New Roman"/>
          <w:sz w:val="24"/>
          <w:szCs w:val="24"/>
        </w:rPr>
        <w:t>порядка в Лахденпохском городском поселении в новой редакции»</w:t>
      </w:r>
      <w:r w:rsidR="00937760" w:rsidRPr="00940AC3">
        <w:rPr>
          <w:rFonts w:ascii="Times New Roman" w:hAnsi="Times New Roman" w:cs="Times New Roman"/>
          <w:sz w:val="24"/>
          <w:szCs w:val="24"/>
        </w:rPr>
        <w:t xml:space="preserve"> Правила благоустройства обеспечения чистоты и порядка в Лахденпохском городском поселении</w:t>
      </w:r>
      <w:r w:rsidR="00E81E5E" w:rsidRPr="00113290">
        <w:rPr>
          <w:rFonts w:ascii="Times New Roman" w:hAnsi="Times New Roman" w:cs="Times New Roman"/>
          <w:sz w:val="24"/>
          <w:szCs w:val="24"/>
        </w:rPr>
        <w:t xml:space="preserve"> </w:t>
      </w:r>
      <w:r w:rsidRPr="00113290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благоустройства), </w:t>
      </w:r>
      <w:r w:rsidR="009B79EF" w:rsidRPr="009B79EF">
        <w:rPr>
          <w:rFonts w:ascii="Times New Roman" w:hAnsi="Times New Roman" w:cs="Times New Roman"/>
          <w:sz w:val="24"/>
          <w:szCs w:val="24"/>
        </w:rPr>
        <w:t>в соответствии с которыми определены в том числе</w:t>
      </w:r>
      <w:r w:rsidR="009B79EF">
        <w:rPr>
          <w:rFonts w:ascii="Times New Roman" w:hAnsi="Times New Roman" w:cs="Times New Roman"/>
          <w:sz w:val="24"/>
          <w:szCs w:val="24"/>
        </w:rPr>
        <w:t>,</w:t>
      </w:r>
      <w:r w:rsidR="009B79EF" w:rsidRPr="009B79EF">
        <w:rPr>
          <w:rFonts w:ascii="Times New Roman" w:hAnsi="Times New Roman" w:cs="Times New Roman"/>
          <w:sz w:val="24"/>
          <w:szCs w:val="24"/>
        </w:rPr>
        <w:t xml:space="preserve">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9B79EF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</w:t>
      </w:r>
      <w:r w:rsidR="008735F1"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11BC0"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полностью или частично не отвечает нормативным требованиям.</w:t>
      </w:r>
    </w:p>
    <w:p w:rsidR="009B79EF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79EF" w:rsidRP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>Лахденпохского городского поселения</w:t>
      </w:r>
      <w:r w:rsidR="009B79EF" w:rsidRP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многоквартирными домами истек.</w:t>
      </w:r>
    </w:p>
    <w:p w:rsidR="00011BC0" w:rsidRPr="00113290" w:rsidRDefault="009B79EF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</w:t>
      </w:r>
      <w:r w:rsidR="00A06C48" w:rsidRP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придомовых территориях,</w:t>
      </w:r>
      <w:r w:rsidRP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сгоревших и разрушенных хозяйственных строений создает угрозу жизни и здоровью граждан.</w:t>
      </w:r>
    </w:p>
    <w:p w:rsidR="009B79EF" w:rsidRDefault="009B79EF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011BC0" w:rsidRPr="00113290" w:rsidRDefault="009B79EF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D78D6" w:rsidRPr="0011329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8735F1"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Лахденпохского городского поселения</w:t>
      </w:r>
      <w:r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расположено</w:t>
      </w:r>
      <w:r w:rsid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</w:t>
      </w:r>
      <w:r w:rsidRPr="00113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395" w:rsidRPr="00171395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8735F1" w:rsidRPr="0017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>десяти</w:t>
      </w:r>
      <w:r w:rsidR="008735F1" w:rsidRPr="0017139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17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общественных территорий (парки, скверы, набережные и т.д.) общей площадью </w:t>
      </w:r>
      <w:r w:rsidR="00D765B2" w:rsidRPr="00171395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765B2" w:rsidRPr="00171395">
        <w:rPr>
          <w:rFonts w:ascii="Times New Roman" w:eastAsiaTheme="minorHAnsi" w:hAnsi="Times New Roman" w:cs="Times New Roman"/>
          <w:sz w:val="24"/>
          <w:szCs w:val="24"/>
          <w:lang w:eastAsia="en-US"/>
        </w:rPr>
        <w:t>500</w:t>
      </w:r>
      <w:r w:rsidR="008735F1" w:rsidRPr="0017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тыс. </w:t>
      </w:r>
      <w:r w:rsidRPr="00171395">
        <w:rPr>
          <w:rFonts w:ascii="Times New Roman" w:eastAsiaTheme="minorHAnsi" w:hAnsi="Times New Roman" w:cs="Times New Roman"/>
          <w:sz w:val="24"/>
          <w:szCs w:val="24"/>
          <w:lang w:eastAsia="en-US"/>
        </w:rPr>
        <w:t>кв.</w:t>
      </w:r>
      <w:r w:rsidR="009B7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1395">
        <w:rPr>
          <w:rFonts w:ascii="Times New Roman" w:eastAsiaTheme="minorHAnsi" w:hAnsi="Times New Roman" w:cs="Times New Roman"/>
          <w:sz w:val="24"/>
          <w:szCs w:val="24"/>
          <w:lang w:eastAsia="en-US"/>
        </w:rPr>
        <w:t>м.</w:t>
      </w:r>
    </w:p>
    <w:p w:rsidR="00C62E2D" w:rsidRDefault="009B79EF" w:rsidP="00C62E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EF">
        <w:rPr>
          <w:rFonts w:ascii="Times New Roman" w:hAnsi="Times New Roman" w:cs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9EF" w:rsidRDefault="009B79EF" w:rsidP="00C62E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A93" w:rsidRDefault="00C92A93" w:rsidP="00C62E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A93" w:rsidRPr="00C62E2D" w:rsidRDefault="00C92A93" w:rsidP="00C62E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9EF" w:rsidRDefault="009B79EF" w:rsidP="009B79EF">
      <w:pPr>
        <w:pStyle w:val="50"/>
        <w:shd w:val="clear" w:color="auto" w:fill="auto"/>
        <w:spacing w:line="284" w:lineRule="exact"/>
        <w:rPr>
          <w:bCs w:val="0"/>
          <w:sz w:val="24"/>
          <w:szCs w:val="24"/>
        </w:rPr>
      </w:pPr>
      <w:r w:rsidRPr="008A0315">
        <w:rPr>
          <w:bCs w:val="0"/>
          <w:sz w:val="24"/>
          <w:szCs w:val="24"/>
        </w:rPr>
        <w:lastRenderedPageBreak/>
        <w:t xml:space="preserve">Оценка текущего состояния благоустройства дворовых и общественных территорий </w:t>
      </w:r>
      <w:r>
        <w:rPr>
          <w:bCs w:val="0"/>
          <w:sz w:val="24"/>
          <w:szCs w:val="24"/>
        </w:rPr>
        <w:t>муниципального образования</w:t>
      </w:r>
      <w:r w:rsidRPr="008A0315">
        <w:rPr>
          <w:bCs w:val="0"/>
          <w:sz w:val="24"/>
          <w:szCs w:val="24"/>
        </w:rPr>
        <w:t xml:space="preserve"> в период с 2015 по 2017 годы</w:t>
      </w:r>
    </w:p>
    <w:p w:rsidR="00B878CD" w:rsidRDefault="00B878CD" w:rsidP="00C62E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1275"/>
        <w:gridCol w:w="1134"/>
        <w:gridCol w:w="1134"/>
        <w:gridCol w:w="1134"/>
      </w:tblGrid>
      <w:tr w:rsidR="00A438D7" w:rsidRPr="00011BC0" w:rsidTr="00131A44">
        <w:tc>
          <w:tcPr>
            <w:tcW w:w="629" w:type="dxa"/>
            <w:vMerge w:val="restart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</w:t>
            </w:r>
          </w:p>
        </w:tc>
      </w:tr>
      <w:tr w:rsidR="00A438D7" w:rsidRPr="00011BC0" w:rsidTr="00131A44">
        <w:trPr>
          <w:trHeight w:val="262"/>
        </w:trPr>
        <w:tc>
          <w:tcPr>
            <w:tcW w:w="629" w:type="dxa"/>
            <w:vMerge/>
            <w:vAlign w:val="center"/>
          </w:tcPr>
          <w:p w:rsidR="00A438D7" w:rsidRPr="00940AC3" w:rsidRDefault="00A438D7" w:rsidP="00A438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62" w:type="dxa"/>
            <w:vMerge/>
            <w:vAlign w:val="center"/>
          </w:tcPr>
          <w:p w:rsidR="00A438D7" w:rsidRPr="00940AC3" w:rsidRDefault="00A438D7" w:rsidP="00A438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A438D7" w:rsidRPr="00940AC3" w:rsidRDefault="00A438D7" w:rsidP="00A438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</w:tr>
      <w:tr w:rsidR="00A438D7" w:rsidRPr="00011BC0" w:rsidTr="00131A44">
        <w:tc>
          <w:tcPr>
            <w:tcW w:w="629" w:type="dxa"/>
            <w:vAlign w:val="center"/>
          </w:tcPr>
          <w:p w:rsidR="00A438D7" w:rsidRPr="00940AC3" w:rsidRDefault="00A438D7" w:rsidP="00A438D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438D7" w:rsidRPr="00940AC3" w:rsidRDefault="00A438D7" w:rsidP="009377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5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438D7" w:rsidRPr="00011BC0" w:rsidTr="00131A44">
        <w:tc>
          <w:tcPr>
            <w:tcW w:w="629" w:type="dxa"/>
            <w:vAlign w:val="center"/>
          </w:tcPr>
          <w:p w:rsidR="00A438D7" w:rsidRPr="00940AC3" w:rsidRDefault="00A438D7" w:rsidP="00A438D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438D7" w:rsidRPr="00940AC3" w:rsidRDefault="00A438D7" w:rsidP="009377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</w:t>
            </w:r>
            <w:r w:rsidR="00937760" w:rsidRPr="00940A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дворовых территорий</w:t>
            </w:r>
            <w:r w:rsidR="00937760" w:rsidRPr="00940A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301DA3" w:rsidRPr="00011BC0" w:rsidTr="00131A44">
        <w:tc>
          <w:tcPr>
            <w:tcW w:w="629" w:type="dxa"/>
            <w:vAlign w:val="center"/>
          </w:tcPr>
          <w:p w:rsidR="00301DA3" w:rsidRPr="00940AC3" w:rsidRDefault="00301DA3" w:rsidP="00A438D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301DA3" w:rsidRPr="00940AC3" w:rsidRDefault="00301DA3" w:rsidP="00A4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A3">
              <w:rPr>
                <w:rFonts w:ascii="Times New Roman" w:eastAsia="Times New Roman" w:hAnsi="Times New Roman" w:cs="Times New Roman"/>
                <w:lang w:eastAsia="ru-RU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5" w:type="dxa"/>
            <w:vAlign w:val="center"/>
          </w:tcPr>
          <w:p w:rsidR="00301DA3" w:rsidRPr="00940AC3" w:rsidRDefault="00301DA3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A3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301DA3" w:rsidRPr="00940AC3" w:rsidRDefault="00301DA3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01DA3" w:rsidRPr="00940AC3" w:rsidRDefault="00301DA3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01DA3" w:rsidRPr="00940AC3" w:rsidRDefault="00301DA3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A438D7" w:rsidRPr="00011BC0" w:rsidTr="00131A44">
        <w:tc>
          <w:tcPr>
            <w:tcW w:w="629" w:type="dxa"/>
            <w:vAlign w:val="center"/>
          </w:tcPr>
          <w:p w:rsidR="00A438D7" w:rsidRPr="00940AC3" w:rsidRDefault="00A438D7" w:rsidP="00A438D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275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 xml:space="preserve">Единиц / </w:t>
            </w:r>
            <w:proofErr w:type="spellStart"/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тыс.кв.м</w:t>
            </w:r>
            <w:proofErr w:type="spellEnd"/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10/13,5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10/13,5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10/13,5</w:t>
            </w:r>
          </w:p>
        </w:tc>
      </w:tr>
      <w:tr w:rsidR="00A438D7" w:rsidRPr="00817729" w:rsidTr="00131A44">
        <w:tc>
          <w:tcPr>
            <w:tcW w:w="629" w:type="dxa"/>
            <w:vAlign w:val="center"/>
          </w:tcPr>
          <w:p w:rsidR="00A438D7" w:rsidRPr="00940AC3" w:rsidRDefault="00A438D7" w:rsidP="00A438D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Доля и площадь благоустроенных общественных т</w:t>
            </w:r>
            <w:r w:rsidR="00301DA3">
              <w:rPr>
                <w:rFonts w:ascii="Times New Roman" w:eastAsia="Times New Roman" w:hAnsi="Times New Roman" w:cs="Times New Roman"/>
                <w:lang w:eastAsia="ru-RU"/>
              </w:rPr>
              <w:t xml:space="preserve">ерриторий от общего </w:t>
            </w: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количества таких территорий</w:t>
            </w:r>
          </w:p>
        </w:tc>
        <w:tc>
          <w:tcPr>
            <w:tcW w:w="1275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 xml:space="preserve">Процент/ </w:t>
            </w:r>
            <w:proofErr w:type="spellStart"/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тыс.кв.м</w:t>
            </w:r>
            <w:proofErr w:type="spellEnd"/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2/2,7</w:t>
            </w:r>
          </w:p>
        </w:tc>
      </w:tr>
      <w:tr w:rsidR="00A438D7" w:rsidRPr="00817729" w:rsidTr="00131A44">
        <w:tc>
          <w:tcPr>
            <w:tcW w:w="629" w:type="dxa"/>
            <w:vAlign w:val="center"/>
          </w:tcPr>
          <w:p w:rsidR="00A438D7" w:rsidRPr="00940AC3" w:rsidRDefault="00A438D7" w:rsidP="00A438D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Доля общественных территорий, нуждающихся в</w:t>
            </w:r>
          </w:p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275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438D7" w:rsidRPr="00817729" w:rsidTr="00131A44">
        <w:tc>
          <w:tcPr>
            <w:tcW w:w="629" w:type="dxa"/>
            <w:vAlign w:val="center"/>
          </w:tcPr>
          <w:p w:rsidR="00A438D7" w:rsidRPr="00940AC3" w:rsidRDefault="00A438D7" w:rsidP="00A438D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438D7" w:rsidRPr="00940AC3" w:rsidRDefault="00301DA3" w:rsidP="00A4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A3">
              <w:rPr>
                <w:rFonts w:ascii="Times New Roman" w:hAnsi="Times New Roman" w:cs="Times New Roman"/>
                <w:color w:val="00000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A438D7" w:rsidRPr="00817729" w:rsidTr="00131A44">
        <w:tc>
          <w:tcPr>
            <w:tcW w:w="629" w:type="dxa"/>
            <w:vAlign w:val="center"/>
          </w:tcPr>
          <w:p w:rsidR="00A438D7" w:rsidRPr="00940AC3" w:rsidRDefault="00A438D7" w:rsidP="00A438D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5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A438D7" w:rsidRPr="00817729" w:rsidTr="00131A44">
        <w:tc>
          <w:tcPr>
            <w:tcW w:w="629" w:type="dxa"/>
            <w:vAlign w:val="center"/>
          </w:tcPr>
          <w:p w:rsidR="00A438D7" w:rsidRPr="00940AC3" w:rsidRDefault="00A438D7" w:rsidP="00A438D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Информация о наличии трудового участия граждан</w:t>
            </w:r>
            <w:r w:rsidR="00301DA3">
              <w:rPr>
                <w:rFonts w:ascii="Times New Roman" w:eastAsia="Times New Roman" w:hAnsi="Times New Roman" w:cs="Times New Roman"/>
                <w:lang w:eastAsia="ru-RU"/>
              </w:rPr>
              <w:t xml:space="preserve">, организаций </w:t>
            </w: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в выполнении мероприятий по благо</w:t>
            </w:r>
            <w:r w:rsidR="00301DA3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устройству дворовых территорий, </w:t>
            </w: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</w:t>
            </w:r>
          </w:p>
        </w:tc>
        <w:tc>
          <w:tcPr>
            <w:tcW w:w="1275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8D7" w:rsidRPr="00940AC3" w:rsidRDefault="00A438D7" w:rsidP="00A4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DD456A" w:rsidRPr="009B79EF" w:rsidRDefault="009B79EF" w:rsidP="009B79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9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67C65" w:rsidRDefault="00E67C65" w:rsidP="006042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6027" w:rsidRDefault="00D16027" w:rsidP="006042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6027" w:rsidRPr="00C62E2D" w:rsidRDefault="00D16027" w:rsidP="006042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1DA3" w:rsidRPr="00301DA3" w:rsidRDefault="00301DA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301D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92E0E"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92E0E"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2D3D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E0E"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>
        <w:rPr>
          <w:rFonts w:ascii="Times New Roman" w:hAnsi="Times New Roman" w:cs="Times New Roman"/>
          <w:b/>
          <w:sz w:val="26"/>
          <w:szCs w:val="26"/>
        </w:rPr>
        <w:t>гоустройства.</w:t>
      </w: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hAnsi="Times New Roman" w:cs="Times New Roman"/>
          <w:b/>
          <w:sz w:val="26"/>
          <w:szCs w:val="26"/>
        </w:rPr>
        <w:t>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C62E2D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4F29" w:rsidRPr="00830444" w:rsidRDefault="00FA4F29" w:rsidP="0083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</w:t>
      </w:r>
      <w:r w:rsidR="002D3D92" w:rsidRPr="00830444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830444"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законодательством, паспортом </w:t>
      </w:r>
      <w:r w:rsidR="00213843">
        <w:rPr>
          <w:rFonts w:ascii="Times New Roman" w:hAnsi="Times New Roman" w:cs="Times New Roman"/>
          <w:sz w:val="24"/>
          <w:szCs w:val="24"/>
        </w:rPr>
        <w:t>федерального</w:t>
      </w:r>
      <w:r w:rsidRPr="00830444">
        <w:rPr>
          <w:rFonts w:ascii="Times New Roman" w:hAnsi="Times New Roman" w:cs="Times New Roman"/>
          <w:sz w:val="24"/>
          <w:szCs w:val="24"/>
        </w:rPr>
        <w:t xml:space="preserve">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</w:t>
      </w:r>
      <w:r w:rsidR="00742E5A">
        <w:rPr>
          <w:rFonts w:ascii="Times New Roman" w:hAnsi="Times New Roman" w:cs="Times New Roman"/>
          <w:sz w:val="24"/>
          <w:szCs w:val="24"/>
        </w:rPr>
        <w:t xml:space="preserve">ол от 21 ноября 2016 года № 10), </w:t>
      </w:r>
      <w:r w:rsidR="00742E5A" w:rsidRPr="00213843">
        <w:rPr>
          <w:rFonts w:ascii="Times New Roman" w:hAnsi="Times New Roman" w:cs="Times New Roman"/>
          <w:sz w:val="24"/>
          <w:szCs w:val="24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№ 203</w:t>
      </w:r>
      <w:r w:rsidR="00213843">
        <w:rPr>
          <w:rFonts w:ascii="Times New Roman" w:hAnsi="Times New Roman" w:cs="Times New Roman"/>
          <w:sz w:val="24"/>
          <w:szCs w:val="24"/>
        </w:rPr>
        <w:t>.</w:t>
      </w:r>
    </w:p>
    <w:p w:rsidR="00AE17CA" w:rsidRPr="00C20C63" w:rsidRDefault="00AE17CA" w:rsidP="0083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06C48" w:rsidRDefault="00A06C48" w:rsidP="00AE1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48" w:rsidRDefault="00A06C48" w:rsidP="00AE1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CA" w:rsidRPr="00AE17CA" w:rsidRDefault="00AE17CA" w:rsidP="00AE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lastRenderedPageBreak/>
        <w:t>Приоритетами муниципальной политики в сфере благоустройства являются</w:t>
      </w:r>
      <w:r w:rsidRPr="00AE17CA">
        <w:rPr>
          <w:rFonts w:ascii="Times New Roman" w:hAnsi="Times New Roman" w:cs="Times New Roman"/>
          <w:sz w:val="24"/>
          <w:szCs w:val="24"/>
        </w:rPr>
        <w:t>:</w:t>
      </w:r>
    </w:p>
    <w:p w:rsidR="00570FCB" w:rsidRPr="00830444" w:rsidRDefault="00AE17CA" w:rsidP="0083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 w:rsidR="00213843">
        <w:rPr>
          <w:rFonts w:ascii="Times New Roman" w:hAnsi="Times New Roman" w:cs="Times New Roman"/>
          <w:sz w:val="24"/>
          <w:szCs w:val="24"/>
        </w:rPr>
        <w:t>федерального</w:t>
      </w:r>
      <w:r w:rsidRPr="00AE17CA">
        <w:rPr>
          <w:rFonts w:ascii="Times New Roman" w:hAnsi="Times New Roman" w:cs="Times New Roman"/>
          <w:sz w:val="24"/>
          <w:szCs w:val="24"/>
        </w:rPr>
        <w:t xml:space="preserve"> проекта «Формирование комфортной городской среды» на территории муниципального образования.</w:t>
      </w:r>
    </w:p>
    <w:p w:rsidR="008743E8" w:rsidRPr="00C90F88" w:rsidRDefault="00AE17CA" w:rsidP="008304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</w:t>
      </w:r>
      <w:r w:rsidR="00145B82" w:rsidRPr="00830444">
        <w:rPr>
          <w:rFonts w:ascii="Times New Roman" w:hAnsi="Times New Roman" w:cs="Times New Roman"/>
          <w:sz w:val="24"/>
          <w:szCs w:val="24"/>
        </w:rPr>
        <w:t xml:space="preserve"> </w:t>
      </w:r>
      <w:r w:rsidR="002D3D92" w:rsidRPr="00C90F88">
        <w:rPr>
          <w:rFonts w:ascii="Times New Roman" w:hAnsi="Times New Roman" w:cs="Times New Roman"/>
          <w:sz w:val="24"/>
          <w:szCs w:val="24"/>
        </w:rPr>
        <w:t>Распоряжением Администрации Лахден</w:t>
      </w:r>
      <w:r w:rsidR="00C90F88" w:rsidRPr="00C90F88">
        <w:rPr>
          <w:rFonts w:ascii="Times New Roman" w:hAnsi="Times New Roman" w:cs="Times New Roman"/>
          <w:sz w:val="24"/>
          <w:szCs w:val="24"/>
        </w:rPr>
        <w:t>похского городского поселения №160</w:t>
      </w:r>
      <w:r w:rsidR="002D3D92" w:rsidRPr="00C90F88">
        <w:rPr>
          <w:rFonts w:ascii="Times New Roman" w:hAnsi="Times New Roman" w:cs="Times New Roman"/>
          <w:sz w:val="24"/>
          <w:szCs w:val="24"/>
        </w:rPr>
        <w:t xml:space="preserve"> от </w:t>
      </w:r>
      <w:r w:rsidR="00C90F88" w:rsidRPr="00C90F88">
        <w:rPr>
          <w:rFonts w:ascii="Times New Roman" w:hAnsi="Times New Roman" w:cs="Times New Roman"/>
          <w:sz w:val="24"/>
          <w:szCs w:val="24"/>
        </w:rPr>
        <w:t>14.08.2019</w:t>
      </w:r>
      <w:r w:rsidR="002D3D92" w:rsidRPr="00C90F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43E8" w:rsidRPr="00830444" w:rsidRDefault="00AE17CA" w:rsidP="0083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  <w:r w:rsidR="008743E8" w:rsidRPr="0083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7CA" w:rsidRDefault="00AE17CA" w:rsidP="0083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E17CA">
        <w:rPr>
          <w:rFonts w:ascii="Times New Roman" w:hAnsi="Times New Roman" w:cs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CA2231" w:rsidRPr="00C64193" w:rsidRDefault="00E7769E" w:rsidP="00830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193">
        <w:rPr>
          <w:rFonts w:ascii="Times New Roman" w:hAnsi="Times New Roman" w:cs="Times New Roman"/>
          <w:b/>
          <w:sz w:val="24"/>
          <w:szCs w:val="24"/>
        </w:rPr>
        <w:t>К задачам муниципальной программы относятся следующие: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единого облика муниципального образования;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CB63EA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 xml:space="preserve">Вовлечение граждан </w:t>
      </w:r>
      <w:r w:rsidR="00A06C48" w:rsidRPr="00C6419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06C48">
        <w:rPr>
          <w:rFonts w:ascii="Times New Roman" w:hAnsi="Times New Roman" w:cs="Times New Roman"/>
          <w:sz w:val="24"/>
          <w:szCs w:val="24"/>
        </w:rPr>
        <w:t>Лахденпохского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64193">
        <w:rPr>
          <w:rFonts w:ascii="Times New Roman" w:hAnsi="Times New Roman" w:cs="Times New Roman"/>
          <w:sz w:val="24"/>
          <w:szCs w:val="24"/>
        </w:rPr>
        <w:t xml:space="preserve"> в решение вопросов развития территории </w:t>
      </w:r>
      <w:r>
        <w:rPr>
          <w:rFonts w:ascii="Times New Roman" w:hAnsi="Times New Roman" w:cs="Times New Roman"/>
          <w:sz w:val="24"/>
          <w:szCs w:val="24"/>
        </w:rPr>
        <w:t>Лахденпохс</w:t>
      </w:r>
      <w:r w:rsidR="006746B8">
        <w:rPr>
          <w:rFonts w:ascii="Times New Roman" w:hAnsi="Times New Roman" w:cs="Times New Roman"/>
          <w:sz w:val="24"/>
          <w:szCs w:val="24"/>
        </w:rPr>
        <w:t xml:space="preserve">кого городского поселения в </w:t>
      </w:r>
      <w:r w:rsidR="0095033C">
        <w:rPr>
          <w:rFonts w:ascii="Times New Roman" w:hAnsi="Times New Roman" w:cs="Times New Roman"/>
          <w:sz w:val="24"/>
          <w:szCs w:val="24"/>
        </w:rPr>
        <w:t>2020-2024 годах</w:t>
      </w:r>
      <w:r w:rsidRPr="00C64193">
        <w:rPr>
          <w:rFonts w:ascii="Times New Roman" w:hAnsi="Times New Roman" w:cs="Times New Roman"/>
          <w:sz w:val="24"/>
          <w:szCs w:val="24"/>
        </w:rPr>
        <w:t xml:space="preserve"> планируется посредством следующих мероприятий: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="006746B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746B8" w:rsidRPr="00672867">
          <w:rPr>
            <w:rStyle w:val="a9"/>
            <w:rFonts w:ascii="Times New Roman" w:hAnsi="Times New Roman" w:cs="Times New Roman"/>
            <w:sz w:val="24"/>
            <w:szCs w:val="24"/>
          </w:rPr>
          <w:t>https://www.lahdenpohya-adm.ru</w:t>
        </w:r>
      </w:hyperlink>
      <w:r w:rsidR="006746B8">
        <w:rPr>
          <w:rFonts w:ascii="Times New Roman" w:hAnsi="Times New Roman" w:cs="Times New Roman"/>
          <w:sz w:val="24"/>
          <w:szCs w:val="24"/>
        </w:rPr>
        <w:t xml:space="preserve"> </w:t>
      </w:r>
      <w:r w:rsidRPr="00C64193">
        <w:rPr>
          <w:rFonts w:ascii="Times New Roman" w:hAnsi="Times New Roman" w:cs="Times New Roman"/>
          <w:sz w:val="24"/>
          <w:szCs w:val="24"/>
        </w:rPr>
        <w:t xml:space="preserve">в </w:t>
      </w:r>
      <w:r w:rsidR="006746B8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Информирование жителей</w:t>
      </w:r>
      <w:r w:rsidRPr="00C64193">
        <w:rPr>
          <w:rFonts w:ascii="Times New Roman" w:hAnsi="Times New Roman" w:cs="Times New Roman"/>
          <w:sz w:val="24"/>
          <w:szCs w:val="24"/>
        </w:rPr>
        <w:tab/>
      </w:r>
      <w:r w:rsidR="006746B8">
        <w:rPr>
          <w:rFonts w:ascii="Times New Roman" w:hAnsi="Times New Roman" w:cs="Times New Roman"/>
          <w:sz w:val="24"/>
          <w:szCs w:val="24"/>
        </w:rPr>
        <w:t xml:space="preserve"> Лахденп</w:t>
      </w:r>
      <w:r w:rsidR="00742E5A">
        <w:rPr>
          <w:rFonts w:ascii="Times New Roman" w:hAnsi="Times New Roman" w:cs="Times New Roman"/>
          <w:sz w:val="24"/>
          <w:szCs w:val="24"/>
        </w:rPr>
        <w:t xml:space="preserve">охского городского поселения </w:t>
      </w:r>
      <w:r w:rsidR="00742E5A">
        <w:rPr>
          <w:rFonts w:ascii="Times New Roman" w:hAnsi="Times New Roman" w:cs="Times New Roman"/>
          <w:sz w:val="24"/>
          <w:szCs w:val="24"/>
        </w:rPr>
        <w:tab/>
        <w:t xml:space="preserve">о проведении </w:t>
      </w:r>
      <w:r w:rsidRPr="00C64193">
        <w:rPr>
          <w:rFonts w:ascii="Times New Roman" w:hAnsi="Times New Roman" w:cs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Опубликование протокола общественных обсуждений</w:t>
      </w:r>
      <w:r w:rsidR="006746B8">
        <w:rPr>
          <w:rFonts w:ascii="Times New Roman" w:hAnsi="Times New Roman" w:cs="Times New Roman"/>
          <w:sz w:val="24"/>
          <w:szCs w:val="24"/>
        </w:rPr>
        <w:t xml:space="preserve"> </w:t>
      </w:r>
      <w:r w:rsidR="006746B8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C6419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746B8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поселения, </w:t>
      </w:r>
      <w:r w:rsidRPr="00C64193">
        <w:rPr>
          <w:rFonts w:ascii="Times New Roman" w:hAnsi="Times New Roman" w:cs="Times New Roman"/>
          <w:sz w:val="24"/>
          <w:szCs w:val="24"/>
        </w:rPr>
        <w:t>а также</w:t>
      </w:r>
      <w:r w:rsidR="006746B8">
        <w:rPr>
          <w:rFonts w:ascii="Times New Roman" w:hAnsi="Times New Roman" w:cs="Times New Roman"/>
          <w:sz w:val="24"/>
          <w:szCs w:val="24"/>
        </w:rPr>
        <w:t xml:space="preserve"> на иных ресурсах</w:t>
      </w:r>
      <w:r w:rsidRPr="00C64193">
        <w:rPr>
          <w:rFonts w:ascii="Times New Roman" w:hAnsi="Times New Roman" w:cs="Times New Roman"/>
          <w:sz w:val="24"/>
          <w:szCs w:val="24"/>
        </w:rPr>
        <w:t xml:space="preserve"> в </w:t>
      </w:r>
      <w:r w:rsidR="006746B8">
        <w:rPr>
          <w:rFonts w:ascii="Times New Roman" w:hAnsi="Times New Roman" w:cs="Times New Roman"/>
          <w:sz w:val="24"/>
          <w:szCs w:val="24"/>
        </w:rPr>
        <w:t>сети интернет</w:t>
      </w:r>
      <w:r w:rsidRPr="00C64193">
        <w:rPr>
          <w:rFonts w:ascii="Times New Roman" w:hAnsi="Times New Roman" w:cs="Times New Roman"/>
          <w:sz w:val="24"/>
          <w:szCs w:val="24"/>
        </w:rPr>
        <w:t>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Утверждение проектов благоустройства территории на</w:t>
      </w:r>
      <w:r w:rsidRPr="00C64193">
        <w:rPr>
          <w:rFonts w:ascii="Times New Roman" w:hAnsi="Times New Roman" w:cs="Times New Roman"/>
          <w:sz w:val="24"/>
          <w:szCs w:val="24"/>
        </w:rPr>
        <w:tab/>
      </w:r>
      <w:r w:rsidR="006746B8">
        <w:rPr>
          <w:rFonts w:ascii="Times New Roman" w:hAnsi="Times New Roman" w:cs="Times New Roman"/>
          <w:sz w:val="24"/>
          <w:szCs w:val="24"/>
        </w:rPr>
        <w:t xml:space="preserve"> </w:t>
      </w:r>
      <w:r w:rsidRPr="00C64193">
        <w:rPr>
          <w:rFonts w:ascii="Times New Roman" w:hAnsi="Times New Roman" w:cs="Times New Roman"/>
          <w:sz w:val="24"/>
          <w:szCs w:val="24"/>
        </w:rPr>
        <w:t>заседании Общественной комиссии, опубликование протокола заседания Общественной комиссии на сайте</w:t>
      </w:r>
      <w:r w:rsidR="006746B8" w:rsidRPr="006746B8">
        <w:t xml:space="preserve"> </w:t>
      </w:r>
      <w:r w:rsidR="006746B8" w:rsidRPr="006746B8">
        <w:rPr>
          <w:rFonts w:ascii="Times New Roman" w:hAnsi="Times New Roman" w:cs="Times New Roman"/>
          <w:sz w:val="24"/>
          <w:szCs w:val="24"/>
        </w:rPr>
        <w:t>Лахденпохского городского поселения, а также на иных ресурсах в сети интернет.</w:t>
      </w:r>
    </w:p>
    <w:p w:rsidR="00C64193" w:rsidRPr="00C64193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64193">
        <w:rPr>
          <w:rFonts w:ascii="Times New Roman" w:hAnsi="Times New Roman" w:cs="Times New Roman"/>
          <w:sz w:val="24"/>
          <w:szCs w:val="24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C64193" w:rsidRPr="0095033C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lastRenderedPageBreak/>
        <w:t>Регулярное информирование жителей поселения о ходе реализации проектов, проведение дополнительных встреч.</w:t>
      </w:r>
    </w:p>
    <w:p w:rsidR="00C64193" w:rsidRPr="0095033C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C64193" w:rsidRPr="0095033C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 xml:space="preserve">Открытие объекта с участием жителей </w:t>
      </w:r>
      <w:r w:rsidR="006746B8" w:rsidRPr="0095033C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95033C">
        <w:rPr>
          <w:rFonts w:ascii="Times New Roman" w:hAnsi="Times New Roman" w:cs="Times New Roman"/>
          <w:sz w:val="24"/>
          <w:szCs w:val="24"/>
        </w:rPr>
        <w:t>.</w:t>
      </w:r>
    </w:p>
    <w:p w:rsidR="00C64193" w:rsidRPr="0095033C" w:rsidRDefault="00C64193" w:rsidP="00C64193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Развитие информационного общества на территории Лахденпохского городского поселения и в Лахденпохском муниципальном районе в целом, призвано: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- способствовать обеспечению развития человеческого потенциала, совершенствованию системы информирования общественности на территории муниципального района;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- 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Основными задачами применения ИКТ, в сфере взаимодействия государства и бизнеса, формирования новой технологической основы в экономике являются: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а) своевременное распространение достоверных сведений о различных аспектах социально-экономического развития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б) совершенствование механизмов электронного взаимодействия органов местного самоуправления Лахденпохского муниципального района с организациями и населением;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в)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г) продвижение проектов по внедрению электронного документооборота в организациях, осуществление в электронной форме идентификации и аутентификации участников правоотношений;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ж) внедрение систем повышения эффективности труда;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Приоритетными направлениями информационной политики органов местного самоуправления района являются: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-дополнение и упорядочение существующей информации в информационно-телекоммуникационной сети "Интернет" о режимах работы и оказываемых муниципальных услугах организаций и учреждений;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- предоставление более широких возможностей получения гражданами муниципальных услуг в электронном виде, в том числе популяризация возможностей получения услуг в электронной форме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-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742E5A" w:rsidRPr="0095033C" w:rsidRDefault="00742E5A" w:rsidP="00742E5A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 xml:space="preserve">- проведение информационной политики безопасности жизнедеятельности жителей района; </w:t>
      </w:r>
    </w:p>
    <w:p w:rsidR="00A431F4" w:rsidRPr="0095033C" w:rsidRDefault="00742E5A" w:rsidP="0095033C">
      <w:pPr>
        <w:pStyle w:val="a4"/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5033C">
        <w:rPr>
          <w:rFonts w:ascii="Times New Roman" w:hAnsi="Times New Roman" w:cs="Times New Roman"/>
          <w:sz w:val="24"/>
          <w:szCs w:val="24"/>
        </w:rPr>
        <w:t>-  обеспечение национальных интересов в области цифровой экономики.</w:t>
      </w:r>
    </w:p>
    <w:p w:rsidR="00BD34FD" w:rsidRPr="00C64193" w:rsidRDefault="006031FB" w:rsidP="00830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193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="00C64193" w:rsidRPr="00C64193">
        <w:rPr>
          <w:rFonts w:ascii="Times New Roman" w:hAnsi="Times New Roman" w:cs="Times New Roman"/>
          <w:b/>
          <w:sz w:val="24"/>
          <w:szCs w:val="24"/>
        </w:rPr>
        <w:t>под</w:t>
      </w:r>
      <w:r w:rsidR="00BD34FD" w:rsidRPr="00C64193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746B8" w:rsidRPr="006746B8" w:rsidRDefault="006746B8" w:rsidP="0067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6746B8" w:rsidRPr="006746B8" w:rsidRDefault="006746B8" w:rsidP="0067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6746B8" w:rsidRPr="006746B8" w:rsidRDefault="006746B8" w:rsidP="0067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6746B8" w:rsidRPr="006746B8" w:rsidRDefault="00A06C48" w:rsidP="0067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подготовлена проектно-</w:t>
      </w:r>
      <w:r w:rsidR="006746B8" w:rsidRPr="0067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документации на выполнение ремонта дворовых территорий МКД;</w:t>
      </w:r>
    </w:p>
    <w:p w:rsidR="006746B8" w:rsidRPr="006746B8" w:rsidRDefault="006746B8" w:rsidP="0067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6746B8" w:rsidRPr="006746B8" w:rsidRDefault="006746B8" w:rsidP="0067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8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-будут созданы комфортные условия для отдыха и досуга жителей;</w:t>
      </w:r>
    </w:p>
    <w:p w:rsidR="006746B8" w:rsidRPr="006746B8" w:rsidRDefault="006746B8" w:rsidP="0067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8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-увеличится число граждан, обеспеченных комфортными условиями проживания в МКД.</w:t>
      </w:r>
    </w:p>
    <w:p w:rsidR="006746B8" w:rsidRDefault="006746B8" w:rsidP="0067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1.</w:t>
      </w:r>
    </w:p>
    <w:p w:rsidR="006746B8" w:rsidRDefault="006746B8" w:rsidP="00E4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B8"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 муниципальной програм</w:t>
      </w:r>
      <w:r>
        <w:rPr>
          <w:rFonts w:ascii="Times New Roman" w:hAnsi="Times New Roman" w:cs="Times New Roman"/>
          <w:sz w:val="24"/>
          <w:szCs w:val="24"/>
        </w:rPr>
        <w:t>мы представлен в Приложении №2.</w:t>
      </w:r>
    </w:p>
    <w:p w:rsidR="006746B8" w:rsidRDefault="006746B8" w:rsidP="00F32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B8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2018 году в Приложении № 3.</w:t>
      </w:r>
    </w:p>
    <w:p w:rsidR="0095033C" w:rsidRPr="00C92A93" w:rsidRDefault="00AA6C3B" w:rsidP="0006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C3B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r w:rsidR="00D56B26" w:rsidRPr="00AA6C3B">
        <w:rPr>
          <w:rFonts w:ascii="Times New Roman" w:hAnsi="Times New Roman"/>
          <w:sz w:val="24"/>
          <w:szCs w:val="24"/>
        </w:rPr>
        <w:t>многоквартирных домов,</w:t>
      </w:r>
      <w:r w:rsidRPr="00AA6C3B">
        <w:rPr>
          <w:rFonts w:ascii="Times New Roman" w:hAnsi="Times New Roman"/>
          <w:sz w:val="24"/>
          <w:szCs w:val="24"/>
        </w:rPr>
        <w:t xml:space="preserve"> </w:t>
      </w:r>
      <w:r w:rsidR="007F2AD6" w:rsidRPr="00C92A93">
        <w:rPr>
          <w:rFonts w:ascii="Times New Roman" w:hAnsi="Times New Roman"/>
          <w:sz w:val="24"/>
          <w:szCs w:val="24"/>
        </w:rPr>
        <w:t>благоустроенных</w:t>
      </w:r>
      <w:r w:rsidRPr="00C92A93">
        <w:rPr>
          <w:rFonts w:ascii="Times New Roman" w:hAnsi="Times New Roman"/>
          <w:sz w:val="24"/>
          <w:szCs w:val="24"/>
        </w:rPr>
        <w:t xml:space="preserve"> в 2019 г. в Приложении № 3.1</w:t>
      </w:r>
      <w:r w:rsidR="005C338D" w:rsidRPr="00C92A93">
        <w:rPr>
          <w:rFonts w:ascii="Times New Roman" w:hAnsi="Times New Roman"/>
          <w:sz w:val="24"/>
          <w:szCs w:val="24"/>
        </w:rPr>
        <w:t>.</w:t>
      </w:r>
      <w:r w:rsidRPr="00C92A93">
        <w:rPr>
          <w:rFonts w:ascii="Times New Roman" w:hAnsi="Times New Roman"/>
          <w:sz w:val="24"/>
          <w:szCs w:val="24"/>
        </w:rPr>
        <w:t xml:space="preserve"> </w:t>
      </w:r>
    </w:p>
    <w:p w:rsidR="0095033C" w:rsidRDefault="00AA6C3B" w:rsidP="0006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A93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r w:rsidR="00D56B26" w:rsidRPr="00C92A93">
        <w:rPr>
          <w:rFonts w:ascii="Times New Roman" w:hAnsi="Times New Roman"/>
          <w:sz w:val="24"/>
          <w:szCs w:val="24"/>
        </w:rPr>
        <w:t>многоквартирных домов,</w:t>
      </w:r>
      <w:r w:rsidRPr="00C92A93">
        <w:rPr>
          <w:rFonts w:ascii="Times New Roman" w:hAnsi="Times New Roman"/>
          <w:sz w:val="24"/>
          <w:szCs w:val="24"/>
        </w:rPr>
        <w:t xml:space="preserve"> </w:t>
      </w:r>
      <w:r w:rsidR="007F2AD6" w:rsidRPr="00C92A93">
        <w:rPr>
          <w:rFonts w:ascii="Times New Roman" w:hAnsi="Times New Roman"/>
          <w:sz w:val="24"/>
          <w:szCs w:val="24"/>
        </w:rPr>
        <w:t xml:space="preserve">благоустроенных </w:t>
      </w:r>
      <w:r w:rsidRPr="00C92A93">
        <w:rPr>
          <w:rFonts w:ascii="Times New Roman" w:hAnsi="Times New Roman"/>
          <w:sz w:val="24"/>
          <w:szCs w:val="24"/>
        </w:rPr>
        <w:t>в 2020 г. в Приложении № 3.2</w:t>
      </w:r>
      <w:r w:rsidR="005C338D" w:rsidRPr="00C92A93">
        <w:rPr>
          <w:rFonts w:ascii="Times New Roman" w:hAnsi="Times New Roman"/>
          <w:sz w:val="24"/>
          <w:szCs w:val="24"/>
        </w:rPr>
        <w:t>.</w:t>
      </w:r>
    </w:p>
    <w:p w:rsidR="005E522E" w:rsidRPr="008F1270" w:rsidRDefault="005E522E" w:rsidP="005E52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70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2021 г. в Приложении № 3.3.</w:t>
      </w:r>
    </w:p>
    <w:p w:rsidR="007F2AD6" w:rsidRDefault="007F2AD6" w:rsidP="007F2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70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</w:t>
      </w:r>
      <w:r w:rsidR="0060328D" w:rsidRPr="008F1270">
        <w:rPr>
          <w:rFonts w:ascii="Times New Roman" w:hAnsi="Times New Roman"/>
          <w:sz w:val="24"/>
          <w:szCs w:val="24"/>
        </w:rPr>
        <w:t>домов, подлежащих</w:t>
      </w:r>
      <w:r w:rsidR="005C24BB" w:rsidRPr="008F1270">
        <w:rPr>
          <w:rFonts w:ascii="Times New Roman" w:hAnsi="Times New Roman"/>
          <w:sz w:val="24"/>
          <w:szCs w:val="24"/>
        </w:rPr>
        <w:t xml:space="preserve"> благоустройству</w:t>
      </w:r>
      <w:r w:rsidRPr="008F1270">
        <w:rPr>
          <w:rFonts w:ascii="Times New Roman" w:hAnsi="Times New Roman"/>
          <w:sz w:val="24"/>
          <w:szCs w:val="24"/>
        </w:rPr>
        <w:t xml:space="preserve"> </w:t>
      </w:r>
      <w:r w:rsidR="005E522E" w:rsidRPr="008F1270">
        <w:rPr>
          <w:rFonts w:ascii="Times New Roman" w:hAnsi="Times New Roman"/>
          <w:sz w:val="24"/>
          <w:szCs w:val="24"/>
        </w:rPr>
        <w:t>в 2022 г. в Приложении № 3.4</w:t>
      </w:r>
      <w:r w:rsidRPr="008F1270">
        <w:rPr>
          <w:rFonts w:ascii="Times New Roman" w:hAnsi="Times New Roman"/>
          <w:sz w:val="24"/>
          <w:szCs w:val="24"/>
        </w:rPr>
        <w:t>.</w:t>
      </w:r>
    </w:p>
    <w:p w:rsidR="00AA6C3B" w:rsidRDefault="00AA6C3B" w:rsidP="0006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C3B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AA6C3B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AA6C3B" w:rsidRDefault="00AA6C3B" w:rsidP="00960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C3B">
        <w:rPr>
          <w:rFonts w:ascii="Times New Roman" w:hAnsi="Times New Roman"/>
          <w:sz w:val="24"/>
          <w:szCs w:val="24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Приложении № 4. Физическое состояние общественной и дворовой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Графиком проведения инвентаризации в границах населенных пунктов </w:t>
      </w: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AA6C3B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</w:t>
      </w:r>
    </w:p>
    <w:p w:rsidR="00AA6C3B" w:rsidRDefault="00AA6C3B" w:rsidP="00960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C3B">
        <w:rPr>
          <w:rFonts w:ascii="Times New Roman" w:hAnsi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№5.</w:t>
      </w:r>
    </w:p>
    <w:p w:rsidR="00AA6C3B" w:rsidRDefault="00AA6C3B" w:rsidP="00960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C3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  <w:r w:rsidRPr="00AA6C3B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AA6C3B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A6C3B" w:rsidRDefault="00AA6C3B" w:rsidP="008B0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C3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  <w:r w:rsidRPr="00AA6C3B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3B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3B">
        <w:rPr>
          <w:rFonts w:ascii="Times New Roman" w:eastAsia="Times New Roman" w:hAnsi="Times New Roman" w:cs="Times New Roman"/>
          <w:sz w:val="24"/>
          <w:szCs w:val="24"/>
        </w:rPr>
        <w:t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6 (далее - минимальный перечень работ по благоустройству);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3B">
        <w:rPr>
          <w:rFonts w:ascii="Times New Roman" w:eastAsia="Times New Roman" w:hAnsi="Times New Roman" w:cs="Times New Roman"/>
          <w:sz w:val="24"/>
          <w:szCs w:val="24"/>
        </w:rPr>
        <w:lastRenderedPageBreak/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3B">
        <w:rPr>
          <w:rFonts w:ascii="Times New Roman" w:eastAsia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</w:t>
      </w:r>
      <w:r w:rsidR="007F2AD6">
        <w:rPr>
          <w:rFonts w:ascii="Times New Roman" w:eastAsia="Times New Roman" w:hAnsi="Times New Roman" w:cs="Times New Roman"/>
          <w:sz w:val="24"/>
          <w:szCs w:val="24"/>
        </w:rPr>
        <w:t xml:space="preserve">йству, приведена в </w:t>
      </w:r>
      <w:r w:rsidR="007F2AD6" w:rsidRPr="009C42B3">
        <w:rPr>
          <w:rFonts w:ascii="Times New Roman" w:eastAsia="Times New Roman" w:hAnsi="Times New Roman" w:cs="Times New Roman"/>
          <w:sz w:val="24"/>
          <w:szCs w:val="24"/>
        </w:rPr>
        <w:t>Приложении №8</w:t>
      </w:r>
      <w:r w:rsidRPr="009C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3B">
        <w:rPr>
          <w:rFonts w:ascii="Times New Roman" w:eastAsia="Times New Roman" w:hAnsi="Times New Roman" w:cs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</w:t>
      </w:r>
      <w:r w:rsidR="007F2AD6">
        <w:rPr>
          <w:rFonts w:ascii="Times New Roman" w:eastAsia="Times New Roman" w:hAnsi="Times New Roman" w:cs="Times New Roman"/>
          <w:sz w:val="24"/>
          <w:szCs w:val="24"/>
        </w:rPr>
        <w:t xml:space="preserve">ству, приведен в </w:t>
      </w:r>
      <w:r w:rsidR="007F2AD6" w:rsidRPr="009C42B3">
        <w:rPr>
          <w:rFonts w:ascii="Times New Roman" w:eastAsia="Times New Roman" w:hAnsi="Times New Roman" w:cs="Times New Roman"/>
          <w:sz w:val="24"/>
          <w:szCs w:val="24"/>
        </w:rPr>
        <w:t>Приложении № 9</w:t>
      </w:r>
      <w:r w:rsidRPr="009C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C3B" w:rsidRPr="009C42B3" w:rsidRDefault="00AA6C3B" w:rsidP="00AA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3B">
        <w:rPr>
          <w:rFonts w:ascii="Times New Roman" w:eastAsia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терри</w:t>
      </w:r>
      <w:r w:rsidR="007F2AD6">
        <w:rPr>
          <w:rFonts w:ascii="Times New Roman" w:eastAsia="Times New Roman" w:hAnsi="Times New Roman" w:cs="Times New Roman"/>
          <w:sz w:val="24"/>
          <w:szCs w:val="24"/>
        </w:rPr>
        <w:t xml:space="preserve">тории приведён </w:t>
      </w:r>
      <w:r w:rsidR="007F2AD6" w:rsidRPr="009C42B3">
        <w:rPr>
          <w:rFonts w:ascii="Times New Roman" w:eastAsia="Times New Roman" w:hAnsi="Times New Roman" w:cs="Times New Roman"/>
          <w:sz w:val="24"/>
          <w:szCs w:val="24"/>
        </w:rPr>
        <w:t>в Приложении № 10</w:t>
      </w:r>
      <w:r w:rsidRPr="009C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AD6" w:rsidRPr="00AA6C3B" w:rsidRDefault="007F2AD6" w:rsidP="00AA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B3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</w:t>
      </w:r>
      <w:r w:rsidR="005961E8" w:rsidRPr="009C42B3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приведены в Приложении № 11</w:t>
      </w:r>
    </w:p>
    <w:p w:rsidR="005961E8" w:rsidRDefault="00AA6C3B" w:rsidP="005961E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муниципальной программы приведены </w:t>
      </w:r>
      <w:r w:rsidRPr="009C42B3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7F2AD6" w:rsidRPr="009C42B3">
        <w:rPr>
          <w:rFonts w:ascii="Times New Roman" w:hAnsi="Times New Roman" w:cs="Times New Roman"/>
          <w:sz w:val="24"/>
          <w:szCs w:val="24"/>
        </w:rPr>
        <w:t>12</w:t>
      </w:r>
      <w:r w:rsidRPr="009C42B3">
        <w:rPr>
          <w:rFonts w:ascii="Times New Roman" w:hAnsi="Times New Roman" w:cs="Times New Roman"/>
          <w:sz w:val="24"/>
          <w:szCs w:val="24"/>
        </w:rPr>
        <w:t>.</w:t>
      </w:r>
    </w:p>
    <w:p w:rsidR="005961E8" w:rsidRDefault="005961E8" w:rsidP="005961E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</w:t>
      </w:r>
      <w:r w:rsidRPr="00AA6C3B">
        <w:rPr>
          <w:rFonts w:ascii="Times New Roman" w:eastAsiaTheme="minorHAnsi" w:hAnsi="Times New Roman" w:cstheme="minorBidi"/>
          <w:sz w:val="24"/>
          <w:szCs w:val="24"/>
          <w:lang w:eastAsia="en-US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Федерации, прив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едены в </w:t>
      </w:r>
      <w:r w:rsidRPr="009C42B3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Приложении № 13.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B7F" w:rsidRDefault="003B4B7F" w:rsidP="004134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C3B" w:rsidRPr="00C62E2D" w:rsidRDefault="00AA6C3B" w:rsidP="004134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EF7" w:rsidRPr="00C96E9C" w:rsidRDefault="00AA6C3B" w:rsidP="00C96E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6E9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66842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D97CF8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830444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="00166842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D97CF8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C96E9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 за счет всех</w:t>
      </w:r>
      <w:r w:rsidR="00830444" w:rsidRPr="00C96E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C96E9C">
        <w:rPr>
          <w:rFonts w:ascii="Times New Roman" w:hAnsi="Times New Roman" w:cs="Times New Roman"/>
          <w:b/>
          <w:sz w:val="26"/>
          <w:szCs w:val="26"/>
        </w:rPr>
        <w:t>источн</w:t>
      </w:r>
      <w:r w:rsidR="00A15917" w:rsidRPr="00C96E9C">
        <w:rPr>
          <w:rFonts w:ascii="Times New Roman" w:hAnsi="Times New Roman" w:cs="Times New Roman"/>
          <w:b/>
          <w:sz w:val="26"/>
          <w:szCs w:val="26"/>
        </w:rPr>
        <w:t>иков финансирования на 201</w:t>
      </w:r>
      <w:r w:rsidR="003B4B7F" w:rsidRPr="00C96E9C">
        <w:rPr>
          <w:rFonts w:ascii="Times New Roman" w:hAnsi="Times New Roman" w:cs="Times New Roman"/>
          <w:b/>
          <w:sz w:val="26"/>
          <w:szCs w:val="26"/>
        </w:rPr>
        <w:t>8-2024</w:t>
      </w:r>
      <w:r w:rsidR="00A15917" w:rsidRPr="00C96E9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30444" w:rsidRPr="00C96E9C">
        <w:rPr>
          <w:rFonts w:ascii="Times New Roman" w:hAnsi="Times New Roman" w:cs="Times New Roman"/>
          <w:b/>
          <w:sz w:val="26"/>
          <w:szCs w:val="26"/>
        </w:rPr>
        <w:t>ы</w:t>
      </w:r>
      <w:r w:rsidR="00A15917" w:rsidRPr="00C96E9C">
        <w:rPr>
          <w:rFonts w:ascii="Times New Roman" w:hAnsi="Times New Roman" w:cs="Times New Roman"/>
          <w:b/>
          <w:sz w:val="26"/>
          <w:szCs w:val="26"/>
        </w:rPr>
        <w:t>.</w:t>
      </w:r>
    </w:p>
    <w:p w:rsidR="000A1C08" w:rsidRPr="00C62E2D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3B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3B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Карелия;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3B">
        <w:rPr>
          <w:rFonts w:ascii="Times New Roman" w:hAnsi="Times New Roman" w:cs="Times New Roman"/>
          <w:sz w:val="24"/>
          <w:szCs w:val="24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3B">
        <w:rPr>
          <w:rFonts w:ascii="Times New Roman" w:hAnsi="Times New Roman" w:cs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AA6C3B" w:rsidRPr="00AA6C3B" w:rsidRDefault="00AA6C3B" w:rsidP="00AA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3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 представлено в Приложении № 12.</w:t>
      </w:r>
    </w:p>
    <w:p w:rsidR="00830444" w:rsidRDefault="00AA6C3B" w:rsidP="00AA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3B">
        <w:rPr>
          <w:rFonts w:ascii="Times New Roman" w:hAnsi="Times New Roman" w:cs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D16027" w:rsidRPr="00C96E9C" w:rsidRDefault="00D16027" w:rsidP="002A4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26BE" w:rsidRPr="00C96E9C" w:rsidRDefault="00C96E9C" w:rsidP="00C96E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6E9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D26BE" w:rsidRPr="00C96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bookmark3"/>
      <w:r w:rsidR="005D26BE" w:rsidRPr="00C96E9C">
        <w:rPr>
          <w:rFonts w:ascii="Times New Roman" w:hAnsi="Times New Roman"/>
          <w:b/>
          <w:sz w:val="26"/>
          <w:szCs w:val="26"/>
        </w:rPr>
        <w:t>Условия предоставления субсидии на реализацию муниципальной программы</w:t>
      </w:r>
      <w:bookmarkEnd w:id="1"/>
      <w:r w:rsidR="005D26BE" w:rsidRPr="00C96E9C">
        <w:rPr>
          <w:rFonts w:ascii="Times New Roman" w:hAnsi="Times New Roman"/>
          <w:b/>
          <w:sz w:val="26"/>
          <w:szCs w:val="26"/>
        </w:rPr>
        <w:t>.</w:t>
      </w:r>
    </w:p>
    <w:p w:rsidR="005D26BE" w:rsidRDefault="005D26BE" w:rsidP="005D26B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961E8" w:rsidRDefault="005961E8" w:rsidP="005D26B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961E8" w:rsidRPr="00C62E2D" w:rsidRDefault="005961E8" w:rsidP="005D26B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D7662A" w:rsidRDefault="00A705B4" w:rsidP="00D7662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705B4" w:rsidRPr="00D7662A" w:rsidRDefault="00D7662A" w:rsidP="00D7662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D7662A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апреля года предоставления субсидии - для заключения соглашений на </w:t>
      </w:r>
      <w:r w:rsidRPr="00D7662A">
        <w:rPr>
          <w:rFonts w:ascii="Times New Roman" w:hAnsi="Times New Roman"/>
          <w:sz w:val="24"/>
          <w:szCs w:val="24"/>
        </w:rPr>
        <w:lastRenderedPageBreak/>
        <w:t>выполнение работ по благоустройству общественных территорий, и не позднее 1 апреля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Синхронизация реализаций мероприятий в рамках муниципа</w:t>
      </w:r>
      <w:r>
        <w:rPr>
          <w:rFonts w:ascii="Times New Roman" w:hAnsi="Times New Roman"/>
          <w:sz w:val="24"/>
          <w:szCs w:val="24"/>
        </w:rPr>
        <w:t>льной программы с реализуемыми на территории</w:t>
      </w:r>
      <w:r w:rsidRPr="00A70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A705B4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705B4" w:rsidRPr="00A705B4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</w:t>
      </w:r>
      <w:r>
        <w:rPr>
          <w:rFonts w:ascii="Times New Roman" w:hAnsi="Times New Roman"/>
          <w:sz w:val="24"/>
          <w:szCs w:val="24"/>
        </w:rPr>
        <w:t>на территории Лахденпохского городского поселения</w:t>
      </w:r>
      <w:r w:rsidRPr="00A705B4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5D26BE" w:rsidRDefault="00A705B4" w:rsidP="00A705B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26BE" w:rsidRDefault="005D26BE" w:rsidP="005D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6C48" w:rsidRDefault="00A06C48" w:rsidP="005D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6C48" w:rsidRDefault="00A06C48" w:rsidP="005D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6C48" w:rsidRDefault="00A06C48" w:rsidP="005D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6C48" w:rsidRPr="00C62E2D" w:rsidRDefault="00A06C48" w:rsidP="005D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26BE" w:rsidRPr="00A705B4" w:rsidRDefault="00A705B4" w:rsidP="000B3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705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26BE" w:rsidRPr="00A705B4">
        <w:rPr>
          <w:rFonts w:ascii="Times New Roman" w:hAnsi="Times New Roman"/>
          <w:b/>
          <w:sz w:val="26"/>
          <w:szCs w:val="26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5D26BE" w:rsidRPr="00C62E2D" w:rsidRDefault="005D26BE" w:rsidP="000B3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A705B4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 xml:space="preserve">График размещается на официальном сайте </w:t>
      </w:r>
      <w:hyperlink r:id="rId9" w:history="1">
        <w:r w:rsidRPr="00672867">
          <w:rPr>
            <w:rStyle w:val="a9"/>
            <w:rFonts w:ascii="Times New Roman" w:hAnsi="Times New Roman"/>
            <w:sz w:val="24"/>
            <w:szCs w:val="24"/>
          </w:rPr>
          <w:t>https://www.lahdenpohya-adm.ru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705B4">
        <w:rPr>
          <w:rFonts w:ascii="Times New Roman" w:hAnsi="Times New Roman"/>
          <w:sz w:val="24"/>
          <w:szCs w:val="24"/>
        </w:rPr>
        <w:t>в сети интернет,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представители органов местного самоуправления;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представители иных заинтересованных организаций.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Паспортов: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по общественным территориям - органами местного самоуправления муниципальных образований;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A705B4" w:rsidRPr="00A705B4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5D26BE" w:rsidRDefault="00A705B4" w:rsidP="00A7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B4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A705B4" w:rsidRPr="002A490F" w:rsidRDefault="00A705B4" w:rsidP="00A70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705B4" w:rsidRPr="002A490F" w:rsidSect="009855BB">
          <w:pgSz w:w="11906" w:h="16838"/>
          <w:pgMar w:top="567" w:right="566" w:bottom="284" w:left="1134" w:header="708" w:footer="708" w:gutter="0"/>
          <w:cols w:space="708"/>
          <w:docGrid w:linePitch="360"/>
        </w:sectPr>
      </w:pPr>
    </w:p>
    <w:p w:rsidR="004517C0" w:rsidRPr="002A6DE0" w:rsidRDefault="004517C0" w:rsidP="004517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lastRenderedPageBreak/>
        <w:t>Приложение № 1</w:t>
      </w:r>
    </w:p>
    <w:p w:rsidR="004517C0" w:rsidRPr="002A6DE0" w:rsidRDefault="004517C0" w:rsidP="004517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t>к муниципальной программе</w:t>
      </w:r>
    </w:p>
    <w:p w:rsidR="004517C0" w:rsidRDefault="004517C0" w:rsidP="00451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7C0" w:rsidRDefault="004517C0" w:rsidP="00451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7C0" w:rsidRPr="004517C0" w:rsidRDefault="004517C0" w:rsidP="004517C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C0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(индикаторы), характеризующие сферу содержания </w:t>
      </w:r>
    </w:p>
    <w:p w:rsidR="004517C0" w:rsidRPr="008A703D" w:rsidRDefault="004517C0" w:rsidP="004517C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17C0">
        <w:rPr>
          <w:rFonts w:ascii="Times New Roman" w:hAnsi="Times New Roman" w:cs="Times New Roman"/>
          <w:b/>
          <w:sz w:val="28"/>
          <w:szCs w:val="28"/>
        </w:rPr>
        <w:t>дворовых территорий в период 2018-2024 годы</w:t>
      </w:r>
    </w:p>
    <w:tbl>
      <w:tblPr>
        <w:tblStyle w:val="a3"/>
        <w:tblW w:w="15817" w:type="dxa"/>
        <w:tblLayout w:type="fixed"/>
        <w:tblLook w:val="04A0" w:firstRow="1" w:lastRow="0" w:firstColumn="1" w:lastColumn="0" w:noHBand="0" w:noVBand="1"/>
      </w:tblPr>
      <w:tblGrid>
        <w:gridCol w:w="959"/>
        <w:gridCol w:w="5143"/>
        <w:gridCol w:w="1671"/>
        <w:gridCol w:w="1040"/>
        <w:gridCol w:w="1141"/>
        <w:gridCol w:w="1141"/>
        <w:gridCol w:w="998"/>
        <w:gridCol w:w="1143"/>
        <w:gridCol w:w="1284"/>
        <w:gridCol w:w="1297"/>
      </w:tblGrid>
      <w:tr w:rsidR="004517C0" w:rsidTr="0015023E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4517C0" w:rsidTr="0015023E">
        <w:trPr>
          <w:trHeight w:val="1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</w:tr>
      <w:tr w:rsidR="004517C0" w:rsidTr="0015023E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Default="004517C0" w:rsidP="004517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Pr="001D48E9" w:rsidRDefault="004517C0" w:rsidP="00150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8E9">
              <w:rPr>
                <w:rStyle w:val="2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C0" w:rsidRPr="005A4726" w:rsidRDefault="00C07999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95033C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95033C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95033C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7C0" w:rsidRPr="005A4726" w:rsidRDefault="0095033C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C0" w:rsidTr="005A4726">
        <w:trPr>
          <w:trHeight w:val="1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Default="004517C0" w:rsidP="004517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Pr="0095033C" w:rsidRDefault="004517C0" w:rsidP="00150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33C">
              <w:rPr>
                <w:rStyle w:val="2"/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Pr="0095033C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33C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5A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5A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17C0" w:rsidTr="005A4726">
        <w:trPr>
          <w:trHeight w:val="20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Default="004517C0" w:rsidP="004517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Pr="001D48E9" w:rsidRDefault="004517C0" w:rsidP="00150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8E9">
              <w:rPr>
                <w:rStyle w:val="2"/>
                <w:sz w:val="26"/>
                <w:szCs w:val="26"/>
              </w:rPr>
              <w:t>Количество</w:t>
            </w:r>
            <w:r w:rsidRPr="001D48E9">
              <w:rPr>
                <w:sz w:val="26"/>
                <w:szCs w:val="26"/>
              </w:rPr>
              <w:t xml:space="preserve"> </w:t>
            </w:r>
            <w:r w:rsidRPr="001D48E9">
              <w:rPr>
                <w:rStyle w:val="2"/>
                <w:sz w:val="26"/>
                <w:szCs w:val="26"/>
              </w:rPr>
              <w:t>благоустроенных</w:t>
            </w:r>
            <w:r w:rsidRPr="001D48E9">
              <w:rPr>
                <w:sz w:val="26"/>
                <w:szCs w:val="26"/>
              </w:rPr>
              <w:t xml:space="preserve"> </w:t>
            </w:r>
            <w:r w:rsidRPr="001D48E9">
              <w:rPr>
                <w:rStyle w:val="2"/>
                <w:sz w:val="26"/>
                <w:szCs w:val="26"/>
              </w:rPr>
              <w:t>общественных</w:t>
            </w:r>
            <w:r w:rsidRPr="001D48E9">
              <w:rPr>
                <w:sz w:val="26"/>
                <w:szCs w:val="26"/>
              </w:rPr>
              <w:t xml:space="preserve"> </w:t>
            </w:r>
            <w:r w:rsidRPr="001D48E9">
              <w:rPr>
                <w:rStyle w:val="2"/>
                <w:sz w:val="26"/>
                <w:szCs w:val="26"/>
              </w:rPr>
              <w:t>территорий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C0" w:rsidRPr="005A4726" w:rsidRDefault="009C42B3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5A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5A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17C0" w:rsidTr="005A4726">
        <w:trPr>
          <w:trHeight w:val="1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Default="004517C0" w:rsidP="004517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Pr="001D48E9" w:rsidRDefault="004517C0" w:rsidP="00150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C0">
              <w:rPr>
                <w:rStyle w:val="2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Default="004517C0" w:rsidP="00150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0" w:rsidRPr="005A4726" w:rsidRDefault="004517C0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sz w:val="20"/>
                <w:szCs w:val="20"/>
              </w:rPr>
            </w:pPr>
            <w:r w:rsidRPr="009C4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15023E">
            <w:pPr>
              <w:jc w:val="center"/>
              <w:rPr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5A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C0" w:rsidRPr="005A4726" w:rsidRDefault="004517C0" w:rsidP="005A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5BEB" w:rsidTr="00A81A3E">
        <w:trPr>
          <w:trHeight w:val="1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Default="002B5BEB" w:rsidP="004517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Pr="004517C0" w:rsidRDefault="002B5BEB" w:rsidP="0015023E">
            <w:pPr>
              <w:jc w:val="both"/>
              <w:rPr>
                <w:rStyle w:val="2"/>
                <w:sz w:val="26"/>
                <w:szCs w:val="26"/>
              </w:rPr>
            </w:pPr>
            <w:r w:rsidRPr="0095033C">
              <w:rPr>
                <w:rStyle w:val="2"/>
                <w:sz w:val="26"/>
                <w:szCs w:val="26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Pr="004517C0" w:rsidRDefault="002B5BEB" w:rsidP="00451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C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2B5BEB" w:rsidRDefault="002B5BEB" w:rsidP="00451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C0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Pr="00A81A3E" w:rsidRDefault="002B5BEB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3E">
              <w:rPr>
                <w:rFonts w:ascii="Times New Roman" w:hAnsi="Times New Roman" w:cs="Times New Roman"/>
                <w:sz w:val="20"/>
                <w:szCs w:val="20"/>
              </w:rPr>
              <w:t>118,109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Pr="00A81A3E" w:rsidRDefault="002B5BEB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3E">
              <w:rPr>
                <w:rFonts w:ascii="Times New Roman" w:hAnsi="Times New Roman" w:cs="Times New Roman"/>
                <w:sz w:val="20"/>
                <w:szCs w:val="20"/>
              </w:rPr>
              <w:t>240,04868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Pr="00A81A3E" w:rsidRDefault="002B5BEB" w:rsidP="0015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3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Pr="00A81A3E" w:rsidRDefault="002B5BEB" w:rsidP="00A81A3E">
            <w:pPr>
              <w:jc w:val="center"/>
              <w:rPr>
                <w:sz w:val="20"/>
                <w:szCs w:val="20"/>
              </w:rPr>
            </w:pPr>
            <w:r w:rsidRPr="00A81A3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Pr="00A81A3E" w:rsidRDefault="002B5BEB" w:rsidP="00A81A3E">
            <w:pPr>
              <w:jc w:val="center"/>
              <w:rPr>
                <w:sz w:val="20"/>
                <w:szCs w:val="20"/>
              </w:rPr>
            </w:pPr>
            <w:r w:rsidRPr="00A81A3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Pr="00A81A3E" w:rsidRDefault="002B5BEB" w:rsidP="00A81A3E">
            <w:pPr>
              <w:jc w:val="center"/>
              <w:rPr>
                <w:sz w:val="20"/>
                <w:szCs w:val="20"/>
              </w:rPr>
            </w:pPr>
            <w:r w:rsidRPr="00A81A3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B" w:rsidRPr="00A81A3E" w:rsidRDefault="002B5BEB" w:rsidP="00A81A3E">
            <w:pPr>
              <w:jc w:val="center"/>
              <w:rPr>
                <w:sz w:val="20"/>
                <w:szCs w:val="20"/>
              </w:rPr>
            </w:pPr>
            <w:r w:rsidRPr="00A81A3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4517C0" w:rsidRDefault="004517C0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5D0" w:rsidRPr="009C42B3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lastRenderedPageBreak/>
        <w:t xml:space="preserve">Приложение № </w:t>
      </w:r>
      <w:r w:rsidR="0080309B" w:rsidRPr="009C42B3">
        <w:rPr>
          <w:rFonts w:ascii="Times New Roman" w:hAnsi="Times New Roman" w:cs="Times New Roman"/>
        </w:rPr>
        <w:t>2</w:t>
      </w:r>
      <w:r w:rsidRPr="009C42B3">
        <w:rPr>
          <w:rFonts w:ascii="Times New Roman" w:hAnsi="Times New Roman" w:cs="Times New Roman"/>
        </w:rPr>
        <w:t xml:space="preserve"> </w:t>
      </w:r>
    </w:p>
    <w:p w:rsidR="00DC5E46" w:rsidRPr="00902432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t xml:space="preserve">к </w:t>
      </w:r>
      <w:r w:rsidR="006E35D0" w:rsidRPr="009C42B3">
        <w:rPr>
          <w:rFonts w:ascii="Times New Roman" w:hAnsi="Times New Roman" w:cs="Times New Roman"/>
        </w:rPr>
        <w:t xml:space="preserve">муниципальной </w:t>
      </w:r>
      <w:r w:rsidR="00D5464E" w:rsidRPr="009C42B3">
        <w:rPr>
          <w:rFonts w:ascii="Times New Roman" w:hAnsi="Times New Roman" w:cs="Times New Roman"/>
        </w:rPr>
        <w:t>программе</w:t>
      </w:r>
    </w:p>
    <w:p w:rsidR="0080309B" w:rsidRPr="00902432" w:rsidRDefault="0080309B" w:rsidP="00803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3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32DD1" w:rsidRPr="0080309B" w:rsidRDefault="0080309B" w:rsidP="00803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432"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:rsidR="003C5919" w:rsidRDefault="003C5919" w:rsidP="00A901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Overlap w:val="never"/>
        <w:tblW w:w="14966" w:type="dxa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81170D" w:rsidRPr="0081170D" w:rsidTr="0081170D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  <w:r w:rsidRPr="0081170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Ожидаемый</w:t>
            </w:r>
            <w:r w:rsidRPr="0081170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непосредственный</w:t>
            </w:r>
            <w:r w:rsidRPr="0081170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  <w:r w:rsidRPr="0081170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(краткое</w:t>
            </w:r>
            <w:r w:rsidRPr="0081170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Основные</w:t>
            </w:r>
            <w:r w:rsidRPr="0081170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направления</w:t>
            </w:r>
            <w:r w:rsidRPr="0081170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70D" w:rsidRPr="0081170D" w:rsidRDefault="0081170D" w:rsidP="0081170D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Связь с показателями Программы (подпрограммы)</w:t>
            </w:r>
          </w:p>
        </w:tc>
      </w:tr>
      <w:tr w:rsidR="0081170D" w:rsidRPr="0081170D" w:rsidTr="0081170D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Начала</w:t>
            </w:r>
            <w:r w:rsidRPr="0081170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Окончания</w:t>
            </w:r>
            <w:r w:rsidRPr="0081170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70D" w:rsidRPr="0081170D" w:rsidRDefault="0081170D" w:rsidP="0081170D">
            <w:pPr>
              <w:rPr>
                <w:rFonts w:ascii="Calibri" w:eastAsia="Times New Roman" w:hAnsi="Calibri" w:cs="Times New Roman"/>
              </w:rPr>
            </w:pPr>
          </w:p>
        </w:tc>
      </w:tr>
      <w:tr w:rsidR="0081170D" w:rsidRPr="0081170D" w:rsidTr="0081170D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1. проведение ремонта и обустройства дворовых территории МКД</w:t>
            </w:r>
          </w:p>
        </w:tc>
      </w:tr>
      <w:tr w:rsidR="0081170D" w:rsidRPr="0081170D" w:rsidTr="0081170D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2A6DE0">
            <w:pPr>
              <w:spacing w:after="0" w:line="274" w:lineRule="exact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2A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Собственники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2A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2A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2A6DE0">
            <w:pPr>
              <w:spacing w:after="0" w:line="274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сметные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2A6DE0">
            <w:pPr>
              <w:spacing w:after="0" w:line="274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ежегодного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целевых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70D" w:rsidRPr="0081170D" w:rsidRDefault="007D538A" w:rsidP="002A6DE0">
            <w:pPr>
              <w:spacing w:after="0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694DFC" w:rsidRPr="0081170D" w:rsidTr="009C42B3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DFC" w:rsidRPr="009C42B3" w:rsidRDefault="00694DFC" w:rsidP="002A6D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Основные мероприятия на дворовой территории многоквартирных домов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DFC" w:rsidRPr="009C42B3" w:rsidRDefault="00324421" w:rsidP="002A6DE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C42B3">
              <w:rPr>
                <w:rFonts w:ascii="Times New Roman" w:eastAsia="Times New Roman" w:hAnsi="Times New Roman" w:cs="Times New Roman"/>
              </w:rPr>
              <w:t>Администрация Лахденпохского городского поселения.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DFC" w:rsidRPr="00C07999" w:rsidRDefault="00694DFC" w:rsidP="002A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DFC" w:rsidRPr="00C07999" w:rsidRDefault="00694DFC" w:rsidP="002A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DFC" w:rsidRPr="0081170D" w:rsidRDefault="00324421" w:rsidP="002A6DE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работы по благоустройству из минимального или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DFC" w:rsidRPr="0081170D" w:rsidRDefault="00324421" w:rsidP="002A6DE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81170D">
              <w:rPr>
                <w:rFonts w:ascii="Calibri" w:eastAsia="Times New Roman" w:hAnsi="Calibri" w:cs="Times New Roman"/>
              </w:rPr>
              <w:t xml:space="preserve"> 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ежегодного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целевых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FC" w:rsidRDefault="00324421" w:rsidP="002A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</w:tr>
      <w:tr w:rsidR="00694DFC" w:rsidRPr="0081170D" w:rsidTr="009C42B3">
        <w:trPr>
          <w:gridAfter w:val="1"/>
          <w:wAfter w:w="12" w:type="dxa"/>
          <w:trHeight w:val="169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DFC" w:rsidRPr="009C42B3" w:rsidRDefault="00694DFC" w:rsidP="00694DFC">
            <w:pPr>
              <w:widowControl w:val="0"/>
              <w:numPr>
                <w:ilvl w:val="0"/>
                <w:numId w:val="39"/>
              </w:numPr>
              <w:tabs>
                <w:tab w:val="left" w:pos="511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Минимальный перечень работ:</w:t>
            </w:r>
          </w:p>
          <w:p w:rsidR="00417368" w:rsidRPr="009C42B3" w:rsidRDefault="00694DFC" w:rsidP="00417368">
            <w:pPr>
              <w:widowControl w:val="0"/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проездов.</w:t>
            </w:r>
          </w:p>
          <w:p w:rsidR="00417368" w:rsidRPr="009C42B3" w:rsidRDefault="00694DFC" w:rsidP="00417368">
            <w:pPr>
              <w:widowControl w:val="0"/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освещения дворовых территорий.</w:t>
            </w:r>
          </w:p>
          <w:p w:rsidR="00324421" w:rsidRPr="009C42B3" w:rsidRDefault="00694DFC" w:rsidP="00417368">
            <w:pPr>
              <w:widowControl w:val="0"/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скамеек.</w:t>
            </w:r>
          </w:p>
          <w:p w:rsidR="00694DFC" w:rsidRPr="009C42B3" w:rsidRDefault="00694DFC" w:rsidP="00324421">
            <w:pPr>
              <w:widowControl w:val="0"/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DFC" w:rsidRPr="009C42B3" w:rsidRDefault="00694DFC" w:rsidP="002A6DE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DFC" w:rsidRPr="009C42B3" w:rsidRDefault="00324421" w:rsidP="002A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DFC" w:rsidRPr="009C42B3" w:rsidRDefault="00324421" w:rsidP="002A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DFC" w:rsidRPr="0081170D" w:rsidRDefault="00694DFC" w:rsidP="002A6DE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DFC" w:rsidRPr="0081170D" w:rsidRDefault="00694DFC" w:rsidP="002A6DE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FC" w:rsidRDefault="00694DFC" w:rsidP="002A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0D" w:rsidRPr="0081170D" w:rsidTr="0081170D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9C42B3" w:rsidRDefault="0081170D" w:rsidP="002A6DE0">
            <w:pPr>
              <w:widowControl w:val="0"/>
              <w:numPr>
                <w:ilvl w:val="0"/>
                <w:numId w:val="39"/>
              </w:numPr>
              <w:tabs>
                <w:tab w:val="left" w:pos="66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Дополнительный перечень работ:</w:t>
            </w:r>
          </w:p>
          <w:p w:rsidR="00324421" w:rsidRPr="009C42B3" w:rsidRDefault="0081170D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тротуаров, пешеходных дорожек (в том числе тротуарной плиткой).</w:t>
            </w:r>
          </w:p>
          <w:p w:rsidR="00324421" w:rsidRPr="009C42B3" w:rsidRDefault="0081170D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бордюрных камней.</w:t>
            </w:r>
          </w:p>
          <w:p w:rsidR="00324421" w:rsidRPr="009C42B3" w:rsidRDefault="0081170D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качелей.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гостевой стоянки (автомобильной парковки).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детской (игровой) площадки.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спортивной площадки.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 (высадка, формирование крон деревьев, кустарников, устройство цветников).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газонных ограждений, декоративных ограждений.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0брезка деревьев и кустов.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аварийных деревьев.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хозяйственных построек (в том числе сараев) и строительство сараев.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хозяйственно-бытовых площадок для установки контейнеров-мусоросборников.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Отсыпка дворовой территории (выравнивание).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площадок для выгула животных.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</w:t>
            </w:r>
            <w:proofErr w:type="spellStart"/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велопарковки</w:t>
            </w:r>
            <w:proofErr w:type="spellEnd"/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24421" w:rsidRPr="009C42B3" w:rsidRDefault="00324421" w:rsidP="0032442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-11" w:firstLine="11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ливневой канализации</w:t>
            </w:r>
          </w:p>
          <w:p w:rsidR="00324421" w:rsidRPr="009C42B3" w:rsidRDefault="00324421" w:rsidP="00324421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24421" w:rsidRPr="009C42B3" w:rsidRDefault="00324421" w:rsidP="00324421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24421" w:rsidRPr="009C42B3" w:rsidRDefault="00324421" w:rsidP="00324421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24421" w:rsidRPr="009C42B3" w:rsidRDefault="00324421" w:rsidP="00324421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9C42B3" w:rsidRDefault="0081170D" w:rsidP="002A6DE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9C42B3" w:rsidRDefault="00324421" w:rsidP="002A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9C42B3" w:rsidRDefault="00324421" w:rsidP="002A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42B3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2A6DE0">
            <w:pPr>
              <w:spacing w:after="0" w:line="274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2A6DE0">
            <w:pPr>
              <w:spacing w:after="0" w:line="274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70D" w:rsidRPr="0081170D" w:rsidRDefault="0081170D" w:rsidP="002A6DE0">
            <w:pPr>
              <w:spacing w:after="0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81170D" w:rsidRPr="0081170D" w:rsidTr="0081170D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81170D" w:rsidRPr="0081170D" w:rsidTr="0081170D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 Мероприятия: </w:t>
            </w:r>
          </w:p>
          <w:p w:rsidR="0081170D" w:rsidRPr="0081170D" w:rsidRDefault="0081170D" w:rsidP="0081170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902432" w:rsidP="0081170D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  <w:r w:rsidRPr="00902432">
              <w:rPr>
                <w:rFonts w:ascii="Times New Roman" w:eastAsia="Times New Roman" w:hAnsi="Times New Roman" w:cs="Times New Roman"/>
              </w:rPr>
              <w:t>Администрация Лахденпохского городского поселения.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70D" w:rsidRPr="0081170D" w:rsidRDefault="007D538A" w:rsidP="0081170D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81170D" w:rsidRPr="0081170D" w:rsidTr="0081170D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3. Проведение ремонта и обустройства общественных территорий</w:t>
            </w:r>
          </w:p>
        </w:tc>
      </w:tr>
      <w:tr w:rsidR="0081170D" w:rsidRPr="0081170D" w:rsidTr="0081170D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 Мероприятия:</w:t>
            </w:r>
          </w:p>
          <w:p w:rsidR="0081170D" w:rsidRPr="0081170D" w:rsidRDefault="0081170D" w:rsidP="008117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902432" w:rsidP="0081170D">
            <w:pPr>
              <w:rPr>
                <w:rFonts w:ascii="Calibri" w:eastAsia="Times New Roman" w:hAnsi="Calibri" w:cs="Times New Roman"/>
              </w:rPr>
            </w:pPr>
            <w:r w:rsidRPr="00902432">
              <w:rPr>
                <w:rFonts w:ascii="Times New Roman" w:eastAsia="Times New Roman" w:hAnsi="Times New Roman" w:cs="Times New Roman"/>
              </w:rPr>
              <w:t>Администрация Лахденпохского городского поселения.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сметные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ежегодного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целевых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70D" w:rsidRPr="0081170D" w:rsidRDefault="007D538A" w:rsidP="007D538A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81170D" w:rsidRPr="0081170D" w:rsidTr="0081170D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 Мероприятия: </w:t>
            </w:r>
          </w:p>
          <w:p w:rsidR="0081170D" w:rsidRPr="0081170D" w:rsidRDefault="0081170D" w:rsidP="0081170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902432" w:rsidP="0081170D">
            <w:pPr>
              <w:spacing w:line="274" w:lineRule="exact"/>
              <w:rPr>
                <w:rFonts w:ascii="Calibri" w:eastAsia="Times New Roman" w:hAnsi="Calibri" w:cs="Times New Roman"/>
              </w:rPr>
            </w:pPr>
            <w:r w:rsidRPr="00902432">
              <w:rPr>
                <w:rFonts w:ascii="Times New Roman" w:eastAsia="Times New Roman" w:hAnsi="Times New Roman" w:cs="Times New Roman"/>
              </w:rPr>
              <w:t>Администрация Лахденпохского городского поселения.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Default="0081170D" w:rsidP="0081170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ежегодного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целевых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  <w:p w:rsidR="002A6DE0" w:rsidRDefault="002A6DE0" w:rsidP="0081170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DE0" w:rsidRDefault="002A6DE0" w:rsidP="0081170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DE0" w:rsidRDefault="002A6DE0" w:rsidP="0081170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DE0" w:rsidRPr="0081170D" w:rsidRDefault="002A6DE0" w:rsidP="0081170D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70D" w:rsidRPr="0081170D" w:rsidRDefault="007D538A" w:rsidP="007D538A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81170D" w:rsidRPr="0081170D" w:rsidTr="0081170D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811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Задача 4. Привлечение населения к участию в благоустройстве общественных территорий</w:t>
            </w:r>
          </w:p>
        </w:tc>
      </w:tr>
      <w:tr w:rsidR="0081170D" w:rsidRPr="0081170D" w:rsidTr="0081170D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Мероприятия: </w:t>
            </w:r>
          </w:p>
          <w:p w:rsidR="0081170D" w:rsidRPr="0081170D" w:rsidRDefault="0081170D" w:rsidP="0081170D">
            <w:pPr>
              <w:spacing w:line="274" w:lineRule="exact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902432" w:rsidP="0081170D">
            <w:pPr>
              <w:spacing w:line="274" w:lineRule="exact"/>
              <w:rPr>
                <w:rFonts w:ascii="Calibri" w:eastAsia="Times New Roman" w:hAnsi="Calibri" w:cs="Times New Roman"/>
              </w:rPr>
            </w:pPr>
            <w:r w:rsidRPr="00902432">
              <w:rPr>
                <w:rFonts w:ascii="Times New Roman" w:eastAsia="Times New Roman" w:hAnsi="Times New Roman" w:cs="Times New Roman"/>
              </w:rPr>
              <w:t>Администрация Лахденпохского городского поселения.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r w:rsidRPr="008117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 информирования о мероприятиях по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ежегодного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целевых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70D" w:rsidRPr="0081170D" w:rsidRDefault="007D538A" w:rsidP="0081170D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81170D" w:rsidRPr="0081170D" w:rsidTr="0081170D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 Мероприятия: </w:t>
            </w:r>
          </w:p>
          <w:p w:rsidR="0081170D" w:rsidRPr="0081170D" w:rsidRDefault="0081170D" w:rsidP="0081170D">
            <w:pPr>
              <w:spacing w:line="274" w:lineRule="exact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902432" w:rsidP="0081170D">
            <w:pPr>
              <w:spacing w:line="270" w:lineRule="exact"/>
              <w:rPr>
                <w:rFonts w:ascii="Calibri" w:eastAsia="Times New Roman" w:hAnsi="Calibri" w:cs="Times New Roman"/>
              </w:rPr>
            </w:pPr>
            <w:r w:rsidRPr="00902432">
              <w:rPr>
                <w:rFonts w:ascii="Times New Roman" w:eastAsia="Times New Roman" w:hAnsi="Times New Roman" w:cs="Times New Roman"/>
              </w:rPr>
              <w:t>Администрация Лахденпохского городского поселения.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70D" w:rsidRPr="0081170D" w:rsidRDefault="0081170D" w:rsidP="0081170D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ежегодного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целевых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81170D">
              <w:rPr>
                <w:rFonts w:ascii="Calibri" w:eastAsia="Times New Roman" w:hAnsi="Calibri" w:cs="Times New Roman"/>
              </w:rPr>
              <w:t xml:space="preserve"> </w:t>
            </w:r>
            <w:r w:rsidRPr="0081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70D" w:rsidRPr="0081170D" w:rsidRDefault="007D538A" w:rsidP="0081170D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</w:t>
            </w:r>
            <w:r w:rsidRPr="006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</w:tr>
    </w:tbl>
    <w:p w:rsidR="0081170D" w:rsidRDefault="0081170D" w:rsidP="00A9010C">
      <w:pPr>
        <w:spacing w:after="0" w:line="240" w:lineRule="auto"/>
        <w:rPr>
          <w:rFonts w:ascii="Times New Roman" w:hAnsi="Times New Roman" w:cs="Times New Roman"/>
        </w:rPr>
      </w:pPr>
    </w:p>
    <w:p w:rsidR="0081170D" w:rsidRDefault="0081170D" w:rsidP="00A9010C">
      <w:pPr>
        <w:spacing w:after="0" w:line="240" w:lineRule="auto"/>
        <w:rPr>
          <w:rFonts w:ascii="Times New Roman" w:hAnsi="Times New Roman" w:cs="Times New Roman"/>
        </w:rPr>
      </w:pPr>
    </w:p>
    <w:p w:rsidR="00CE072A" w:rsidRDefault="00CE072A" w:rsidP="003C5919">
      <w:pPr>
        <w:rPr>
          <w:rFonts w:ascii="Times New Roman" w:hAnsi="Times New Roman" w:cs="Times New Roman"/>
          <w:sz w:val="28"/>
          <w:szCs w:val="28"/>
        </w:rPr>
        <w:sectPr w:rsidR="00CE072A" w:rsidSect="001757C9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Pr="002A6DE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2A6DE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Приложение </w:t>
      </w:r>
      <w:r w:rsidR="00AB20F0" w:rsidRPr="002A6DE0">
        <w:rPr>
          <w:rFonts w:ascii="Times New Roman" w:eastAsiaTheme="minorHAnsi" w:hAnsi="Times New Roman" w:cs="Times New Roman"/>
          <w:szCs w:val="22"/>
          <w:lang w:eastAsia="en-US"/>
        </w:rPr>
        <w:t>№</w:t>
      </w:r>
      <w:r w:rsidR="00D16027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81170D" w:rsidRPr="002A6DE0">
        <w:rPr>
          <w:rFonts w:ascii="Times New Roman" w:eastAsiaTheme="minorHAnsi" w:hAnsi="Times New Roman" w:cs="Times New Roman"/>
          <w:szCs w:val="22"/>
          <w:lang w:eastAsia="en-US"/>
        </w:rPr>
        <w:t>3</w:t>
      </w:r>
    </w:p>
    <w:p w:rsidR="00CE072A" w:rsidRPr="002A6DE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2A6DE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CE072A" w:rsidRPr="00942833" w:rsidRDefault="00CE072A" w:rsidP="0094283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1170D" w:rsidRPr="0081170D" w:rsidRDefault="0081170D" w:rsidP="0081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0D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3C5919" w:rsidRPr="0081170D" w:rsidRDefault="0081170D" w:rsidP="0081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0D">
        <w:rPr>
          <w:rFonts w:ascii="Times New Roman" w:hAnsi="Times New Roman" w:cs="Times New Roman"/>
          <w:b/>
          <w:sz w:val="28"/>
          <w:szCs w:val="28"/>
        </w:rPr>
        <w:t>дворовых и общественных территорий, благоустроенных в 2018 году</w:t>
      </w:r>
    </w:p>
    <w:tbl>
      <w:tblPr>
        <w:tblStyle w:val="a3"/>
        <w:tblpPr w:leftFromText="180" w:rightFromText="180" w:vertAnchor="text" w:horzAnchor="margin" w:tblpX="250" w:tblpY="7"/>
        <w:tblW w:w="15552" w:type="dxa"/>
        <w:tblLook w:val="04A0" w:firstRow="1" w:lastRow="0" w:firstColumn="1" w:lastColumn="0" w:noHBand="0" w:noVBand="1"/>
      </w:tblPr>
      <w:tblGrid>
        <w:gridCol w:w="560"/>
        <w:gridCol w:w="5963"/>
        <w:gridCol w:w="9029"/>
      </w:tblGrid>
      <w:tr w:rsidR="0081170D" w:rsidRPr="002A6DE0" w:rsidTr="0081170D">
        <w:trPr>
          <w:trHeight w:val="276"/>
        </w:trPr>
        <w:tc>
          <w:tcPr>
            <w:tcW w:w="503" w:type="dxa"/>
            <w:vMerge w:val="restart"/>
          </w:tcPr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84" w:type="dxa"/>
            <w:vMerge w:val="restart"/>
          </w:tcPr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дворовой и общественной</w:t>
            </w:r>
          </w:p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территории, её расположение</w:t>
            </w:r>
          </w:p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 площадь</w:t>
            </w:r>
          </w:p>
        </w:tc>
        <w:tc>
          <w:tcPr>
            <w:tcW w:w="9065" w:type="dxa"/>
            <w:vMerge w:val="restart"/>
          </w:tcPr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Виды работ.</w:t>
            </w:r>
          </w:p>
        </w:tc>
      </w:tr>
      <w:tr w:rsidR="0081170D" w:rsidRPr="002A6DE0" w:rsidTr="0081170D">
        <w:trPr>
          <w:trHeight w:val="351"/>
        </w:trPr>
        <w:tc>
          <w:tcPr>
            <w:tcW w:w="503" w:type="dxa"/>
            <w:vMerge/>
          </w:tcPr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4" w:type="dxa"/>
            <w:vMerge/>
          </w:tcPr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5" w:type="dxa"/>
            <w:vMerge/>
          </w:tcPr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6CC9" w:rsidRPr="002A6DE0" w:rsidTr="0015023E">
        <w:trPr>
          <w:trHeight w:val="188"/>
        </w:trPr>
        <w:tc>
          <w:tcPr>
            <w:tcW w:w="15552" w:type="dxa"/>
            <w:gridSpan w:val="3"/>
          </w:tcPr>
          <w:p w:rsidR="00AB6CC9" w:rsidRPr="002A6DE0" w:rsidRDefault="00AB6CC9" w:rsidP="00AB6C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Дворовые территории многоквартирных домов</w:t>
            </w:r>
          </w:p>
        </w:tc>
      </w:tr>
      <w:tr w:rsidR="00AB6CC9" w:rsidRPr="002A6DE0" w:rsidTr="002A6DE0">
        <w:trPr>
          <w:trHeight w:val="314"/>
        </w:trPr>
        <w:tc>
          <w:tcPr>
            <w:tcW w:w="503" w:type="dxa"/>
          </w:tcPr>
          <w:p w:rsidR="00AB6CC9" w:rsidRPr="002A6DE0" w:rsidRDefault="00AB6CC9" w:rsidP="00AB6C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4" w:type="dxa"/>
          </w:tcPr>
          <w:p w:rsidR="00AB6CC9" w:rsidRPr="002A6DE0" w:rsidRDefault="00AB6CC9" w:rsidP="00AB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E0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proofErr w:type="spellStart"/>
            <w:r w:rsidRPr="002A6DE0">
              <w:rPr>
                <w:rFonts w:ascii="Times New Roman" w:hAnsi="Times New Roman" w:cs="Times New Roman"/>
                <w:sz w:val="24"/>
                <w:szCs w:val="24"/>
              </w:rPr>
              <w:t>Заходского</w:t>
            </w:r>
            <w:proofErr w:type="spellEnd"/>
            <w:r w:rsidRPr="002A6DE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9065" w:type="dxa"/>
          </w:tcPr>
          <w:p w:rsidR="00AB6CC9" w:rsidRPr="002A6DE0" w:rsidRDefault="00AB6CC9" w:rsidP="00AB6C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Ямочный ремонт проезда, установка скамеек, урн, ограждения.</w:t>
            </w:r>
          </w:p>
        </w:tc>
      </w:tr>
      <w:tr w:rsidR="00AB6CC9" w:rsidRPr="002A6DE0" w:rsidTr="002A6DE0">
        <w:trPr>
          <w:trHeight w:val="276"/>
        </w:trPr>
        <w:tc>
          <w:tcPr>
            <w:tcW w:w="503" w:type="dxa"/>
          </w:tcPr>
          <w:p w:rsidR="00AB6CC9" w:rsidRPr="002A6DE0" w:rsidRDefault="00AB6CC9" w:rsidP="00AB6C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4" w:type="dxa"/>
          </w:tcPr>
          <w:p w:rsidR="00AB6CC9" w:rsidRPr="002A6DE0" w:rsidRDefault="00AB6CC9" w:rsidP="00AB6CC9">
            <w:pPr>
              <w:rPr>
                <w:sz w:val="24"/>
                <w:szCs w:val="24"/>
              </w:rPr>
            </w:pPr>
            <w:r w:rsidRPr="002A6DE0">
              <w:rPr>
                <w:rFonts w:ascii="Times New Roman" w:hAnsi="Times New Roman" w:cs="Times New Roman"/>
                <w:sz w:val="24"/>
                <w:szCs w:val="24"/>
              </w:rPr>
              <w:t>г. Лахденпохья, ул. Фанерная, д.18</w:t>
            </w:r>
          </w:p>
        </w:tc>
        <w:tc>
          <w:tcPr>
            <w:tcW w:w="9065" w:type="dxa"/>
          </w:tcPr>
          <w:p w:rsidR="00AB6CC9" w:rsidRPr="002A6DE0" w:rsidRDefault="00AB6CC9" w:rsidP="00AB6C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ограждения, установка урн, скамеек, цветников, посадка зеленых насаждений</w:t>
            </w:r>
          </w:p>
        </w:tc>
      </w:tr>
      <w:tr w:rsidR="00AB6CC9" w:rsidRPr="002A6DE0" w:rsidTr="002A6DE0">
        <w:trPr>
          <w:trHeight w:val="242"/>
        </w:trPr>
        <w:tc>
          <w:tcPr>
            <w:tcW w:w="503" w:type="dxa"/>
          </w:tcPr>
          <w:p w:rsidR="00AB6CC9" w:rsidRPr="002A6DE0" w:rsidRDefault="00AB6CC9" w:rsidP="00AB6C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4" w:type="dxa"/>
          </w:tcPr>
          <w:p w:rsidR="00AB6CC9" w:rsidRPr="002A6DE0" w:rsidRDefault="00AB6CC9" w:rsidP="00AB6CC9">
            <w:pPr>
              <w:rPr>
                <w:sz w:val="24"/>
                <w:szCs w:val="24"/>
              </w:rPr>
            </w:pPr>
            <w:r w:rsidRPr="002A6DE0">
              <w:rPr>
                <w:rFonts w:ascii="Times New Roman" w:hAnsi="Times New Roman" w:cs="Times New Roman"/>
                <w:sz w:val="24"/>
                <w:szCs w:val="24"/>
              </w:rPr>
              <w:t>г. Лахденпохья, ул. Советская, д.12</w:t>
            </w:r>
          </w:p>
        </w:tc>
        <w:tc>
          <w:tcPr>
            <w:tcW w:w="9065" w:type="dxa"/>
          </w:tcPr>
          <w:p w:rsidR="00AB6CC9" w:rsidRPr="002A6DE0" w:rsidRDefault="00AB6CC9" w:rsidP="00AB6C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Асфальтирование придомовой территории, устройство дождевой канализации</w:t>
            </w:r>
          </w:p>
        </w:tc>
      </w:tr>
      <w:tr w:rsidR="00AB6CC9" w:rsidRPr="002A6DE0" w:rsidTr="002A6DE0">
        <w:trPr>
          <w:trHeight w:val="273"/>
        </w:trPr>
        <w:tc>
          <w:tcPr>
            <w:tcW w:w="503" w:type="dxa"/>
          </w:tcPr>
          <w:p w:rsidR="00AB6CC9" w:rsidRPr="002A6DE0" w:rsidRDefault="00AB6CC9" w:rsidP="00AB6C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4" w:type="dxa"/>
          </w:tcPr>
          <w:p w:rsidR="00AB6CC9" w:rsidRPr="002A6DE0" w:rsidRDefault="00AB6CC9" w:rsidP="00AB6CC9">
            <w:pPr>
              <w:rPr>
                <w:sz w:val="24"/>
                <w:szCs w:val="24"/>
              </w:rPr>
            </w:pPr>
            <w:r w:rsidRPr="002A6DE0">
              <w:rPr>
                <w:rFonts w:ascii="Times New Roman" w:hAnsi="Times New Roman" w:cs="Times New Roman"/>
                <w:sz w:val="24"/>
                <w:szCs w:val="24"/>
              </w:rPr>
              <w:t>г. Лахденпохья, ул. Школьная, д.6</w:t>
            </w:r>
          </w:p>
        </w:tc>
        <w:tc>
          <w:tcPr>
            <w:tcW w:w="9065" w:type="dxa"/>
          </w:tcPr>
          <w:p w:rsidR="00AB6CC9" w:rsidRPr="002A6DE0" w:rsidRDefault="00AB6CC9" w:rsidP="00AB6C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Устройство детской площадки, пешеходных дорожек, реконструкция озеленения</w:t>
            </w:r>
          </w:p>
        </w:tc>
      </w:tr>
      <w:tr w:rsidR="00F26AC3" w:rsidRPr="002A6DE0" w:rsidTr="0081170D">
        <w:trPr>
          <w:trHeight w:val="189"/>
        </w:trPr>
        <w:tc>
          <w:tcPr>
            <w:tcW w:w="15552" w:type="dxa"/>
            <w:gridSpan w:val="3"/>
          </w:tcPr>
          <w:p w:rsidR="00F26AC3" w:rsidRPr="002A6DE0" w:rsidRDefault="004961B8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Общественные территории</w:t>
            </w:r>
          </w:p>
        </w:tc>
      </w:tr>
      <w:tr w:rsidR="0081170D" w:rsidRPr="002A6DE0" w:rsidTr="002A6DE0">
        <w:trPr>
          <w:trHeight w:val="502"/>
        </w:trPr>
        <w:tc>
          <w:tcPr>
            <w:tcW w:w="503" w:type="dxa"/>
          </w:tcPr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4" w:type="dxa"/>
          </w:tcPr>
          <w:p w:rsidR="0081170D" w:rsidRPr="002A6DE0" w:rsidRDefault="0081170D" w:rsidP="0081170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Пешеходная зона</w:t>
            </w:r>
          </w:p>
          <w:p w:rsidR="0081170D" w:rsidRPr="002A6DE0" w:rsidRDefault="0081170D" w:rsidP="0081170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Красноармейская у здания </w:t>
            </w:r>
            <w:proofErr w:type="spellStart"/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Лахденпохской</w:t>
            </w:r>
            <w:proofErr w:type="spellEnd"/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9065" w:type="dxa"/>
          </w:tcPr>
          <w:p w:rsidR="0081170D" w:rsidRPr="002A6DE0" w:rsidRDefault="0081170D" w:rsidP="0081170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Ремонт асфальтового покрытия, устройство газонов, корчевка пней, свод аварийных деревьев и кустарников, устройство бордюрного камня.</w:t>
            </w:r>
          </w:p>
        </w:tc>
      </w:tr>
      <w:tr w:rsidR="0081170D" w:rsidRPr="002A6DE0" w:rsidTr="002A6DE0">
        <w:trPr>
          <w:trHeight w:val="269"/>
        </w:trPr>
        <w:tc>
          <w:tcPr>
            <w:tcW w:w="503" w:type="dxa"/>
          </w:tcPr>
          <w:p w:rsidR="0081170D" w:rsidRPr="002A6DE0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4" w:type="dxa"/>
          </w:tcPr>
          <w:p w:rsidR="0081170D" w:rsidRPr="002A6DE0" w:rsidRDefault="0081170D" w:rsidP="0081170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Сквер по ул. Красноармейская</w:t>
            </w:r>
          </w:p>
        </w:tc>
        <w:tc>
          <w:tcPr>
            <w:tcW w:w="9065" w:type="dxa"/>
          </w:tcPr>
          <w:p w:rsidR="0081170D" w:rsidRPr="002A6DE0" w:rsidRDefault="0081170D" w:rsidP="0081170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D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 - Устройство пешеходных дорожек, установка урн и скамеек.</w:t>
            </w:r>
          </w:p>
        </w:tc>
      </w:tr>
    </w:tbl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</w:p>
    <w:p w:rsidR="0081170D" w:rsidRDefault="0081170D">
      <w:pPr>
        <w:rPr>
          <w:rFonts w:ascii="Times New Roman" w:hAnsi="Times New Roman" w:cs="Times New Roman"/>
          <w:sz w:val="28"/>
          <w:szCs w:val="28"/>
        </w:rPr>
      </w:pPr>
    </w:p>
    <w:p w:rsidR="0081170D" w:rsidRDefault="0081170D">
      <w:pPr>
        <w:rPr>
          <w:rFonts w:ascii="Times New Roman" w:hAnsi="Times New Roman" w:cs="Times New Roman"/>
          <w:sz w:val="28"/>
          <w:szCs w:val="28"/>
        </w:rPr>
      </w:pPr>
    </w:p>
    <w:p w:rsidR="0081170D" w:rsidRDefault="0081170D">
      <w:pPr>
        <w:rPr>
          <w:rFonts w:ascii="Times New Roman" w:hAnsi="Times New Roman" w:cs="Times New Roman"/>
          <w:sz w:val="28"/>
          <w:szCs w:val="28"/>
        </w:rPr>
      </w:pPr>
    </w:p>
    <w:p w:rsidR="002A6DE0" w:rsidRDefault="002A6DE0">
      <w:pPr>
        <w:rPr>
          <w:rFonts w:ascii="Times New Roman" w:hAnsi="Times New Roman" w:cs="Times New Roman"/>
          <w:sz w:val="28"/>
          <w:szCs w:val="28"/>
        </w:rPr>
      </w:pPr>
    </w:p>
    <w:p w:rsidR="002A6DE0" w:rsidRDefault="002A6DE0">
      <w:pPr>
        <w:rPr>
          <w:rFonts w:ascii="Times New Roman" w:hAnsi="Times New Roman" w:cs="Times New Roman"/>
          <w:sz w:val="28"/>
          <w:szCs w:val="28"/>
        </w:rPr>
      </w:pPr>
    </w:p>
    <w:p w:rsidR="002A6DE0" w:rsidRDefault="002A6DE0">
      <w:pPr>
        <w:rPr>
          <w:rFonts w:ascii="Times New Roman" w:hAnsi="Times New Roman" w:cs="Times New Roman"/>
          <w:sz w:val="28"/>
          <w:szCs w:val="28"/>
        </w:rPr>
      </w:pPr>
    </w:p>
    <w:p w:rsidR="002A6DE0" w:rsidRDefault="002A6DE0">
      <w:pPr>
        <w:rPr>
          <w:rFonts w:ascii="Times New Roman" w:hAnsi="Times New Roman" w:cs="Times New Roman"/>
          <w:sz w:val="28"/>
          <w:szCs w:val="28"/>
        </w:rPr>
      </w:pPr>
    </w:p>
    <w:p w:rsidR="002A6DE0" w:rsidRDefault="002A6DE0">
      <w:pPr>
        <w:rPr>
          <w:rFonts w:ascii="Times New Roman" w:hAnsi="Times New Roman" w:cs="Times New Roman"/>
          <w:sz w:val="28"/>
          <w:szCs w:val="28"/>
        </w:rPr>
      </w:pPr>
    </w:p>
    <w:p w:rsidR="002A6DE0" w:rsidRDefault="002A6DE0">
      <w:pPr>
        <w:rPr>
          <w:rFonts w:ascii="Times New Roman" w:hAnsi="Times New Roman" w:cs="Times New Roman"/>
          <w:sz w:val="28"/>
          <w:szCs w:val="28"/>
        </w:rPr>
      </w:pPr>
    </w:p>
    <w:p w:rsidR="005D2F90" w:rsidRPr="002A6DE0" w:rsidRDefault="003C5919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lastRenderedPageBreak/>
        <w:t>Приложение №</w:t>
      </w:r>
      <w:r w:rsidR="00D16027">
        <w:rPr>
          <w:rFonts w:ascii="Times New Roman" w:hAnsi="Times New Roman" w:cs="Times New Roman"/>
        </w:rPr>
        <w:t xml:space="preserve"> </w:t>
      </w:r>
      <w:r w:rsidR="003A195E" w:rsidRPr="002A6DE0">
        <w:rPr>
          <w:rFonts w:ascii="Times New Roman" w:hAnsi="Times New Roman" w:cs="Times New Roman"/>
        </w:rPr>
        <w:t>3</w:t>
      </w:r>
      <w:r w:rsidR="0081170D" w:rsidRPr="002A6DE0">
        <w:rPr>
          <w:rFonts w:ascii="Times New Roman" w:hAnsi="Times New Roman" w:cs="Times New Roman"/>
        </w:rPr>
        <w:t>.1</w:t>
      </w:r>
    </w:p>
    <w:p w:rsidR="005D2F90" w:rsidRPr="002A6DE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70D" w:rsidRPr="009C42B3" w:rsidRDefault="0081170D" w:rsidP="0081170D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Адресный перечень дворовых и общественных территорий, </w:t>
      </w:r>
    </w:p>
    <w:p w:rsidR="00173F30" w:rsidRPr="0081170D" w:rsidRDefault="00DE0B00" w:rsidP="0081170D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благоустроенных</w:t>
      </w:r>
      <w:r w:rsidR="0081170D"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в 2019 году</w:t>
      </w:r>
    </w:p>
    <w:tbl>
      <w:tblPr>
        <w:tblStyle w:val="a3"/>
        <w:tblW w:w="15393" w:type="dxa"/>
        <w:tblInd w:w="435" w:type="dxa"/>
        <w:tblLook w:val="04A0" w:firstRow="1" w:lastRow="0" w:firstColumn="1" w:lastColumn="0" w:noHBand="0" w:noVBand="1"/>
      </w:tblPr>
      <w:tblGrid>
        <w:gridCol w:w="520"/>
        <w:gridCol w:w="7375"/>
        <w:gridCol w:w="7498"/>
      </w:tblGrid>
      <w:tr w:rsidR="0081170D" w:rsidTr="00795C40">
        <w:trPr>
          <w:trHeight w:val="351"/>
        </w:trPr>
        <w:tc>
          <w:tcPr>
            <w:tcW w:w="520" w:type="dxa"/>
            <w:vMerge w:val="restart"/>
          </w:tcPr>
          <w:p w:rsidR="0081170D" w:rsidRPr="00F053EE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053E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  <w:p w:rsidR="0081170D" w:rsidRPr="00F053EE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053E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7375" w:type="dxa"/>
            <w:vMerge w:val="restart"/>
          </w:tcPr>
          <w:p w:rsidR="0081170D" w:rsidRPr="0081170D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1170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Наименование дворовой и общественной</w:t>
            </w:r>
          </w:p>
          <w:p w:rsidR="0081170D" w:rsidRPr="00F053EE" w:rsidRDefault="0081170D" w:rsidP="00795C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1170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территории, её расположение</w:t>
            </w:r>
            <w:r w:rsidR="00795C4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 xml:space="preserve"> </w:t>
            </w:r>
            <w:r w:rsidRPr="0081170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 площадь</w:t>
            </w:r>
          </w:p>
        </w:tc>
        <w:tc>
          <w:tcPr>
            <w:tcW w:w="7498" w:type="dxa"/>
            <w:vMerge w:val="restart"/>
          </w:tcPr>
          <w:p w:rsidR="0081170D" w:rsidRPr="00F053EE" w:rsidRDefault="0081170D" w:rsidP="008117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053E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Виды работ</w:t>
            </w:r>
            <w:r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.</w:t>
            </w:r>
          </w:p>
        </w:tc>
      </w:tr>
      <w:tr w:rsidR="0081170D" w:rsidTr="00795C40">
        <w:trPr>
          <w:trHeight w:val="230"/>
        </w:trPr>
        <w:tc>
          <w:tcPr>
            <w:tcW w:w="520" w:type="dxa"/>
            <w:vMerge/>
          </w:tcPr>
          <w:p w:rsidR="0081170D" w:rsidRPr="00F053EE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375" w:type="dxa"/>
            <w:vMerge/>
          </w:tcPr>
          <w:p w:rsidR="0081170D" w:rsidRPr="00F053EE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98" w:type="dxa"/>
            <w:vMerge/>
          </w:tcPr>
          <w:p w:rsidR="0081170D" w:rsidRPr="00F053EE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</w:tr>
      <w:tr w:rsidR="00F25E19" w:rsidTr="00896884">
        <w:trPr>
          <w:trHeight w:val="278"/>
        </w:trPr>
        <w:tc>
          <w:tcPr>
            <w:tcW w:w="15393" w:type="dxa"/>
            <w:gridSpan w:val="3"/>
          </w:tcPr>
          <w:p w:rsidR="00F25E19" w:rsidRDefault="004961B8" w:rsidP="00F25E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Дворовые территории многоквартирных домов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375" w:type="dxa"/>
            <w:shd w:val="clear" w:color="auto" w:fill="auto"/>
          </w:tcPr>
          <w:p w:rsidR="0081170D" w:rsidRDefault="0081170D" w:rsidP="00AB6CC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852B9">
              <w:rPr>
                <w:rFonts w:ascii="Times New Roman" w:hAnsi="Times New Roman" w:cs="Times New Roman"/>
                <w:sz w:val="20"/>
              </w:rPr>
              <w:t xml:space="preserve">г. Лахденпохья, ул. </w:t>
            </w:r>
            <w:proofErr w:type="spellStart"/>
            <w:r w:rsidRPr="009852B9">
              <w:rPr>
                <w:rFonts w:ascii="Times New Roman" w:hAnsi="Times New Roman" w:cs="Times New Roman"/>
                <w:sz w:val="20"/>
              </w:rPr>
              <w:t>Заходского</w:t>
            </w:r>
            <w:proofErr w:type="spellEnd"/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FF70E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Default="0081170D" w:rsidP="00FF70E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Ремонт дворовых проездов.</w:t>
            </w:r>
          </w:p>
          <w:p w:rsidR="0081170D" w:rsidRPr="0007188C" w:rsidRDefault="0081170D" w:rsidP="00FF70E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Дополнительный перечень:</w:t>
            </w:r>
          </w:p>
          <w:p w:rsidR="0081170D" w:rsidRPr="00FF70E8" w:rsidRDefault="0081170D" w:rsidP="00FF7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Оборудование спортивной площадки.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375" w:type="dxa"/>
            <w:shd w:val="clear" w:color="auto" w:fill="auto"/>
          </w:tcPr>
          <w:p w:rsidR="0081170D" w:rsidRPr="009852B9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2B9">
              <w:rPr>
                <w:rFonts w:ascii="Times New Roman" w:hAnsi="Times New Roman" w:cs="Times New Roman"/>
                <w:sz w:val="20"/>
              </w:rPr>
              <w:t xml:space="preserve">г. Лахденпохья, ул. </w:t>
            </w:r>
            <w:proofErr w:type="spellStart"/>
            <w:r w:rsidRPr="009852B9">
              <w:rPr>
                <w:rFonts w:ascii="Times New Roman" w:hAnsi="Times New Roman" w:cs="Times New Roman"/>
                <w:sz w:val="20"/>
              </w:rPr>
              <w:t>Заходского</w:t>
            </w:r>
            <w:proofErr w:type="spellEnd"/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FF70E8" w:rsidRDefault="0081170D" w:rsidP="00FF7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Default="0081170D" w:rsidP="00FF7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Дополнительный перечень:</w:t>
            </w:r>
          </w:p>
          <w:p w:rsidR="0081170D" w:rsidRPr="00FF70E8" w:rsidRDefault="0081170D" w:rsidP="00FF7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Устройство гостевой стоянки (автомобильной парковки).</w:t>
            </w:r>
          </w:p>
          <w:p w:rsidR="0081170D" w:rsidRPr="00FF70E8" w:rsidRDefault="0081170D" w:rsidP="00FF70E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Обрезка деревьев и кустов.</w:t>
            </w:r>
          </w:p>
          <w:p w:rsidR="0081170D" w:rsidRDefault="0081170D" w:rsidP="00FF70E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Удаление аварийных деревьев.</w:t>
            </w:r>
          </w:p>
          <w:p w:rsidR="0081170D" w:rsidRPr="00FF70E8" w:rsidRDefault="0081170D" w:rsidP="004011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Озеленение территории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375" w:type="dxa"/>
            <w:shd w:val="clear" w:color="auto" w:fill="auto"/>
          </w:tcPr>
          <w:p w:rsidR="0081170D" w:rsidRPr="009852B9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Ленина</w:t>
            </w:r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7-б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Default="0081170D" w:rsidP="00FF70E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Ремонт дворовых проездов.</w:t>
            </w:r>
          </w:p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Дополнительный перечень:</w:t>
            </w:r>
          </w:p>
          <w:p w:rsidR="0081170D" w:rsidRPr="00FF70E8" w:rsidRDefault="0081170D" w:rsidP="00FF70E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Обустройство тротуаров, пешеходных дорожек (в том числе тротуарной плиткой).</w:t>
            </w:r>
          </w:p>
          <w:p w:rsidR="0081170D" w:rsidRDefault="0081170D" w:rsidP="00FF70E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Установка бордюрных камней.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375" w:type="dxa"/>
            <w:shd w:val="clear" w:color="auto" w:fill="auto"/>
          </w:tcPr>
          <w:p w:rsidR="0081170D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Школьная</w:t>
            </w:r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FF70E8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Pr="0007188C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375" w:type="dxa"/>
            <w:shd w:val="clear" w:color="auto" w:fill="auto"/>
          </w:tcPr>
          <w:p w:rsidR="0081170D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Фанерная</w:t>
            </w:r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FF70E8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Pr="0007188C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7375" w:type="dxa"/>
            <w:shd w:val="clear" w:color="auto" w:fill="auto"/>
          </w:tcPr>
          <w:p w:rsidR="0081170D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Трубачева</w:t>
            </w:r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FF70E8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Pr="0007188C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375" w:type="dxa"/>
            <w:shd w:val="clear" w:color="auto" w:fill="auto"/>
          </w:tcPr>
          <w:p w:rsidR="0081170D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Трубачева</w:t>
            </w:r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FF70E8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Pr="0007188C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7375" w:type="dxa"/>
            <w:shd w:val="clear" w:color="auto" w:fill="auto"/>
          </w:tcPr>
          <w:p w:rsidR="0081170D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Трубачева</w:t>
            </w:r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1б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FF70E8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Pr="0007188C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7375" w:type="dxa"/>
            <w:shd w:val="clear" w:color="auto" w:fill="auto"/>
          </w:tcPr>
          <w:p w:rsidR="0081170D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Спортивная</w:t>
            </w:r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FF70E8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Pr="0007188C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</w:tc>
      </w:tr>
      <w:tr w:rsidR="0081170D" w:rsidRPr="006F4DA7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Pr="006F4DA7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F4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7375" w:type="dxa"/>
            <w:shd w:val="clear" w:color="auto" w:fill="auto"/>
          </w:tcPr>
          <w:p w:rsidR="0081170D" w:rsidRPr="006F4DA7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DA7">
              <w:rPr>
                <w:rFonts w:ascii="Times New Roman" w:hAnsi="Times New Roman" w:cs="Times New Roman"/>
                <w:sz w:val="20"/>
              </w:rPr>
              <w:t>г. Лахденпохья, ул. Советская, д.12-а</w:t>
            </w:r>
          </w:p>
        </w:tc>
        <w:tc>
          <w:tcPr>
            <w:tcW w:w="7498" w:type="dxa"/>
            <w:shd w:val="clear" w:color="auto" w:fill="auto"/>
          </w:tcPr>
          <w:p w:rsidR="0081170D" w:rsidRPr="006F4DA7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6F4DA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DA7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Pr="00401121" w:rsidRDefault="0081170D" w:rsidP="004011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Ремонт дворовых проездов.</w:t>
            </w:r>
          </w:p>
          <w:p w:rsidR="0081170D" w:rsidRPr="006F4DA7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6F4DA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Дополнительный перечень:</w:t>
            </w:r>
          </w:p>
          <w:p w:rsidR="0081170D" w:rsidRPr="006F4DA7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DA7">
              <w:rPr>
                <w:rFonts w:ascii="Times New Roman" w:hAnsi="Times New Roman" w:cs="Times New Roman"/>
                <w:sz w:val="20"/>
              </w:rPr>
              <w:t>Устройство гостевой стоянки (автомобильной парковки).</w:t>
            </w:r>
          </w:p>
          <w:p w:rsidR="0081170D" w:rsidRPr="006F4DA7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Установка бордюрных камней.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7375" w:type="dxa"/>
            <w:shd w:val="clear" w:color="auto" w:fill="auto"/>
          </w:tcPr>
          <w:p w:rsidR="0081170D" w:rsidRPr="009852B9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Садовая</w:t>
            </w:r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FF70E8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Default="0081170D" w:rsidP="0007188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</w:tc>
      </w:tr>
      <w:tr w:rsidR="0081170D" w:rsidRPr="0013660B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Pr="0013660B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3660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7375" w:type="dxa"/>
            <w:shd w:val="clear" w:color="auto" w:fill="auto"/>
          </w:tcPr>
          <w:p w:rsidR="0081170D" w:rsidRPr="0013660B" w:rsidRDefault="0081170D" w:rsidP="00AB6CC9">
            <w:pPr>
              <w:pStyle w:val="ConsPlusNormal"/>
              <w:ind w:left="-108"/>
              <w:rPr>
                <w:rFonts w:ascii="Times New Roman" w:hAnsi="Times New Roman" w:cs="Times New Roman"/>
                <w:sz w:val="20"/>
              </w:rPr>
            </w:pPr>
            <w:r w:rsidRPr="0013660B">
              <w:rPr>
                <w:rFonts w:ascii="Times New Roman" w:hAnsi="Times New Roman" w:cs="Times New Roman"/>
                <w:sz w:val="20"/>
              </w:rPr>
              <w:t>г. Лахденпохья, ул. Советская, д.10-а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07188C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88C">
              <w:rPr>
                <w:rFonts w:ascii="Times New Roman" w:hAnsi="Times New Roman" w:cs="Times New Roman"/>
                <w:sz w:val="20"/>
              </w:rPr>
              <w:t>Обеспечение освещения дворовых территорий.</w:t>
            </w:r>
          </w:p>
          <w:p w:rsidR="0081170D" w:rsidRPr="0007188C" w:rsidRDefault="0081170D" w:rsidP="00071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88C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Default="0081170D" w:rsidP="000718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7188C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  <w:p w:rsidR="0081170D" w:rsidRPr="0007188C" w:rsidRDefault="0081170D" w:rsidP="000718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Дополнительный перечень:</w:t>
            </w:r>
          </w:p>
          <w:p w:rsidR="0081170D" w:rsidRPr="0013660B" w:rsidRDefault="0081170D" w:rsidP="0007188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Оборудование спортивной площадки.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7375" w:type="dxa"/>
            <w:shd w:val="clear" w:color="auto" w:fill="auto"/>
          </w:tcPr>
          <w:p w:rsidR="0081170D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Лахденпохья,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Бусалова</w:t>
            </w:r>
            <w:proofErr w:type="spellEnd"/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B31D6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Default="0081170D" w:rsidP="00B31D6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Ремонт дворовых проездов.</w:t>
            </w:r>
          </w:p>
          <w:p w:rsidR="0081170D" w:rsidRPr="00FF70E8" w:rsidRDefault="0081170D" w:rsidP="00B31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Default="0081170D" w:rsidP="00B31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  <w:p w:rsidR="0081170D" w:rsidRPr="0007188C" w:rsidRDefault="0081170D" w:rsidP="00B31D6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Дополнительный перечень:</w:t>
            </w:r>
          </w:p>
          <w:p w:rsidR="0081170D" w:rsidRDefault="0081170D" w:rsidP="00B31D6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Установка бордюрных камней.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Default="0081170D" w:rsidP="008431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7375" w:type="dxa"/>
            <w:shd w:val="clear" w:color="auto" w:fill="auto"/>
          </w:tcPr>
          <w:p w:rsidR="0081170D" w:rsidRDefault="0081170D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Ленина</w:t>
            </w:r>
            <w:r w:rsidRPr="009852B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B31D6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FF70E8" w:rsidRDefault="0081170D" w:rsidP="00B31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Default="0081170D" w:rsidP="00B31D6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</w:tc>
      </w:tr>
      <w:tr w:rsidR="0081170D" w:rsidRPr="0013660B" w:rsidTr="00795C40">
        <w:trPr>
          <w:trHeight w:val="278"/>
        </w:trPr>
        <w:tc>
          <w:tcPr>
            <w:tcW w:w="520" w:type="dxa"/>
            <w:shd w:val="clear" w:color="auto" w:fill="auto"/>
          </w:tcPr>
          <w:p w:rsidR="0081170D" w:rsidRPr="0013660B" w:rsidRDefault="0081170D" w:rsidP="0013660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3660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7375" w:type="dxa"/>
            <w:shd w:val="clear" w:color="auto" w:fill="auto"/>
          </w:tcPr>
          <w:p w:rsidR="0081170D" w:rsidRPr="0013660B" w:rsidRDefault="0081170D" w:rsidP="00AB6CC9">
            <w:pPr>
              <w:pStyle w:val="ConsPlusNormal"/>
              <w:ind w:left="-108" w:firstLine="108"/>
              <w:rPr>
                <w:rFonts w:ascii="Times New Roman" w:hAnsi="Times New Roman" w:cs="Times New Roman"/>
                <w:sz w:val="20"/>
              </w:rPr>
            </w:pPr>
            <w:r w:rsidRPr="0013660B">
              <w:rPr>
                <w:rFonts w:ascii="Times New Roman" w:hAnsi="Times New Roman" w:cs="Times New Roman"/>
                <w:sz w:val="20"/>
              </w:rPr>
              <w:t>г. Лахденпохья, ул. Ладожская, д.16</w:t>
            </w:r>
          </w:p>
        </w:tc>
        <w:tc>
          <w:tcPr>
            <w:tcW w:w="7498" w:type="dxa"/>
            <w:shd w:val="clear" w:color="auto" w:fill="auto"/>
          </w:tcPr>
          <w:p w:rsidR="0081170D" w:rsidRPr="0007188C" w:rsidRDefault="0081170D" w:rsidP="00B31D6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81170D" w:rsidRPr="0007188C" w:rsidRDefault="0081170D" w:rsidP="00B31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88C">
              <w:rPr>
                <w:rFonts w:ascii="Times New Roman" w:hAnsi="Times New Roman" w:cs="Times New Roman"/>
                <w:sz w:val="20"/>
              </w:rPr>
              <w:t>Установка скамеек.</w:t>
            </w:r>
          </w:p>
          <w:p w:rsidR="0081170D" w:rsidRDefault="0081170D" w:rsidP="00B31D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7188C">
              <w:rPr>
                <w:rFonts w:ascii="Times New Roman" w:hAnsi="Times New Roman" w:cs="Times New Roman"/>
                <w:sz w:val="20"/>
              </w:rPr>
              <w:t>Установка урн.</w:t>
            </w:r>
          </w:p>
          <w:p w:rsidR="0081170D" w:rsidRPr="0007188C" w:rsidRDefault="0081170D" w:rsidP="00B31D6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7188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Дополнительный перечень:</w:t>
            </w:r>
          </w:p>
          <w:p w:rsidR="0081170D" w:rsidRDefault="0081170D" w:rsidP="00B31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1D68">
              <w:rPr>
                <w:rFonts w:ascii="Times New Roman" w:hAnsi="Times New Roman" w:cs="Times New Roman"/>
                <w:sz w:val="20"/>
              </w:rPr>
              <w:t>Установка качелей.</w:t>
            </w:r>
          </w:p>
          <w:p w:rsidR="0081170D" w:rsidRPr="00B31D68" w:rsidRDefault="0081170D" w:rsidP="00B31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1D68">
              <w:rPr>
                <w:rFonts w:ascii="Times New Roman" w:hAnsi="Times New Roman" w:cs="Times New Roman"/>
                <w:sz w:val="20"/>
              </w:rPr>
              <w:t>Оборудование детской (игровой) площадки.</w:t>
            </w:r>
          </w:p>
          <w:p w:rsidR="0081170D" w:rsidRDefault="0081170D" w:rsidP="00B31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0E8">
              <w:rPr>
                <w:rFonts w:ascii="Times New Roman" w:hAnsi="Times New Roman" w:cs="Times New Roman"/>
                <w:sz w:val="20"/>
              </w:rPr>
              <w:t>Оборудование спортивной площадки.</w:t>
            </w:r>
          </w:p>
          <w:p w:rsidR="0081170D" w:rsidRDefault="0081170D" w:rsidP="00B31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ограждений.</w:t>
            </w:r>
          </w:p>
          <w:p w:rsidR="0081170D" w:rsidRPr="00B31D68" w:rsidRDefault="0081170D" w:rsidP="00B31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1D68">
              <w:rPr>
                <w:rFonts w:ascii="Times New Roman" w:hAnsi="Times New Roman" w:cs="Times New Roman"/>
                <w:sz w:val="20"/>
              </w:rPr>
              <w:t>Отсыпка дворовой территории (выравнивание).</w:t>
            </w:r>
          </w:p>
        </w:tc>
      </w:tr>
      <w:tr w:rsidR="004961B8" w:rsidTr="00EA78C4">
        <w:trPr>
          <w:trHeight w:val="278"/>
        </w:trPr>
        <w:tc>
          <w:tcPr>
            <w:tcW w:w="15393" w:type="dxa"/>
            <w:gridSpan w:val="3"/>
          </w:tcPr>
          <w:p w:rsidR="004961B8" w:rsidRDefault="004961B8" w:rsidP="008968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Общественные территории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</w:tcPr>
          <w:p w:rsidR="0081170D" w:rsidRPr="004961B8" w:rsidRDefault="0081170D" w:rsidP="004961B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375" w:type="dxa"/>
          </w:tcPr>
          <w:p w:rsidR="0081170D" w:rsidRPr="004961B8" w:rsidRDefault="0081170D" w:rsidP="004961B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Сквер Памяти по ул. Ленина, у д.21 г. Лахденпохья.</w:t>
            </w:r>
          </w:p>
        </w:tc>
        <w:tc>
          <w:tcPr>
            <w:tcW w:w="7498" w:type="dxa"/>
          </w:tcPr>
          <w:p w:rsidR="0081170D" w:rsidRPr="004961B8" w:rsidRDefault="0081170D" w:rsidP="004961B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Устройство пешеходных дорожек с асфальтовым покрытием и из ЩПС, установка урн и скамее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к, установка уличного освещения, ремонт городского фонтана.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</w:tcPr>
          <w:p w:rsidR="0081170D" w:rsidRPr="004961B8" w:rsidRDefault="0081170D" w:rsidP="004961B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375" w:type="dxa"/>
          </w:tcPr>
          <w:p w:rsidR="0081170D" w:rsidRPr="004961B8" w:rsidRDefault="0081170D" w:rsidP="004961B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Пешеходная зона по ул. Гагарина, г. Лахденпохья</w:t>
            </w:r>
          </w:p>
        </w:tc>
        <w:tc>
          <w:tcPr>
            <w:tcW w:w="7498" w:type="dxa"/>
          </w:tcPr>
          <w:p w:rsidR="0081170D" w:rsidRPr="004961B8" w:rsidRDefault="0081170D" w:rsidP="004961B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Устройство декоративного забора, озеленение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улицы, установка урн, скамеек, установка элементов детской площадки, установка информационных стендов.</w:t>
            </w: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</w:tcPr>
          <w:p w:rsidR="0081170D" w:rsidRPr="004961B8" w:rsidRDefault="0081170D" w:rsidP="004961B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375" w:type="dxa"/>
          </w:tcPr>
          <w:p w:rsidR="0081170D" w:rsidRPr="004961B8" w:rsidRDefault="0081170D" w:rsidP="004961B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Сквер по ул. Красноармейская, г. Лахденпохья.</w:t>
            </w:r>
          </w:p>
        </w:tc>
        <w:tc>
          <w:tcPr>
            <w:tcW w:w="7498" w:type="dxa"/>
          </w:tcPr>
          <w:p w:rsidR="0081170D" w:rsidRPr="004961B8" w:rsidRDefault="0081170D" w:rsidP="006F4DA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86D4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 этап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- </w:t>
            </w: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Устройство входных ворот с выполненной на них резьбой по дереву на тему Эпоса Калевала, установка урн, скамеек   </w:t>
            </w:r>
          </w:p>
        </w:tc>
      </w:tr>
      <w:tr w:rsidR="0081170D" w:rsidTr="00795C40">
        <w:trPr>
          <w:trHeight w:val="278"/>
        </w:trPr>
        <w:tc>
          <w:tcPr>
            <w:tcW w:w="520" w:type="dxa"/>
          </w:tcPr>
          <w:p w:rsidR="0081170D" w:rsidRPr="004961B8" w:rsidRDefault="0081170D" w:rsidP="004961B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375" w:type="dxa"/>
          </w:tcPr>
          <w:p w:rsidR="0081170D" w:rsidRPr="004961B8" w:rsidRDefault="0081170D" w:rsidP="004961B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Зона отдыха у д.7 по ул. Ленина, г. Лахденпохья.</w:t>
            </w:r>
          </w:p>
        </w:tc>
        <w:tc>
          <w:tcPr>
            <w:tcW w:w="7498" w:type="dxa"/>
          </w:tcPr>
          <w:p w:rsidR="0081170D" w:rsidRPr="004961B8" w:rsidRDefault="0081170D" w:rsidP="004961B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Устройство пешеходных дорожек из тротуарной плитки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</w:t>
            </w:r>
            <w:r w:rsidRPr="006F4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становка бордюрных камней</w:t>
            </w: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, установка уличных фонарей, урн, скамеек.</w:t>
            </w:r>
          </w:p>
        </w:tc>
      </w:tr>
    </w:tbl>
    <w:p w:rsidR="007C33B1" w:rsidRDefault="007C33B1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C40" w:rsidRDefault="00795C40" w:rsidP="006C17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C17F3" w:rsidRPr="009C42B3" w:rsidRDefault="00AB6CC9" w:rsidP="006C17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lastRenderedPageBreak/>
        <w:t>Приложение №</w:t>
      </w:r>
      <w:r w:rsidR="00D16027" w:rsidRPr="009C42B3">
        <w:rPr>
          <w:rFonts w:ascii="Times New Roman" w:hAnsi="Times New Roman" w:cs="Times New Roman"/>
        </w:rPr>
        <w:t xml:space="preserve"> </w:t>
      </w:r>
      <w:r w:rsidRPr="009C42B3">
        <w:rPr>
          <w:rFonts w:ascii="Times New Roman" w:hAnsi="Times New Roman" w:cs="Times New Roman"/>
        </w:rPr>
        <w:t>3.2</w:t>
      </w:r>
    </w:p>
    <w:p w:rsidR="006C17F3" w:rsidRPr="009C42B3" w:rsidRDefault="006C17F3" w:rsidP="006C17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t>к муниципальной программе</w:t>
      </w:r>
    </w:p>
    <w:p w:rsidR="006C17F3" w:rsidRPr="009C42B3" w:rsidRDefault="006C17F3" w:rsidP="006C17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6CC9" w:rsidRPr="009C42B3" w:rsidRDefault="00AB6CC9" w:rsidP="00AB6CC9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Адресный перечень дворовых и общественных территорий, </w:t>
      </w:r>
    </w:p>
    <w:p w:rsidR="006C17F3" w:rsidRPr="00AB6CC9" w:rsidRDefault="00AB6CC9" w:rsidP="00AB6CC9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благоустр</w:t>
      </w:r>
      <w:r w:rsidR="00DE0B00"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оенных</w:t>
      </w: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в 2020 году</w:t>
      </w:r>
    </w:p>
    <w:tbl>
      <w:tblPr>
        <w:tblStyle w:val="1"/>
        <w:tblW w:w="15463" w:type="dxa"/>
        <w:tblInd w:w="435" w:type="dxa"/>
        <w:tblLook w:val="04A0" w:firstRow="1" w:lastRow="0" w:firstColumn="1" w:lastColumn="0" w:noHBand="0" w:noVBand="1"/>
      </w:tblPr>
      <w:tblGrid>
        <w:gridCol w:w="515"/>
        <w:gridCol w:w="5821"/>
        <w:gridCol w:w="9127"/>
      </w:tblGrid>
      <w:tr w:rsidR="00AB6CC9" w:rsidTr="00AB6CC9">
        <w:trPr>
          <w:trHeight w:val="351"/>
        </w:trPr>
        <w:tc>
          <w:tcPr>
            <w:tcW w:w="515" w:type="dxa"/>
            <w:vMerge w:val="restart"/>
          </w:tcPr>
          <w:p w:rsidR="00AB6CC9" w:rsidRPr="00F053EE" w:rsidRDefault="00AB6CC9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053E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  <w:p w:rsidR="00AB6CC9" w:rsidRPr="00F053EE" w:rsidRDefault="00AB6CC9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053E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5821" w:type="dxa"/>
            <w:vMerge w:val="restart"/>
          </w:tcPr>
          <w:p w:rsidR="00AB6CC9" w:rsidRPr="00AB6CC9" w:rsidRDefault="00AB6CC9" w:rsidP="00AB6C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AB6CC9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Наименование дворовой и общественной</w:t>
            </w:r>
          </w:p>
          <w:p w:rsidR="00AB6CC9" w:rsidRPr="00AB6CC9" w:rsidRDefault="00AB6CC9" w:rsidP="00AB6C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AB6CC9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территории, её расположение</w:t>
            </w:r>
          </w:p>
          <w:p w:rsidR="00AB6CC9" w:rsidRPr="00F053EE" w:rsidRDefault="00AB6CC9" w:rsidP="00AB6C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AB6CC9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 площадь</w:t>
            </w:r>
          </w:p>
        </w:tc>
        <w:tc>
          <w:tcPr>
            <w:tcW w:w="9127" w:type="dxa"/>
            <w:vMerge w:val="restart"/>
          </w:tcPr>
          <w:p w:rsidR="00AB6CC9" w:rsidRPr="00F053EE" w:rsidRDefault="00AB6CC9" w:rsidP="00AB6C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053E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Виды работ</w:t>
            </w:r>
            <w:r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.</w:t>
            </w:r>
          </w:p>
        </w:tc>
      </w:tr>
      <w:tr w:rsidR="00AB6CC9" w:rsidTr="00AB6CC9">
        <w:trPr>
          <w:trHeight w:val="351"/>
        </w:trPr>
        <w:tc>
          <w:tcPr>
            <w:tcW w:w="515" w:type="dxa"/>
            <w:vMerge/>
          </w:tcPr>
          <w:p w:rsidR="00AB6CC9" w:rsidRPr="00F053EE" w:rsidRDefault="00AB6CC9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5821" w:type="dxa"/>
            <w:vMerge/>
          </w:tcPr>
          <w:p w:rsidR="00AB6CC9" w:rsidRPr="00F053EE" w:rsidRDefault="00AB6CC9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27" w:type="dxa"/>
            <w:vMerge/>
          </w:tcPr>
          <w:p w:rsidR="00AB6CC9" w:rsidRPr="00F053EE" w:rsidRDefault="00AB6CC9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</w:tr>
      <w:tr w:rsidR="00B6763D" w:rsidTr="00B6763D">
        <w:trPr>
          <w:trHeight w:val="278"/>
        </w:trPr>
        <w:tc>
          <w:tcPr>
            <w:tcW w:w="15463" w:type="dxa"/>
            <w:gridSpan w:val="3"/>
          </w:tcPr>
          <w:p w:rsidR="00B6763D" w:rsidRDefault="00B6763D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Дворовые территории многоквартирных домов</w:t>
            </w:r>
          </w:p>
        </w:tc>
      </w:tr>
      <w:tr w:rsidR="00AB6CC9" w:rsidTr="00AB6CC9">
        <w:trPr>
          <w:trHeight w:val="278"/>
        </w:trPr>
        <w:tc>
          <w:tcPr>
            <w:tcW w:w="515" w:type="dxa"/>
            <w:shd w:val="clear" w:color="auto" w:fill="auto"/>
          </w:tcPr>
          <w:p w:rsidR="00AB6CC9" w:rsidRDefault="00AB6CC9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821" w:type="dxa"/>
            <w:shd w:val="clear" w:color="auto" w:fill="auto"/>
          </w:tcPr>
          <w:p w:rsidR="00AB6CC9" w:rsidRDefault="00AB6CC9" w:rsidP="00AB6CC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Лахденпохья,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Бусалова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д.7</w:t>
            </w:r>
          </w:p>
        </w:tc>
        <w:tc>
          <w:tcPr>
            <w:tcW w:w="9127" w:type="dxa"/>
            <w:shd w:val="clear" w:color="auto" w:fill="auto"/>
          </w:tcPr>
          <w:p w:rsidR="00AB6CC9" w:rsidRPr="00D6047A" w:rsidRDefault="00AB6CC9" w:rsidP="00CF337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373F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AB6CC9" w:rsidRPr="00FF70E8" w:rsidRDefault="00AB6CC9" w:rsidP="00CF3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118">
              <w:rPr>
                <w:rFonts w:ascii="Times New Roman" w:hAnsi="Times New Roman" w:cs="Times New Roman"/>
                <w:sz w:val="20"/>
              </w:rPr>
              <w:t>Ремонт дворовых проездов.</w:t>
            </w:r>
          </w:p>
        </w:tc>
      </w:tr>
      <w:tr w:rsidR="00AB6CC9" w:rsidTr="00AB6CC9">
        <w:trPr>
          <w:trHeight w:val="278"/>
        </w:trPr>
        <w:tc>
          <w:tcPr>
            <w:tcW w:w="515" w:type="dxa"/>
            <w:shd w:val="clear" w:color="auto" w:fill="auto"/>
          </w:tcPr>
          <w:p w:rsidR="00AB6CC9" w:rsidRDefault="00AB6CC9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821" w:type="dxa"/>
            <w:shd w:val="clear" w:color="auto" w:fill="auto"/>
          </w:tcPr>
          <w:p w:rsidR="00AB6CC9" w:rsidRPr="009852B9" w:rsidRDefault="00AB6CC9" w:rsidP="00AB6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7C">
              <w:rPr>
                <w:rFonts w:ascii="Times New Roman" w:hAnsi="Times New Roman" w:cs="Times New Roman"/>
                <w:sz w:val="20"/>
              </w:rPr>
              <w:t>г. Лахденпохья, ул. Красноармейская, д.18А, корп. 1</w:t>
            </w:r>
          </w:p>
        </w:tc>
        <w:tc>
          <w:tcPr>
            <w:tcW w:w="9127" w:type="dxa"/>
            <w:shd w:val="clear" w:color="auto" w:fill="auto"/>
          </w:tcPr>
          <w:p w:rsidR="00AB6CC9" w:rsidRPr="00D6047A" w:rsidRDefault="00AB6CC9" w:rsidP="00CF337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373F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AB6CC9" w:rsidRPr="00FF70E8" w:rsidRDefault="00AB6CC9" w:rsidP="00CF3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335">
              <w:rPr>
                <w:rFonts w:ascii="Times New Roman" w:hAnsi="Times New Roman" w:cs="Times New Roman"/>
                <w:sz w:val="20"/>
              </w:rPr>
              <w:t>Ремонт дворовых проездов.</w:t>
            </w:r>
          </w:p>
        </w:tc>
      </w:tr>
      <w:tr w:rsidR="00B6763D" w:rsidTr="00B6763D">
        <w:trPr>
          <w:trHeight w:val="278"/>
        </w:trPr>
        <w:tc>
          <w:tcPr>
            <w:tcW w:w="15463" w:type="dxa"/>
            <w:gridSpan w:val="3"/>
          </w:tcPr>
          <w:p w:rsidR="00B6763D" w:rsidRDefault="00B6763D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Общественные территории</w:t>
            </w:r>
          </w:p>
        </w:tc>
      </w:tr>
      <w:tr w:rsidR="00AB6CC9" w:rsidTr="00AB6CC9">
        <w:trPr>
          <w:trHeight w:val="278"/>
        </w:trPr>
        <w:tc>
          <w:tcPr>
            <w:tcW w:w="515" w:type="dxa"/>
          </w:tcPr>
          <w:p w:rsidR="00AB6CC9" w:rsidRPr="004961B8" w:rsidRDefault="00AB6CC9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961B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821" w:type="dxa"/>
          </w:tcPr>
          <w:p w:rsidR="00AB6CC9" w:rsidRPr="009C42B3" w:rsidRDefault="00AB6CC9" w:rsidP="0087543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г. Лахденпохья, ул. Красноармейская «Лиственная аллея»</w:t>
            </w:r>
          </w:p>
        </w:tc>
        <w:tc>
          <w:tcPr>
            <w:tcW w:w="9127" w:type="dxa"/>
          </w:tcPr>
          <w:p w:rsidR="00AB6CC9" w:rsidRPr="009C42B3" w:rsidRDefault="00AB6CC9" w:rsidP="00795C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Установка скамеек.</w:t>
            </w:r>
          </w:p>
          <w:p w:rsidR="00C07999" w:rsidRPr="009C42B3" w:rsidRDefault="00AB6CC9" w:rsidP="00795C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Установка урн.</w:t>
            </w:r>
          </w:p>
          <w:p w:rsidR="00AB6CC9" w:rsidRPr="009C42B3" w:rsidRDefault="00C07999" w:rsidP="00795C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освещения территории.</w:t>
            </w:r>
          </w:p>
          <w:p w:rsidR="00AB6CC9" w:rsidRPr="009C42B3" w:rsidRDefault="00AB6CC9" w:rsidP="00795C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Обустройство тротуаров, пешеходных дорожек (в том числе тротуарной плиткой).</w:t>
            </w:r>
          </w:p>
          <w:p w:rsidR="00AB6CC9" w:rsidRPr="009C42B3" w:rsidRDefault="00AB6CC9" w:rsidP="00795C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Установка бордюрных камней.</w:t>
            </w:r>
          </w:p>
          <w:p w:rsidR="00AB6CC9" w:rsidRPr="009C42B3" w:rsidRDefault="00AB6CC9" w:rsidP="00795C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Озеленение территории.</w:t>
            </w:r>
          </w:p>
          <w:p w:rsidR="00AB6CC9" w:rsidRPr="009C42B3" w:rsidRDefault="00AB6CC9" w:rsidP="00795C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Обрезка деревьев и кустов.</w:t>
            </w:r>
          </w:p>
          <w:p w:rsidR="00AB6CC9" w:rsidRPr="009C42B3" w:rsidRDefault="00AB6CC9" w:rsidP="00795C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Удаление аварийных деревьев.</w:t>
            </w:r>
          </w:p>
          <w:p w:rsidR="00AB6CC9" w:rsidRPr="009C42B3" w:rsidRDefault="00AB6CC9" w:rsidP="00795C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Отсыпка дворовой территории (выравнивание).</w:t>
            </w:r>
          </w:p>
          <w:p w:rsidR="00AB6CC9" w:rsidRPr="009C42B3" w:rsidRDefault="00AB6CC9" w:rsidP="00B523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Устройство ливневой канализации.</w:t>
            </w:r>
          </w:p>
          <w:p w:rsidR="00C07999" w:rsidRPr="009C42B3" w:rsidRDefault="00C07999" w:rsidP="00B523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Асфальтирование тротуарных дорожек.</w:t>
            </w:r>
          </w:p>
          <w:p w:rsidR="00C07999" w:rsidRPr="009C42B3" w:rsidRDefault="00C07999" w:rsidP="00B5230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Установка малых архитектурных форм.</w:t>
            </w:r>
          </w:p>
        </w:tc>
      </w:tr>
      <w:tr w:rsidR="00AB6CC9" w:rsidTr="00AB6CC9">
        <w:trPr>
          <w:trHeight w:val="278"/>
        </w:trPr>
        <w:tc>
          <w:tcPr>
            <w:tcW w:w="515" w:type="dxa"/>
          </w:tcPr>
          <w:p w:rsidR="00AB6CC9" w:rsidRPr="00510DC7" w:rsidRDefault="00AB6CC9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10DC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821" w:type="dxa"/>
          </w:tcPr>
          <w:p w:rsidR="00AB6CC9" w:rsidRPr="009C42B3" w:rsidRDefault="00AB6CC9" w:rsidP="0087543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г. Лахденпохья, ул. </w:t>
            </w:r>
            <w:proofErr w:type="spellStart"/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Заходского</w:t>
            </w:r>
            <w:proofErr w:type="spellEnd"/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, д.5 «Автомобильная парковка у здания банка»</w:t>
            </w:r>
          </w:p>
        </w:tc>
        <w:tc>
          <w:tcPr>
            <w:tcW w:w="9127" w:type="dxa"/>
          </w:tcPr>
          <w:p w:rsidR="00AB6CC9" w:rsidRPr="009C42B3" w:rsidRDefault="00AB6CC9" w:rsidP="00B5230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Устройство гостевой стоянки (автомобильной парковки).</w:t>
            </w:r>
          </w:p>
        </w:tc>
      </w:tr>
      <w:tr w:rsidR="00083E54" w:rsidTr="00AB6CC9">
        <w:trPr>
          <w:trHeight w:val="278"/>
        </w:trPr>
        <w:tc>
          <w:tcPr>
            <w:tcW w:w="515" w:type="dxa"/>
            <w:vMerge w:val="restart"/>
          </w:tcPr>
          <w:p w:rsidR="00083E54" w:rsidRPr="00510DC7" w:rsidRDefault="00083E54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10DC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  <w:bookmarkStart w:id="2" w:name="_GoBack"/>
            <w:bookmarkEnd w:id="2"/>
          </w:p>
        </w:tc>
        <w:tc>
          <w:tcPr>
            <w:tcW w:w="5821" w:type="dxa"/>
            <w:vMerge w:val="restart"/>
          </w:tcPr>
          <w:p w:rsidR="00083E54" w:rsidRPr="009C42B3" w:rsidRDefault="00C07999" w:rsidP="0087543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г. Лахденпохья,  ул. Ленина Площадь у гостиницы «</w:t>
            </w:r>
            <w:proofErr w:type="spellStart"/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Карлен</w:t>
            </w:r>
            <w:proofErr w:type="spellEnd"/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9127" w:type="dxa"/>
          </w:tcPr>
          <w:p w:rsidR="00083E54" w:rsidRPr="009C42B3" w:rsidRDefault="00C07999" w:rsidP="00B5230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Составление и проверка сметной документации в ООО «Региональный центр по ценообразованию в строительстве республики Карелия»</w:t>
            </w:r>
          </w:p>
        </w:tc>
      </w:tr>
      <w:tr w:rsidR="00083E54" w:rsidTr="00AB6CC9">
        <w:trPr>
          <w:trHeight w:val="278"/>
        </w:trPr>
        <w:tc>
          <w:tcPr>
            <w:tcW w:w="515" w:type="dxa"/>
            <w:vMerge/>
          </w:tcPr>
          <w:p w:rsidR="00083E54" w:rsidRPr="004961B8" w:rsidRDefault="00083E54" w:rsidP="0087543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821" w:type="dxa"/>
            <w:vMerge/>
          </w:tcPr>
          <w:p w:rsidR="00083E54" w:rsidRPr="009C42B3" w:rsidRDefault="00083E54" w:rsidP="0087543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127" w:type="dxa"/>
          </w:tcPr>
          <w:p w:rsidR="00083E54" w:rsidRPr="009C42B3" w:rsidRDefault="00C07999" w:rsidP="00B5230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освещения территории.</w:t>
            </w:r>
          </w:p>
        </w:tc>
      </w:tr>
    </w:tbl>
    <w:p w:rsidR="006C17F3" w:rsidRDefault="006C17F3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7F3" w:rsidSect="003F69F2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DA21C1" w:rsidRPr="009C42B3" w:rsidRDefault="00DA21C1" w:rsidP="00DA21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lastRenderedPageBreak/>
        <w:t xml:space="preserve">Приложение № </w:t>
      </w:r>
      <w:r w:rsidR="001757C9" w:rsidRPr="009C42B3">
        <w:rPr>
          <w:rFonts w:ascii="Times New Roman" w:hAnsi="Times New Roman" w:cs="Times New Roman"/>
        </w:rPr>
        <w:t>3.3</w:t>
      </w:r>
    </w:p>
    <w:p w:rsidR="00DA21C1" w:rsidRPr="009C42B3" w:rsidRDefault="00DA21C1" w:rsidP="00DA21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t>к муниципальной программе</w:t>
      </w:r>
    </w:p>
    <w:p w:rsidR="00DA21C1" w:rsidRPr="009C42B3" w:rsidRDefault="00DA21C1" w:rsidP="00DA21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21C1" w:rsidRPr="009C42B3" w:rsidRDefault="00DA21C1" w:rsidP="00DA21C1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Адресный перечень дворовых и общественных территорий, </w:t>
      </w:r>
    </w:p>
    <w:p w:rsidR="00DA21C1" w:rsidRPr="009C42B3" w:rsidRDefault="00DA21C1" w:rsidP="00DA21C1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</w:t>
      </w:r>
      <w:r w:rsidR="00DE0B00"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одлежащих благоустройству в 2021</w:t>
      </w: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году</w:t>
      </w:r>
    </w:p>
    <w:tbl>
      <w:tblPr>
        <w:tblStyle w:val="1"/>
        <w:tblW w:w="15463" w:type="dxa"/>
        <w:tblInd w:w="435" w:type="dxa"/>
        <w:tblLook w:val="04A0" w:firstRow="1" w:lastRow="0" w:firstColumn="1" w:lastColumn="0" w:noHBand="0" w:noVBand="1"/>
      </w:tblPr>
      <w:tblGrid>
        <w:gridCol w:w="515"/>
        <w:gridCol w:w="5821"/>
        <w:gridCol w:w="9127"/>
      </w:tblGrid>
      <w:tr w:rsidR="00DA21C1" w:rsidRPr="009C42B3" w:rsidTr="001757C9">
        <w:trPr>
          <w:trHeight w:val="351"/>
        </w:trPr>
        <w:tc>
          <w:tcPr>
            <w:tcW w:w="515" w:type="dxa"/>
            <w:vMerge w:val="restart"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5821" w:type="dxa"/>
            <w:vMerge w:val="restart"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Наименование дворовой и общественной</w:t>
            </w:r>
          </w:p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территории, её расположение</w:t>
            </w:r>
          </w:p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 площадь</w:t>
            </w:r>
          </w:p>
        </w:tc>
        <w:tc>
          <w:tcPr>
            <w:tcW w:w="9127" w:type="dxa"/>
            <w:vMerge w:val="restart"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Виды работ.</w:t>
            </w:r>
          </w:p>
        </w:tc>
      </w:tr>
      <w:tr w:rsidR="00DA21C1" w:rsidRPr="009C42B3" w:rsidTr="001757C9">
        <w:trPr>
          <w:trHeight w:val="351"/>
        </w:trPr>
        <w:tc>
          <w:tcPr>
            <w:tcW w:w="515" w:type="dxa"/>
            <w:vMerge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5821" w:type="dxa"/>
            <w:vMerge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27" w:type="dxa"/>
            <w:vMerge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</w:tr>
      <w:tr w:rsidR="00DA21C1" w:rsidRPr="009C42B3" w:rsidTr="001757C9">
        <w:trPr>
          <w:trHeight w:val="278"/>
        </w:trPr>
        <w:tc>
          <w:tcPr>
            <w:tcW w:w="15463" w:type="dxa"/>
            <w:gridSpan w:val="3"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Дворовые территории многоквартирных домов</w:t>
            </w:r>
          </w:p>
        </w:tc>
      </w:tr>
      <w:tr w:rsidR="00DA21C1" w:rsidRPr="009C42B3" w:rsidTr="001757C9">
        <w:trPr>
          <w:trHeight w:val="278"/>
        </w:trPr>
        <w:tc>
          <w:tcPr>
            <w:tcW w:w="515" w:type="dxa"/>
            <w:shd w:val="clear" w:color="auto" w:fill="auto"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821" w:type="dxa"/>
            <w:shd w:val="clear" w:color="auto" w:fill="auto"/>
          </w:tcPr>
          <w:p w:rsidR="00DA21C1" w:rsidRPr="009C42B3" w:rsidRDefault="0018070A" w:rsidP="001757C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г. Лахденпохья, ул. Ленина, дом 5-б</w:t>
            </w:r>
          </w:p>
        </w:tc>
        <w:tc>
          <w:tcPr>
            <w:tcW w:w="9127" w:type="dxa"/>
            <w:shd w:val="clear" w:color="auto" w:fill="auto"/>
          </w:tcPr>
          <w:p w:rsidR="00DA21C1" w:rsidRPr="009C42B3" w:rsidRDefault="00DA21C1" w:rsidP="001757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DA21C1" w:rsidRPr="009C42B3" w:rsidRDefault="0018070A" w:rsidP="00175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1. Ремонт дворовых проездов.</w:t>
            </w:r>
          </w:p>
        </w:tc>
      </w:tr>
      <w:tr w:rsidR="00DA21C1" w:rsidRPr="009C42B3" w:rsidTr="001757C9">
        <w:trPr>
          <w:trHeight w:val="278"/>
        </w:trPr>
        <w:tc>
          <w:tcPr>
            <w:tcW w:w="515" w:type="dxa"/>
            <w:shd w:val="clear" w:color="auto" w:fill="auto"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821" w:type="dxa"/>
            <w:shd w:val="clear" w:color="auto" w:fill="auto"/>
          </w:tcPr>
          <w:p w:rsidR="00DA21C1" w:rsidRPr="009C42B3" w:rsidRDefault="0018070A" w:rsidP="001757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г. Лахденпохья, ул. Советская, дом 12-а, 30-квартирный</w:t>
            </w:r>
          </w:p>
        </w:tc>
        <w:tc>
          <w:tcPr>
            <w:tcW w:w="9127" w:type="dxa"/>
            <w:shd w:val="clear" w:color="auto" w:fill="auto"/>
          </w:tcPr>
          <w:p w:rsidR="00DA21C1" w:rsidRPr="009C42B3" w:rsidRDefault="00DA21C1" w:rsidP="001757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18070A" w:rsidRPr="009C42B3" w:rsidRDefault="0018070A" w:rsidP="00180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1. Обеспечение освещения дворовых территорий.</w:t>
            </w:r>
          </w:p>
          <w:p w:rsidR="0018070A" w:rsidRPr="009C42B3" w:rsidRDefault="0018070A" w:rsidP="00180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2. Установка скамеек.</w:t>
            </w:r>
          </w:p>
          <w:p w:rsidR="00DA21C1" w:rsidRPr="009C42B3" w:rsidRDefault="0018070A" w:rsidP="00180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3. Установка урн.</w:t>
            </w:r>
          </w:p>
        </w:tc>
      </w:tr>
      <w:tr w:rsidR="00DA21C1" w:rsidRPr="009C42B3" w:rsidTr="001757C9">
        <w:trPr>
          <w:trHeight w:val="278"/>
        </w:trPr>
        <w:tc>
          <w:tcPr>
            <w:tcW w:w="15463" w:type="dxa"/>
            <w:gridSpan w:val="3"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Общественные территории</w:t>
            </w:r>
          </w:p>
        </w:tc>
      </w:tr>
      <w:tr w:rsidR="00DA21C1" w:rsidRPr="009C42B3" w:rsidTr="001757C9">
        <w:trPr>
          <w:trHeight w:val="278"/>
        </w:trPr>
        <w:tc>
          <w:tcPr>
            <w:tcW w:w="515" w:type="dxa"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821" w:type="dxa"/>
          </w:tcPr>
          <w:p w:rsidR="00DA21C1" w:rsidRPr="009C42B3" w:rsidRDefault="0018070A" w:rsidP="001757C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г. Лахденпохья,  ул. Ленина, д.31 "Общественная территория  на перекрестке ул. Ленина и ул. Советская"</w:t>
            </w:r>
          </w:p>
        </w:tc>
        <w:tc>
          <w:tcPr>
            <w:tcW w:w="9127" w:type="dxa"/>
          </w:tcPr>
          <w:p w:rsidR="0018070A" w:rsidRPr="009C42B3" w:rsidRDefault="0018070A" w:rsidP="001757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Изготовление и установка Стеллы, символизирующей Лахденпохский район.</w:t>
            </w:r>
          </w:p>
          <w:p w:rsidR="00DA21C1" w:rsidRPr="009C42B3" w:rsidRDefault="0018070A" w:rsidP="001757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Точка притяжения туризма.</w:t>
            </w:r>
          </w:p>
        </w:tc>
      </w:tr>
      <w:tr w:rsidR="00DA21C1" w:rsidTr="001757C9">
        <w:trPr>
          <w:trHeight w:val="278"/>
        </w:trPr>
        <w:tc>
          <w:tcPr>
            <w:tcW w:w="515" w:type="dxa"/>
          </w:tcPr>
          <w:p w:rsidR="00DA21C1" w:rsidRPr="009C42B3" w:rsidRDefault="00DA21C1" w:rsidP="001757C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821" w:type="dxa"/>
          </w:tcPr>
          <w:p w:rsidR="00CF0D94" w:rsidRDefault="0018070A" w:rsidP="00CF0D94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«</w:t>
            </w:r>
            <w:r w:rsidR="00CF0D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Детская площадка</w:t>
            </w: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»</w:t>
            </w:r>
            <w:r w:rsidR="00D946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 территории, расположенной возле дома № 1-В по</w:t>
            </w:r>
            <w:r w:rsidR="00D94690"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ул. </w:t>
            </w:r>
            <w:r w:rsidR="00D946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Трубачёва, </w:t>
            </w:r>
            <w:r w:rsidR="00D94690"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г. Лахденпохья</w:t>
            </w:r>
          </w:p>
          <w:p w:rsidR="00DA21C1" w:rsidRPr="00CF0D94" w:rsidRDefault="00CF0D94" w:rsidP="00CF0D94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I</w:t>
            </w:r>
            <w:r w:rsidRPr="00CF0D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этап</w:t>
            </w:r>
          </w:p>
        </w:tc>
        <w:tc>
          <w:tcPr>
            <w:tcW w:w="9127" w:type="dxa"/>
          </w:tcPr>
          <w:p w:rsidR="0018070A" w:rsidRPr="004961B8" w:rsidRDefault="00CF0D94" w:rsidP="001757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Устройство детской игровой площадки</w:t>
            </w:r>
          </w:p>
        </w:tc>
      </w:tr>
    </w:tbl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0D94" w:rsidRPr="009C42B3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3.4</w:t>
      </w:r>
    </w:p>
    <w:p w:rsidR="00CF0D94" w:rsidRPr="009C42B3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t>к муниципальной программе</w:t>
      </w:r>
    </w:p>
    <w:p w:rsidR="00CF0D94" w:rsidRPr="009C42B3" w:rsidRDefault="00CF0D94" w:rsidP="00CF0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94" w:rsidRPr="009C42B3" w:rsidRDefault="00CF0D94" w:rsidP="00CF0D94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Адресный перечень дворовых и общественных территорий, </w:t>
      </w:r>
    </w:p>
    <w:p w:rsidR="00CF0D94" w:rsidRPr="009C42B3" w:rsidRDefault="00CF0D94" w:rsidP="00CF0D94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подлежащих благоустройству в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2022</w:t>
      </w:r>
      <w:r w:rsidRPr="009C42B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году</w:t>
      </w:r>
    </w:p>
    <w:tbl>
      <w:tblPr>
        <w:tblStyle w:val="1"/>
        <w:tblW w:w="15463" w:type="dxa"/>
        <w:tblInd w:w="435" w:type="dxa"/>
        <w:tblLook w:val="04A0" w:firstRow="1" w:lastRow="0" w:firstColumn="1" w:lastColumn="0" w:noHBand="0" w:noVBand="1"/>
      </w:tblPr>
      <w:tblGrid>
        <w:gridCol w:w="515"/>
        <w:gridCol w:w="5821"/>
        <w:gridCol w:w="9127"/>
      </w:tblGrid>
      <w:tr w:rsidR="00CF0D94" w:rsidRPr="009C42B3" w:rsidTr="0018559E">
        <w:trPr>
          <w:trHeight w:val="351"/>
        </w:trPr>
        <w:tc>
          <w:tcPr>
            <w:tcW w:w="515" w:type="dxa"/>
            <w:vMerge w:val="restart"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5821" w:type="dxa"/>
            <w:vMerge w:val="restart"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Наименование дворовой и общественной</w:t>
            </w:r>
          </w:p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территории, её расположение</w:t>
            </w:r>
          </w:p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 площадь</w:t>
            </w:r>
          </w:p>
        </w:tc>
        <w:tc>
          <w:tcPr>
            <w:tcW w:w="9127" w:type="dxa"/>
            <w:vMerge w:val="restart"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Виды работ.</w:t>
            </w:r>
          </w:p>
        </w:tc>
      </w:tr>
      <w:tr w:rsidR="00CF0D94" w:rsidRPr="009C42B3" w:rsidTr="0018559E">
        <w:trPr>
          <w:trHeight w:val="351"/>
        </w:trPr>
        <w:tc>
          <w:tcPr>
            <w:tcW w:w="515" w:type="dxa"/>
            <w:vMerge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5821" w:type="dxa"/>
            <w:vMerge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27" w:type="dxa"/>
            <w:vMerge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</w:tr>
      <w:tr w:rsidR="00CF0D94" w:rsidRPr="009C42B3" w:rsidTr="0018559E">
        <w:trPr>
          <w:trHeight w:val="278"/>
        </w:trPr>
        <w:tc>
          <w:tcPr>
            <w:tcW w:w="15463" w:type="dxa"/>
            <w:gridSpan w:val="3"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Дворовые территории многоквартирных домов</w:t>
            </w:r>
          </w:p>
        </w:tc>
      </w:tr>
      <w:tr w:rsidR="00CF0D94" w:rsidRPr="009C42B3" w:rsidTr="0018559E">
        <w:trPr>
          <w:trHeight w:val="278"/>
        </w:trPr>
        <w:tc>
          <w:tcPr>
            <w:tcW w:w="515" w:type="dxa"/>
            <w:shd w:val="clear" w:color="auto" w:fill="auto"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821" w:type="dxa"/>
            <w:shd w:val="clear" w:color="auto" w:fill="auto"/>
          </w:tcPr>
          <w:p w:rsidR="00CF0D94" w:rsidRPr="009C42B3" w:rsidRDefault="00CF0D94" w:rsidP="0018559E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г. Лахденпохья, ул. Пионерская, дом 12-А</w:t>
            </w:r>
          </w:p>
        </w:tc>
        <w:tc>
          <w:tcPr>
            <w:tcW w:w="9127" w:type="dxa"/>
            <w:shd w:val="clear" w:color="auto" w:fill="auto"/>
          </w:tcPr>
          <w:p w:rsidR="00CF0D94" w:rsidRPr="009C42B3" w:rsidRDefault="00CF0D94" w:rsidP="00185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CF0D94" w:rsidRPr="009C42B3" w:rsidRDefault="00CF0D94" w:rsidP="00CF0D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1. Обеспечение освещения дворовых территорий.</w:t>
            </w:r>
          </w:p>
          <w:p w:rsidR="00CF0D94" w:rsidRPr="009C42B3" w:rsidRDefault="00CF0D94" w:rsidP="00CF0D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2. Установка скамеек.</w:t>
            </w:r>
          </w:p>
          <w:p w:rsidR="00CF0D94" w:rsidRPr="009C42B3" w:rsidRDefault="00CF0D94" w:rsidP="00CF0D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3. Установка урн.</w:t>
            </w:r>
          </w:p>
        </w:tc>
      </w:tr>
      <w:tr w:rsidR="00CF0D94" w:rsidRPr="009C42B3" w:rsidTr="0018559E">
        <w:trPr>
          <w:trHeight w:val="278"/>
        </w:trPr>
        <w:tc>
          <w:tcPr>
            <w:tcW w:w="515" w:type="dxa"/>
            <w:shd w:val="clear" w:color="auto" w:fill="auto"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821" w:type="dxa"/>
            <w:shd w:val="clear" w:color="auto" w:fill="auto"/>
          </w:tcPr>
          <w:p w:rsidR="00CF0D94" w:rsidRPr="009C42B3" w:rsidRDefault="00CF0D94" w:rsidP="00CF0D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</w:rPr>
              <w:t>Лахденпохья, ул. Фанерная</w:t>
            </w:r>
            <w:r w:rsidRPr="009C42B3">
              <w:rPr>
                <w:rFonts w:ascii="Times New Roman" w:hAnsi="Times New Roman" w:cs="Times New Roman"/>
                <w:sz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27" w:type="dxa"/>
            <w:shd w:val="clear" w:color="auto" w:fill="auto"/>
          </w:tcPr>
          <w:p w:rsidR="00CF0D94" w:rsidRPr="009C42B3" w:rsidRDefault="00CF0D94" w:rsidP="00185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Минимальный перечень:</w:t>
            </w:r>
          </w:p>
          <w:p w:rsidR="00CF0D94" w:rsidRPr="009C42B3" w:rsidRDefault="00CF0D94" w:rsidP="001855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1. Обеспечение освещения дворовых территорий.</w:t>
            </w:r>
          </w:p>
          <w:p w:rsidR="00CF0D94" w:rsidRPr="009C42B3" w:rsidRDefault="00CF0D94" w:rsidP="001855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2. Установка скамеек.</w:t>
            </w:r>
          </w:p>
          <w:p w:rsidR="00CF0D94" w:rsidRPr="009C42B3" w:rsidRDefault="00CF0D94" w:rsidP="001855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42B3">
              <w:rPr>
                <w:rFonts w:ascii="Times New Roman" w:hAnsi="Times New Roman" w:cs="Times New Roman"/>
                <w:sz w:val="20"/>
              </w:rPr>
              <w:t>3. Установка урн.</w:t>
            </w:r>
          </w:p>
        </w:tc>
      </w:tr>
      <w:tr w:rsidR="00CF0D94" w:rsidRPr="009C42B3" w:rsidTr="0018559E">
        <w:trPr>
          <w:trHeight w:val="278"/>
        </w:trPr>
        <w:tc>
          <w:tcPr>
            <w:tcW w:w="15463" w:type="dxa"/>
            <w:gridSpan w:val="3"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Общественные территории</w:t>
            </w:r>
          </w:p>
        </w:tc>
      </w:tr>
      <w:tr w:rsidR="00CF0D94" w:rsidRPr="009C42B3" w:rsidTr="0018559E">
        <w:trPr>
          <w:trHeight w:val="278"/>
        </w:trPr>
        <w:tc>
          <w:tcPr>
            <w:tcW w:w="515" w:type="dxa"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821" w:type="dxa"/>
          </w:tcPr>
          <w:p w:rsidR="00CF0D94" w:rsidRPr="009C42B3" w:rsidRDefault="00CF0D94" w:rsidP="00502E4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г. Лахденпохья, ул. </w:t>
            </w:r>
            <w:r w:rsidR="00502E4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Ленина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, дом 7-А</w:t>
            </w:r>
            <w:r w:rsidRPr="00CF0D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«Детская площадка»</w:t>
            </w:r>
          </w:p>
        </w:tc>
        <w:tc>
          <w:tcPr>
            <w:tcW w:w="9127" w:type="dxa"/>
          </w:tcPr>
          <w:p w:rsidR="00CF0D94" w:rsidRPr="009C42B3" w:rsidRDefault="00CF0D94" w:rsidP="00185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F0D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Устройство детской игровой площадки</w:t>
            </w:r>
          </w:p>
        </w:tc>
      </w:tr>
      <w:tr w:rsidR="00CF0D94" w:rsidTr="0018559E">
        <w:trPr>
          <w:trHeight w:val="278"/>
        </w:trPr>
        <w:tc>
          <w:tcPr>
            <w:tcW w:w="515" w:type="dxa"/>
          </w:tcPr>
          <w:p w:rsidR="00CF0D94" w:rsidRPr="009C42B3" w:rsidRDefault="00CF0D94" w:rsidP="001855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821" w:type="dxa"/>
          </w:tcPr>
          <w:p w:rsidR="00CF0D94" w:rsidRDefault="00CF0D94" w:rsidP="0018559E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г. Лахденпохья, ул.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Трубачёва, дом 1-В</w:t>
            </w: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Детская площадка</w:t>
            </w:r>
            <w:r w:rsidRPr="009C42B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»</w:t>
            </w:r>
          </w:p>
          <w:p w:rsidR="00CF0D94" w:rsidRPr="00CF0D94" w:rsidRDefault="00CF0D94" w:rsidP="0018559E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II</w:t>
            </w:r>
            <w:r w:rsidRPr="00CF0D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этап</w:t>
            </w:r>
          </w:p>
        </w:tc>
        <w:tc>
          <w:tcPr>
            <w:tcW w:w="9127" w:type="dxa"/>
          </w:tcPr>
          <w:p w:rsidR="00CF0D94" w:rsidRPr="004961B8" w:rsidRDefault="00CF0D94" w:rsidP="00185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Устройство детской игровой площадки</w:t>
            </w:r>
          </w:p>
        </w:tc>
      </w:tr>
    </w:tbl>
    <w:p w:rsidR="00DA21C1" w:rsidRDefault="00DA21C1" w:rsidP="006A43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57C9" w:rsidRDefault="001757C9" w:rsidP="006A430D">
      <w:pPr>
        <w:spacing w:after="0" w:line="240" w:lineRule="auto"/>
        <w:jc w:val="right"/>
        <w:rPr>
          <w:rFonts w:ascii="Times New Roman" w:hAnsi="Times New Roman" w:cs="Times New Roman"/>
        </w:rPr>
        <w:sectPr w:rsidR="001757C9" w:rsidSect="001757C9">
          <w:headerReference w:type="default" r:id="rId10"/>
          <w:headerReference w:type="first" r:id="rId11"/>
          <w:pgSz w:w="16840" w:h="11907" w:orient="landscape"/>
          <w:pgMar w:top="851" w:right="709" w:bottom="1701" w:left="568" w:header="720" w:footer="720" w:gutter="0"/>
          <w:cols w:space="720"/>
          <w:titlePg/>
          <w:docGrid w:linePitch="381"/>
        </w:sectPr>
      </w:pPr>
    </w:p>
    <w:p w:rsidR="006A430D" w:rsidRPr="009C42B3" w:rsidRDefault="006A430D" w:rsidP="006A43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lastRenderedPageBreak/>
        <w:t>Приложение №</w:t>
      </w:r>
      <w:r w:rsidR="00D16027" w:rsidRPr="009C42B3">
        <w:rPr>
          <w:rFonts w:ascii="Times New Roman" w:hAnsi="Times New Roman" w:cs="Times New Roman"/>
        </w:rPr>
        <w:t xml:space="preserve"> </w:t>
      </w:r>
      <w:r w:rsidRPr="009C42B3">
        <w:rPr>
          <w:rFonts w:ascii="Times New Roman" w:hAnsi="Times New Roman" w:cs="Times New Roman"/>
        </w:rPr>
        <w:t>4</w:t>
      </w:r>
    </w:p>
    <w:p w:rsidR="006A430D" w:rsidRPr="009471A4" w:rsidRDefault="009471A4" w:rsidP="009471A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9C42B3">
        <w:rPr>
          <w:rFonts w:ascii="Times New Roman" w:hAnsi="Times New Roman" w:cs="Times New Roman"/>
        </w:rPr>
        <w:t>к муниципальной программе</w:t>
      </w:r>
    </w:p>
    <w:p w:rsidR="006A430D" w:rsidRDefault="006A430D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450" w:rsidRPr="009471A4" w:rsidRDefault="00AB6CC9" w:rsidP="00947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CC9">
        <w:rPr>
          <w:rFonts w:ascii="Times New Roman" w:hAnsi="Times New Roman" w:cs="Times New Roman"/>
          <w:b/>
          <w:sz w:val="24"/>
          <w:szCs w:val="24"/>
        </w:rPr>
        <w:t>Адресный перечень дворовых и общественных территорий, нуждающихся в благоустройстве</w:t>
      </w:r>
    </w:p>
    <w:tbl>
      <w:tblPr>
        <w:tblW w:w="9465" w:type="dxa"/>
        <w:tblInd w:w="313" w:type="dxa"/>
        <w:tblLook w:val="0000" w:firstRow="0" w:lastRow="0" w:firstColumn="0" w:lastColumn="0" w:noHBand="0" w:noVBand="0"/>
      </w:tblPr>
      <w:tblGrid>
        <w:gridCol w:w="560"/>
        <w:gridCol w:w="6890"/>
        <w:gridCol w:w="2015"/>
      </w:tblGrid>
      <w:tr w:rsidR="004077E6" w:rsidTr="004077E6">
        <w:trPr>
          <w:cantSplit/>
          <w:trHeight w:val="11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Pr="00504750" w:rsidRDefault="004077E6" w:rsidP="0040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Pr="00452538" w:rsidRDefault="004077E6" w:rsidP="0040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дворовой и общественной территории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включения в муниципальную программу</w:t>
            </w:r>
          </w:p>
        </w:tc>
      </w:tr>
      <w:tr w:rsidR="004077E6" w:rsidRPr="00AB6CC9" w:rsidTr="004077E6">
        <w:trPr>
          <w:trHeight w:val="339"/>
        </w:trPr>
        <w:tc>
          <w:tcPr>
            <w:tcW w:w="9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Pr="00AB6CC9" w:rsidRDefault="004077E6" w:rsidP="00407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Дворовые территории</w:t>
            </w:r>
          </w:p>
        </w:tc>
      </w:tr>
      <w:tr w:rsidR="004077E6" w:rsidRPr="00D80EDF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Pr="0010027F" w:rsidRDefault="004077E6" w:rsidP="0040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27F">
              <w:rPr>
                <w:rFonts w:ascii="Times New Roman" w:hAnsi="Times New Roman" w:cs="Times New Roman"/>
                <w:sz w:val="20"/>
                <w:szCs w:val="20"/>
              </w:rPr>
              <w:t xml:space="preserve">г. Лахденпохья, ул. </w:t>
            </w:r>
            <w:proofErr w:type="spellStart"/>
            <w:r w:rsidRPr="0010027F">
              <w:rPr>
                <w:rFonts w:ascii="Times New Roman" w:hAnsi="Times New Roman" w:cs="Times New Roman"/>
                <w:sz w:val="20"/>
                <w:szCs w:val="20"/>
              </w:rPr>
              <w:t>Бусалова</w:t>
            </w:r>
            <w:proofErr w:type="spellEnd"/>
            <w:r w:rsidRPr="0010027F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№336 от 18.12.17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Pr="0010027F" w:rsidRDefault="004077E6" w:rsidP="0040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27F">
              <w:rPr>
                <w:rFonts w:ascii="Times New Roman" w:hAnsi="Times New Roman" w:cs="Times New Roman"/>
                <w:sz w:val="20"/>
                <w:szCs w:val="20"/>
              </w:rPr>
              <w:t xml:space="preserve">г. Лахденпохья, ул. </w:t>
            </w:r>
            <w:proofErr w:type="spellStart"/>
            <w:r w:rsidRPr="0010027F">
              <w:rPr>
                <w:rFonts w:ascii="Times New Roman" w:hAnsi="Times New Roman" w:cs="Times New Roman"/>
                <w:sz w:val="20"/>
                <w:szCs w:val="20"/>
              </w:rPr>
              <w:t>Бусалова</w:t>
            </w:r>
            <w:proofErr w:type="spellEnd"/>
            <w:r w:rsidRPr="0010027F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Pr="0010027F" w:rsidRDefault="004077E6" w:rsidP="0040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№336 от 18.12.17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27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Лахденпохья, ул. Гагарина</w:t>
            </w:r>
            <w:r w:rsidRPr="0010027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Pr="0010027F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№489 от 30.11.18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Pr="0010027F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27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Лахденпохья, ул. Гагарина</w:t>
            </w:r>
            <w:r w:rsidRPr="0010027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Pr="0010027F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№489 от 30.11.18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Каменистая, д.11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№489 от 30.11.18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Ладожская, д.6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№489 от 30.11.18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Ладожской флотилии, д.14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№489 от 30.11.18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Ленина д. 4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№489 от 30.11.18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Ленина д. 5а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№336 от 18.12.17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Ленина, д. 7 а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№336 от 18.12.17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Pr="0010027F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Ленина д. 15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№489 от 30.11.18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Ленинградское шоссе, д. 39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A8749C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№734 от 27.10.20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Советская, д. 10а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№489 от 30.11.18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Советская, д. 10б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№489 от 30.11.18</w:t>
            </w:r>
          </w:p>
        </w:tc>
      </w:tr>
      <w:tr w:rsidR="004077E6" w:rsidRPr="005D01E1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Pr="0010027F" w:rsidRDefault="004077E6" w:rsidP="004077E6">
            <w:pPr>
              <w:spacing w:after="0" w:line="240" w:lineRule="auto"/>
              <w:rPr>
                <w:sz w:val="20"/>
                <w:szCs w:val="20"/>
              </w:rPr>
            </w:pPr>
            <w:r w:rsidRPr="0010027F">
              <w:rPr>
                <w:rFonts w:ascii="Times New Roman" w:hAnsi="Times New Roman" w:cs="Times New Roman"/>
                <w:sz w:val="20"/>
                <w:szCs w:val="20"/>
              </w:rPr>
              <w:t>г. Лахденпохья, ул. Советская, д.14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Pr="0010027F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№336 от 18.12.17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 ул. Спортивная, д. 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№95 от 29.03.19</w:t>
            </w:r>
          </w:p>
        </w:tc>
      </w:tr>
      <w:tr w:rsidR="004077E6" w:rsidTr="004077E6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1A0CA5" w:rsidRDefault="004077E6" w:rsidP="004077E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E6" w:rsidRPr="0010027F" w:rsidRDefault="004077E6" w:rsidP="0040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27F">
              <w:rPr>
                <w:rFonts w:ascii="Times New Roman" w:hAnsi="Times New Roman" w:cs="Times New Roman"/>
                <w:sz w:val="20"/>
                <w:szCs w:val="20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Школьная, д.6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№122 от 28.03.18</w:t>
            </w:r>
          </w:p>
        </w:tc>
      </w:tr>
      <w:tr w:rsidR="004077E6" w:rsidRPr="00AB6CC9" w:rsidTr="004077E6">
        <w:trPr>
          <w:trHeight w:val="315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Pr="00AB6CC9" w:rsidRDefault="004077E6" w:rsidP="004077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Общественные территории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г. Лахденпохья,  ул. Трубачева «Набережная оз.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Пайкярви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»;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№122 от 28.03.18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г. Лахденпохья. Ленинградское шоссе «Привокзальная площадь у ж/д станции «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Яккима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4077E6" w:rsidP="004077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№489 от 30.11.18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г. Лахденпохья, ул. Советская, дом 12а. Оборудование общественной детской площадки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A8749C" w:rsidP="004077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№734 от 27.10.20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г. Лахденпохья, ул. Фанерная, дом 13. Оборудование общественной детской площадки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A8749C" w:rsidP="004077E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№734 от 27.10.20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244B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г. Лахденпохья, ул. Садовая. Автопарковка возле стадиона и средней школы на земельном участке с кадастровым № 10:12:0010205:207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A8749C" w:rsidP="004077E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№734 от 27.10.20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Pr="002244BB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244BB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г. Лахденпохья, ул. Загородная земельный участок 3000 </w:t>
            </w:r>
            <w:proofErr w:type="spellStart"/>
            <w:r w:rsidRPr="002244B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кв.м</w:t>
            </w:r>
            <w:proofErr w:type="spellEnd"/>
            <w:r w:rsidRPr="002244B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 между школой и котельной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2244B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(1 этап. Установка спортивной площадки)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A8749C" w:rsidP="004077E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№734 от 27.10.20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Pr="002244BB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Скейт</w:t>
            </w:r>
            <w:proofErr w:type="spellEnd"/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-парк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A8749C" w:rsidP="004077E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№734 от 27.10.20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Pr="00726E4F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Освещение спортивной площадки и </w:t>
            </w:r>
            <w:proofErr w:type="spellStart"/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скейт</w:t>
            </w:r>
            <w:proofErr w:type="spellEnd"/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-парка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A8749C" w:rsidP="004077E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№734 от 27.10.20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Pr="00726E4F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г. Лахденпохья, ул. Санаторная(Установка </w:t>
            </w:r>
            <w:proofErr w:type="spellStart"/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стеллы</w:t>
            </w:r>
            <w:proofErr w:type="spellEnd"/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 въезде в город)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A8749C" w:rsidP="004077E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№734 от 27.10.20</w:t>
            </w:r>
          </w:p>
        </w:tc>
      </w:tr>
      <w:tr w:rsidR="004077E6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6" w:rsidRPr="009D0488" w:rsidRDefault="004077E6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7E6" w:rsidRPr="00726E4F" w:rsidRDefault="004077E6" w:rsidP="004077E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г. Лахденпохья, ул. Советская(Установка </w:t>
            </w:r>
            <w:proofErr w:type="spellStart"/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стеллы</w:t>
            </w:r>
            <w:proofErr w:type="spellEnd"/>
            <w:r w:rsidRPr="00726E4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 въезде в город)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6" w:rsidRDefault="00A8749C" w:rsidP="004077E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№734 от 27.10.20</w:t>
            </w:r>
          </w:p>
        </w:tc>
      </w:tr>
      <w:tr w:rsidR="00E7658C" w:rsidTr="004077E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8C" w:rsidRPr="009D0488" w:rsidRDefault="00E7658C" w:rsidP="004077E6">
            <w:pPr>
              <w:pStyle w:val="ConsPlusNormal"/>
              <w:numPr>
                <w:ilvl w:val="0"/>
                <w:numId w:val="42"/>
              </w:numPr>
              <w:ind w:left="6" w:firstLine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58C" w:rsidRPr="00726E4F" w:rsidRDefault="00E7658C" w:rsidP="00E7658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7658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г. Лахденпохья, ул. Трубачёва, д. 1в (2 этап)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8C" w:rsidRDefault="00E7658C" w:rsidP="004077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658C">
              <w:rPr>
                <w:rFonts w:ascii="Times New Roman" w:hAnsi="Times New Roman" w:cs="Times New Roman"/>
                <w:sz w:val="20"/>
              </w:rPr>
              <w:t>№336 от 18.12.17</w:t>
            </w:r>
          </w:p>
        </w:tc>
      </w:tr>
    </w:tbl>
    <w:p w:rsidR="00CF0D94" w:rsidRDefault="00CF0D94" w:rsidP="009471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0D94" w:rsidRDefault="00CF0D94" w:rsidP="009471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0D94" w:rsidRDefault="00CF0D94" w:rsidP="009471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DD1" w:rsidRPr="002A6DE0" w:rsidRDefault="00060DD1" w:rsidP="009471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lastRenderedPageBreak/>
        <w:t>Приложение №</w:t>
      </w:r>
      <w:r w:rsidR="00D16027">
        <w:rPr>
          <w:rFonts w:ascii="Times New Roman" w:hAnsi="Times New Roman" w:cs="Times New Roman"/>
        </w:rPr>
        <w:t xml:space="preserve"> </w:t>
      </w:r>
      <w:r w:rsidRPr="002A6DE0">
        <w:rPr>
          <w:rFonts w:ascii="Times New Roman" w:hAnsi="Times New Roman" w:cs="Times New Roman"/>
        </w:rPr>
        <w:t>5</w:t>
      </w:r>
    </w:p>
    <w:p w:rsidR="00060DD1" w:rsidRPr="002A6DE0" w:rsidRDefault="00060DD1" w:rsidP="00060D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t>к муниципальной программе</w:t>
      </w:r>
    </w:p>
    <w:p w:rsidR="00060DD1" w:rsidRDefault="00060DD1" w:rsidP="0058020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60DD1" w:rsidRDefault="00060DD1" w:rsidP="00060D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B6CC9" w:rsidRPr="00AB6CC9" w:rsidRDefault="00AB6CC9" w:rsidP="00AB6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B6CC9">
        <w:rPr>
          <w:rFonts w:ascii="Times New Roman" w:hAnsi="Times New Roman"/>
          <w:b/>
          <w:sz w:val="26"/>
          <w:szCs w:val="26"/>
        </w:rPr>
        <w:t>Адресный перечень</w:t>
      </w:r>
    </w:p>
    <w:p w:rsidR="00060DD1" w:rsidRDefault="00AB6CC9" w:rsidP="00AB6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B6CC9">
        <w:rPr>
          <w:rFonts w:ascii="Times New Roman" w:hAnsi="Times New Roman"/>
          <w:b/>
          <w:sz w:val="26"/>
          <w:szCs w:val="26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tbl>
      <w:tblPr>
        <w:tblOverlap w:val="never"/>
        <w:tblW w:w="11314" w:type="dxa"/>
        <w:tblInd w:w="-1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760"/>
        <w:gridCol w:w="1559"/>
        <w:gridCol w:w="2977"/>
        <w:gridCol w:w="1134"/>
        <w:gridCol w:w="835"/>
        <w:gridCol w:w="1134"/>
        <w:gridCol w:w="1418"/>
      </w:tblGrid>
      <w:tr w:rsidR="00122B37" w:rsidTr="00122B37">
        <w:trPr>
          <w:trHeight w:val="29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37" w:rsidRPr="00D33211" w:rsidRDefault="00122B37" w:rsidP="00EA78C4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"/>
                <w:b/>
              </w:rPr>
              <w:t>№</w:t>
            </w:r>
          </w:p>
          <w:p w:rsidR="00122B37" w:rsidRPr="00D33211" w:rsidRDefault="00122B37" w:rsidP="00EA78C4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"/>
                <w:b/>
              </w:rPr>
              <w:t>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37" w:rsidRPr="00D33211" w:rsidRDefault="00122B37" w:rsidP="00EA78C4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37" w:rsidRPr="00D33211" w:rsidRDefault="00122B37" w:rsidP="00EA78C4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"/>
                <w:b/>
              </w:rPr>
              <w:t>Собственник (пользователь), номер, дата соглашения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37" w:rsidRPr="00D33211" w:rsidRDefault="00122B37" w:rsidP="00EA78C4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"/>
                <w:b/>
              </w:rPr>
              <w:t>Перечень мероприятий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37" w:rsidRPr="00D33211" w:rsidRDefault="00122B37" w:rsidP="00EA78C4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"/>
                <w:b/>
              </w:rPr>
              <w:t>Целевой 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7" w:rsidRPr="00D33211" w:rsidRDefault="00122B37" w:rsidP="00EA78C4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"/>
                <w:b/>
              </w:rPr>
              <w:t>Срок реализации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D33211" w:rsidRDefault="00122B37" w:rsidP="00EA78C4">
            <w:pPr>
              <w:spacing w:line="270" w:lineRule="exact"/>
              <w:jc w:val="center"/>
              <w:rPr>
                <w:rStyle w:val="2"/>
                <w:b/>
              </w:rPr>
            </w:pPr>
          </w:p>
        </w:tc>
      </w:tr>
      <w:tr w:rsidR="00122B37" w:rsidTr="00122B37">
        <w:trPr>
          <w:trHeight w:val="1037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37" w:rsidRDefault="00122B37" w:rsidP="00EA78C4"/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Default="00122B37" w:rsidP="00EA78C4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37" w:rsidRDefault="00122B37" w:rsidP="00EA78C4"/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37" w:rsidRDefault="00122B37" w:rsidP="00EA78C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37" w:rsidRPr="00D33211" w:rsidRDefault="00122B37" w:rsidP="00EA78C4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122B37" w:rsidRPr="00D33211" w:rsidRDefault="00122B37" w:rsidP="00EA78C4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37" w:rsidRPr="00D33211" w:rsidRDefault="00122B37" w:rsidP="00EA78C4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"/>
                <w:b/>
              </w:rPr>
              <w:t>Количество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7" w:rsidRDefault="00122B37" w:rsidP="00EA78C4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Default="00122B37" w:rsidP="00122B37">
            <w:pPr>
              <w:jc w:val="center"/>
            </w:pPr>
            <w:r w:rsidRPr="00122B37">
              <w:rPr>
                <w:rFonts w:ascii="Times New Roman" w:hAnsi="Times New Roman" w:cs="Times New Roman"/>
                <w:b/>
              </w:rPr>
              <w:t>Реализация</w:t>
            </w:r>
          </w:p>
        </w:tc>
      </w:tr>
      <w:tr w:rsidR="00122B37" w:rsidTr="00122B37">
        <w:trPr>
          <w:trHeight w:val="29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Зам-зам</w:t>
            </w:r>
          </w:p>
          <w:p w:rsidR="00122B37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Лахденпохья,</w:t>
            </w:r>
          </w:p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дом 5в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б/н от 29.07.2019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122B37" w:rsidTr="00122B37">
        <w:trPr>
          <w:trHeight w:val="284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37" w:rsidTr="00122B37">
        <w:trPr>
          <w:trHeight w:val="284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территории, укладка тротуарной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Default="00122B37" w:rsidP="00A5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37" w:rsidTr="00122B37">
        <w:trPr>
          <w:trHeight w:val="295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37" w:rsidTr="00122B37">
        <w:trPr>
          <w:trHeight w:val="29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37" w:rsidTr="00122B37">
        <w:trPr>
          <w:trHeight w:val="284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37" w:rsidTr="00122B37">
        <w:trPr>
          <w:trHeight w:val="284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37" w:rsidTr="00122B37">
        <w:trPr>
          <w:trHeight w:val="313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B37" w:rsidRPr="00A53535" w:rsidRDefault="00122B37" w:rsidP="00EA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DD1" w:rsidRPr="00060DD1" w:rsidRDefault="00060DD1" w:rsidP="00060D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0DD1" w:rsidRDefault="00060DD1" w:rsidP="0006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202" w:rsidRDefault="00580202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D1" w:rsidRDefault="00060DD1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CC9" w:rsidRDefault="00AB6CC9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94B" w:rsidRDefault="0068394B" w:rsidP="009B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DE0" w:rsidRDefault="002A6DE0" w:rsidP="00CE07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0FBC" w:rsidRPr="002A6DE0" w:rsidRDefault="00F50FBC" w:rsidP="00CE07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t xml:space="preserve">Приложение </w:t>
      </w:r>
      <w:r w:rsidR="003C5919" w:rsidRPr="002A6DE0">
        <w:rPr>
          <w:rFonts w:ascii="Times New Roman" w:hAnsi="Times New Roman" w:cs="Times New Roman"/>
        </w:rPr>
        <w:t>№</w:t>
      </w:r>
      <w:r w:rsidR="00D16027">
        <w:rPr>
          <w:rFonts w:ascii="Times New Roman" w:hAnsi="Times New Roman" w:cs="Times New Roman"/>
        </w:rPr>
        <w:t xml:space="preserve"> </w:t>
      </w:r>
      <w:r w:rsidR="008B0EEF" w:rsidRPr="002A6DE0">
        <w:rPr>
          <w:rFonts w:ascii="Times New Roman" w:hAnsi="Times New Roman" w:cs="Times New Roman"/>
        </w:rPr>
        <w:t>6</w:t>
      </w:r>
    </w:p>
    <w:p w:rsidR="00F50FBC" w:rsidRPr="002A6DE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6CC9" w:rsidRPr="00AB6CC9" w:rsidRDefault="00AB6CC9" w:rsidP="00AB6C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B6CC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Минимальный перечень </w:t>
      </w:r>
    </w:p>
    <w:p w:rsidR="00AB6CC9" w:rsidRPr="00AB6CC9" w:rsidRDefault="00AB6CC9" w:rsidP="00AB6C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B6CC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видов работ по благоустройству дворовых территорий, софинансируемых</w:t>
      </w:r>
    </w:p>
    <w:p w:rsidR="00AB6CC9" w:rsidRPr="00AB6CC9" w:rsidRDefault="00AB6CC9" w:rsidP="00AB6C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B6CC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 счет средств субсидии</w:t>
      </w:r>
      <w:r w:rsidRPr="00AB6C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2A6DE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lastRenderedPageBreak/>
        <w:t xml:space="preserve">Приложение </w:t>
      </w:r>
      <w:r w:rsidR="003C5919" w:rsidRPr="002A6DE0">
        <w:rPr>
          <w:rFonts w:ascii="Times New Roman" w:hAnsi="Times New Roman" w:cs="Times New Roman"/>
        </w:rPr>
        <w:t>№</w:t>
      </w:r>
      <w:r w:rsidR="00D16027">
        <w:rPr>
          <w:rFonts w:ascii="Times New Roman" w:hAnsi="Times New Roman" w:cs="Times New Roman"/>
        </w:rPr>
        <w:t xml:space="preserve"> </w:t>
      </w:r>
      <w:r w:rsidR="008B0EEF" w:rsidRPr="002A6DE0">
        <w:rPr>
          <w:rFonts w:ascii="Times New Roman" w:hAnsi="Times New Roman" w:cs="Times New Roman"/>
        </w:rPr>
        <w:t>7</w:t>
      </w:r>
    </w:p>
    <w:p w:rsidR="00DC2441" w:rsidRPr="002A6DE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023E" w:rsidRPr="0015023E" w:rsidRDefault="0015023E" w:rsidP="0015023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502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Визуализированный перечень</w:t>
      </w:r>
    </w:p>
    <w:p w:rsidR="0015023E" w:rsidRPr="0015023E" w:rsidRDefault="0015023E" w:rsidP="0015023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502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3C5919" w:rsidRPr="00A14D70" w:rsidTr="00F34D37">
        <w:trPr>
          <w:trHeight w:val="545"/>
        </w:trPr>
        <w:tc>
          <w:tcPr>
            <w:tcW w:w="959" w:type="dxa"/>
            <w:vAlign w:val="center"/>
          </w:tcPr>
          <w:p w:rsidR="003C5919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3C5919" w:rsidRDefault="003C5919" w:rsidP="00F34D3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3C5919" w:rsidRPr="000C373E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3C5919" w:rsidRPr="00A14D70" w:rsidRDefault="003C5919" w:rsidP="00F34D3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3C5919" w:rsidRPr="000C373E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3C5919" w:rsidRPr="000C373E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- </w:t>
            </w:r>
            <w:proofErr w:type="gramStart"/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 мм</w:t>
            </w:r>
            <w:proofErr w:type="gramEnd"/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3C5919" w:rsidRPr="000C373E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на ж/б ножках со спинкой:</w:t>
            </w:r>
          </w:p>
          <w:p w:rsidR="003C5919" w:rsidRPr="005B572A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3C5919" w:rsidRPr="005B572A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3C5919" w:rsidRPr="00A14D70" w:rsidRDefault="003C5919" w:rsidP="00F34D3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3C5919" w:rsidRPr="000C373E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C5919" w:rsidRDefault="003C5919" w:rsidP="00F34D3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3C5919" w:rsidRDefault="003C5919" w:rsidP="00F34D3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3C5919" w:rsidRPr="00A14D70" w:rsidRDefault="003C5919" w:rsidP="00F34D3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3C5919" w:rsidRPr="000C373E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C5919" w:rsidRPr="00A14D70" w:rsidRDefault="003C5919" w:rsidP="00F34D3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3C5919" w:rsidRPr="000C373E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C5919" w:rsidRPr="00A14D70" w:rsidRDefault="003C5919" w:rsidP="00F34D3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3C5919" w:rsidRPr="00A14D70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3C5919" w:rsidRPr="00A14D70" w:rsidRDefault="003C5919" w:rsidP="00F34D3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C5919" w:rsidRPr="00A14D70" w:rsidTr="00F34D37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3C5919" w:rsidRPr="000C373E" w:rsidRDefault="003C5919" w:rsidP="00F34D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C5919" w:rsidRDefault="003C5919" w:rsidP="00F34D3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271" cy="1485900"/>
                  <wp:effectExtent l="0" t="0" r="635" b="0"/>
                  <wp:docPr id="10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3C5919" w:rsidRPr="009A15B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–520 мм;</w:t>
            </w:r>
          </w:p>
          <w:p w:rsidR="003C5919" w:rsidRPr="009A15B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470 мм;</w:t>
            </w:r>
          </w:p>
          <w:p w:rsidR="003C5919" w:rsidRPr="009A15B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40л.</w:t>
            </w:r>
          </w:p>
          <w:p w:rsidR="003C5919" w:rsidRDefault="003C5919" w:rsidP="00F34D3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9471A4">
          <w:pgSz w:w="11907" w:h="16840"/>
          <w:pgMar w:top="426" w:right="851" w:bottom="709" w:left="1701" w:header="720" w:footer="720" w:gutter="0"/>
          <w:cols w:space="720"/>
          <w:titlePg/>
          <w:docGrid w:linePitch="381"/>
        </w:sectPr>
      </w:pPr>
    </w:p>
    <w:p w:rsidR="00DC2441" w:rsidRPr="002A6DE0" w:rsidRDefault="00DC2441" w:rsidP="001502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lastRenderedPageBreak/>
        <w:t>Приложение</w:t>
      </w:r>
      <w:r w:rsidR="009950A1" w:rsidRPr="002A6DE0">
        <w:rPr>
          <w:rFonts w:ascii="Times New Roman" w:hAnsi="Times New Roman" w:cs="Times New Roman"/>
        </w:rPr>
        <w:t xml:space="preserve"> №</w:t>
      </w:r>
      <w:r w:rsidR="00D16027">
        <w:rPr>
          <w:rFonts w:ascii="Times New Roman" w:hAnsi="Times New Roman" w:cs="Times New Roman"/>
        </w:rPr>
        <w:t xml:space="preserve"> </w:t>
      </w:r>
      <w:r w:rsidR="00A06C48">
        <w:rPr>
          <w:rFonts w:ascii="Times New Roman" w:hAnsi="Times New Roman" w:cs="Times New Roman"/>
        </w:rPr>
        <w:t>8</w:t>
      </w:r>
    </w:p>
    <w:p w:rsidR="00DC2441" w:rsidRPr="002A6DE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580202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202" w:rsidRPr="00580202" w:rsidRDefault="00580202" w:rsidP="005802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80202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F34D37" w:rsidRPr="006E5F87" w:rsidTr="00F34D37">
        <w:trPr>
          <w:trHeight w:val="565"/>
        </w:trPr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="00A06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 см, щебеночного толщ.18 см с розливом битума, устройство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="00A06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"Мадагаскар"(Д4279);</w:t>
            </w:r>
            <w:r w:rsidR="00A06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);качалка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пружине "Мотоцикл"(4112);качалка на пружине "Динозаврик"(4119);качалка балансир  "Средняя"(4104); карусель (4192); качели (2 сиденья до 12 лет.)(4155+4968);качели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r w:rsidR="00A06C48"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 парковки</w:t>
            </w: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F34D37" w:rsidRPr="006E5F87" w:rsidTr="00F34D37">
        <w:tc>
          <w:tcPr>
            <w:tcW w:w="782" w:type="dxa"/>
            <w:vAlign w:val="center"/>
          </w:tcPr>
          <w:p w:rsidR="00F34D37" w:rsidRPr="006E5F87" w:rsidRDefault="00F34D37" w:rsidP="00F34D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дождеприемных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985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F34D37" w:rsidRPr="006E5F87" w:rsidRDefault="00F34D37" w:rsidP="00F3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9950A1" w:rsidRPr="00D14517" w:rsidRDefault="009950A1" w:rsidP="009950A1">
      <w:pPr>
        <w:rPr>
          <w:rFonts w:ascii="Times New Roman" w:hAnsi="Times New Roman"/>
          <w:sz w:val="20"/>
          <w:szCs w:val="20"/>
        </w:rPr>
      </w:pPr>
    </w:p>
    <w:p w:rsidR="00C56431" w:rsidRDefault="00C5643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6431" w:rsidRDefault="00C564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E784C" w:rsidRPr="002A6DE0" w:rsidRDefault="00AE784C" w:rsidP="00AE784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lastRenderedPageBreak/>
        <w:t xml:space="preserve">Приложение </w:t>
      </w:r>
      <w:r w:rsidR="00F34D37" w:rsidRPr="002A6DE0">
        <w:rPr>
          <w:rFonts w:ascii="Times New Roman" w:hAnsi="Times New Roman" w:cs="Times New Roman"/>
        </w:rPr>
        <w:t>№</w:t>
      </w:r>
      <w:r w:rsidR="00A06C48">
        <w:rPr>
          <w:rFonts w:ascii="Times New Roman" w:hAnsi="Times New Roman" w:cs="Times New Roman"/>
        </w:rPr>
        <w:t xml:space="preserve"> 9</w:t>
      </w:r>
    </w:p>
    <w:p w:rsidR="00AE784C" w:rsidRPr="002A6DE0" w:rsidRDefault="00AE784C" w:rsidP="00AE784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t>к муниципальной программе</w:t>
      </w:r>
    </w:p>
    <w:p w:rsidR="00AE784C" w:rsidRPr="00786E4E" w:rsidRDefault="00AE784C" w:rsidP="00AE78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5023E" w:rsidRPr="0015023E" w:rsidRDefault="0015023E" w:rsidP="0015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23E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15023E" w:rsidRPr="0015023E" w:rsidRDefault="0015023E" w:rsidP="0015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23E">
        <w:rPr>
          <w:rFonts w:ascii="Times New Roman" w:eastAsia="Times New Roman" w:hAnsi="Times New Roman" w:cs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AE784C" w:rsidRPr="00786E4E" w:rsidRDefault="00AE784C" w:rsidP="00AE78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2018-2024 годы (далее – муниципальная программа), механизм контроля за их расходованием.</w:t>
      </w:r>
    </w:p>
    <w:p w:rsidR="00FE5C8B" w:rsidRPr="00FE5C8B" w:rsidRDefault="00FE5C8B" w:rsidP="00FE5C8B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реализации настоящего Порядка используются следующие понятия:</w:t>
      </w:r>
    </w:p>
    <w:p w:rsidR="00FE5C8B" w:rsidRPr="00FE5C8B" w:rsidRDefault="00FE5C8B" w:rsidP="00FE5C8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FE5C8B" w:rsidRPr="00FE5C8B" w:rsidRDefault="00FE5C8B" w:rsidP="00FE5C8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FE5C8B" w:rsidRPr="00FE5C8B" w:rsidRDefault="00FE5C8B" w:rsidP="00FE5C8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FE5C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FE5C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FE5C8B" w:rsidRPr="00FE5C8B" w:rsidRDefault="00FE5C8B" w:rsidP="00FE5C8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FE5C8B" w:rsidRPr="00FE5C8B" w:rsidRDefault="00FE5C8B" w:rsidP="00FE5C8B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FE5C8B" w:rsidRPr="00FE5C8B" w:rsidRDefault="00FE5C8B" w:rsidP="00FE5C8B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Лахденпохского муниципального района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FE5C8B" w:rsidRPr="00FE5C8B" w:rsidRDefault="00FE5C8B" w:rsidP="00FE5C8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FE5C8B" w:rsidRPr="00FE5C8B" w:rsidRDefault="00FE5C8B" w:rsidP="00FE5C8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E5C8B" w:rsidRPr="00FE5C8B" w:rsidRDefault="00FE5C8B" w:rsidP="00FE5C8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FE5C8B" w:rsidRPr="00FE5C8B" w:rsidRDefault="00FE5C8B" w:rsidP="00FE5C8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администрация).</w:t>
      </w:r>
    </w:p>
    <w:p w:rsidR="00FE5C8B" w:rsidRPr="00FE5C8B" w:rsidRDefault="00FE5C8B" w:rsidP="00FE5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8B">
        <w:rPr>
          <w:rFonts w:ascii="Times New Roman" w:eastAsia="Times New Roman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FE5C8B" w:rsidRPr="00FE5C8B" w:rsidRDefault="00FE5C8B" w:rsidP="00FE5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8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FE5C8B" w:rsidRPr="00FE5C8B" w:rsidRDefault="00FE5C8B" w:rsidP="00FE5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FE5C8B" w:rsidRPr="00FE5C8B" w:rsidRDefault="00FE5C8B" w:rsidP="00FE5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FE5C8B" w:rsidRPr="00FE5C8B" w:rsidRDefault="00FE5C8B" w:rsidP="00FE5C8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FE5C8B" w:rsidRPr="00FE5C8B" w:rsidRDefault="00FE5C8B" w:rsidP="00FE5C8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A06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FE5C8B" w:rsidRPr="00FE5C8B" w:rsidRDefault="00FE5C8B" w:rsidP="00FE5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FE5C8B" w:rsidRPr="00FE5C8B" w:rsidRDefault="00FE5C8B" w:rsidP="00FE5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</w:t>
      </w:r>
      <w:r w:rsidR="00A06C48"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определенных соглашением (далее – соглашение о перечислении средств субсидий).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FE5C8B" w:rsidRPr="00FE5C8B" w:rsidRDefault="00FE5C8B" w:rsidP="00FE5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FE5C8B" w:rsidRPr="00FE5C8B" w:rsidRDefault="00FE5C8B" w:rsidP="00FE5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администрацию документы, подтверждающие финансовое участие, в сроки в соответствии с пунктом 6 Порядка.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DC2441" w:rsidRPr="00786E4E" w:rsidRDefault="00DC2441">
      <w:pPr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br w:type="page"/>
      </w:r>
    </w:p>
    <w:p w:rsidR="00DC2441" w:rsidRPr="002A6DE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2A6DE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Приложение </w:t>
      </w:r>
      <w:r w:rsidR="00F34D37" w:rsidRPr="002A6DE0">
        <w:rPr>
          <w:rFonts w:ascii="Times New Roman" w:eastAsiaTheme="minorHAnsi" w:hAnsi="Times New Roman" w:cs="Times New Roman"/>
          <w:szCs w:val="22"/>
          <w:lang w:eastAsia="en-US"/>
        </w:rPr>
        <w:t>№</w:t>
      </w:r>
      <w:r w:rsidR="00D16027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A06C48">
        <w:rPr>
          <w:rFonts w:ascii="Times New Roman" w:eastAsiaTheme="minorHAnsi" w:hAnsi="Times New Roman" w:cs="Times New Roman"/>
          <w:szCs w:val="22"/>
          <w:lang w:eastAsia="en-US"/>
        </w:rPr>
        <w:t>10</w:t>
      </w:r>
    </w:p>
    <w:p w:rsidR="00DC2441" w:rsidRPr="002A6DE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2A6DE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E5C8B" w:rsidRPr="00FE5C8B" w:rsidRDefault="00FE5C8B" w:rsidP="00FE5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C8B">
        <w:rPr>
          <w:rFonts w:ascii="Times New Roman" w:eastAsia="Times New Roman" w:hAnsi="Times New Roman" w:cs="Times New Roman"/>
          <w:b/>
          <w:sz w:val="24"/>
          <w:szCs w:val="24"/>
        </w:rPr>
        <w:t>Порядок разработки, обсуждения с заинтересованными лицами</w:t>
      </w:r>
    </w:p>
    <w:p w:rsidR="00FE5C8B" w:rsidRPr="00FE5C8B" w:rsidRDefault="00FE5C8B" w:rsidP="00FE5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C8B">
        <w:rPr>
          <w:rFonts w:ascii="Times New Roman" w:eastAsia="Times New Roman" w:hAnsi="Times New Roman" w:cs="Times New Roman"/>
          <w:b/>
          <w:sz w:val="24"/>
          <w:szCs w:val="24"/>
        </w:rPr>
        <w:t>и утверждения дизайн - проектов благоустройства дворовой территории</w:t>
      </w:r>
    </w:p>
    <w:p w:rsidR="00786E4E" w:rsidRPr="00FA5292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6"/>
      <w:bookmarkEnd w:id="3"/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Лахденпохского городского поселения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Порядок).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FE5C8B" w:rsidRPr="00FE5C8B" w:rsidRDefault="00FE5C8B" w:rsidP="00FE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E5C8B" w:rsidRPr="00FE5C8B" w:rsidRDefault="00FE5C8B" w:rsidP="00FE5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FE5C8B" w:rsidRPr="00FE5C8B" w:rsidRDefault="00FE5C8B" w:rsidP="00FE5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FE5C8B" w:rsidRPr="00FE5C8B" w:rsidRDefault="00FE5C8B" w:rsidP="00FE5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FE5C8B" w:rsidRPr="00FE5C8B" w:rsidRDefault="00FE5C8B" w:rsidP="00FE5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 – комиссия, создаваемая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А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Лахденпохского муниципального района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Лахденпохского муниципального района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2018-2024 годы (далее – муниципальная программа),</w:t>
      </w:r>
    </w:p>
    <w:p w:rsidR="00FE5C8B" w:rsidRPr="00FE5C8B" w:rsidRDefault="00FE5C8B" w:rsidP="00FE5C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E5C8B" w:rsidRPr="00FE5C8B" w:rsidRDefault="00FE5C8B" w:rsidP="00FE5C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FE5C8B" w:rsidRPr="00FE5C8B" w:rsidRDefault="00FE5C8B" w:rsidP="00FE5C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FE5C8B" w:rsidRPr="008F1270" w:rsidRDefault="00FE5C8B" w:rsidP="00FE5C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</w:t>
      </w:r>
      <w:r w:rsidRPr="008F1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позднее 01 </w:t>
      </w:r>
      <w:r w:rsidR="00756234" w:rsidRPr="008F1270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8F1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F7D7C" w:rsidRDefault="00FE5C8B" w:rsidP="00FE5C8B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8F127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E13571" w:rsidRPr="008F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01 </w:t>
      </w:r>
      <w:r w:rsidR="00756234" w:rsidRPr="008F1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8F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2441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5F7D7C" w:rsidRPr="002A6DE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lastRenderedPageBreak/>
        <w:t xml:space="preserve">Приложение № </w:t>
      </w:r>
      <w:r w:rsidR="00DC2441" w:rsidRPr="002A6DE0">
        <w:rPr>
          <w:rFonts w:ascii="Times New Roman" w:hAnsi="Times New Roman" w:cs="Times New Roman"/>
        </w:rPr>
        <w:t>1</w:t>
      </w:r>
      <w:r w:rsidR="00A06C48">
        <w:rPr>
          <w:rFonts w:ascii="Times New Roman" w:hAnsi="Times New Roman" w:cs="Times New Roman"/>
        </w:rPr>
        <w:t>1</w:t>
      </w:r>
    </w:p>
    <w:p w:rsidR="005F7D7C" w:rsidRPr="002A6DE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DE0">
        <w:rPr>
          <w:rFonts w:ascii="Times New Roman" w:hAnsi="Times New Roman" w:cs="Times New Roman"/>
        </w:rPr>
        <w:t>к муниципальной программе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337C" w:rsidRPr="0096337C" w:rsidRDefault="0096337C" w:rsidP="00963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37C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96337C" w:rsidRDefault="009633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33" w:rsidRDefault="00117233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5C8B" w:rsidRDefault="00FE5C8B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496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49"/>
        <w:gridCol w:w="1636"/>
        <w:gridCol w:w="1772"/>
        <w:gridCol w:w="754"/>
        <w:gridCol w:w="618"/>
        <w:gridCol w:w="1034"/>
        <w:gridCol w:w="568"/>
        <w:gridCol w:w="1122"/>
        <w:gridCol w:w="1122"/>
        <w:gridCol w:w="1116"/>
        <w:gridCol w:w="981"/>
        <w:gridCol w:w="1040"/>
        <w:gridCol w:w="1110"/>
        <w:gridCol w:w="1242"/>
      </w:tblGrid>
      <w:tr w:rsidR="00117233" w:rsidRPr="00D7662A" w:rsidTr="00117233">
        <w:trPr>
          <w:trHeight w:val="314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(рублей)</w:t>
            </w:r>
          </w:p>
        </w:tc>
      </w:tr>
      <w:tr w:rsidR="00117233" w:rsidRPr="00D7662A" w:rsidTr="00117233">
        <w:trPr>
          <w:trHeight w:val="965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117233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  <w:r w:rsidRPr="00D7662A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117233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  <w:r w:rsidRPr="00D7662A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117233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  <w:r w:rsidRPr="00D7662A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117233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  <w:r w:rsidRPr="00D7662A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117233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  <w:r w:rsidRPr="00D7662A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2A" w:rsidRPr="00D7662A" w:rsidRDefault="00D7662A" w:rsidP="00117233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  <w:r w:rsidRPr="00D7662A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2A" w:rsidRPr="00D7662A" w:rsidRDefault="00D7662A" w:rsidP="00117233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  <w:r w:rsidRPr="00D7662A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D7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17233" w:rsidRPr="00D7662A" w:rsidTr="00117233">
        <w:trPr>
          <w:trHeight w:val="413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«Формирования современной городской среды на территории Лахденпохского городского поселения на 2018-2024 годы»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Лахденпохского муниципального района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2310808,71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5484758,78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2956234,00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3380832,90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8F1270" w:rsidRDefault="0018559E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3015108,52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8F1270" w:rsidRDefault="0018559E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3015108,52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8F1270" w:rsidRDefault="00EB19B9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3350122,58</w:t>
            </w:r>
          </w:p>
        </w:tc>
      </w:tr>
      <w:tr w:rsidR="00117233" w:rsidRPr="00D7662A" w:rsidTr="00117233">
        <w:trPr>
          <w:trHeight w:val="92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Лахденпохского городского поселения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79201L5550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</w:t>
            </w: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142000,00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922386,10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167334,00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191367,90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8F1270" w:rsidRDefault="0018559E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170666,52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8F1270" w:rsidRDefault="0018559E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170666,52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8F1270" w:rsidRDefault="00EB19B9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189629,58</w:t>
            </w:r>
          </w:p>
        </w:tc>
      </w:tr>
      <w:tr w:rsidR="00117233" w:rsidRPr="00D7662A" w:rsidTr="00117233">
        <w:trPr>
          <w:trHeight w:val="909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79201L5550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</w:t>
            </w: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244 811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123042,69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43223,24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27890,34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31896,27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8F1270" w:rsidRDefault="0018559E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28444,44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8F1270" w:rsidRDefault="0018559E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28444,44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8F1270" w:rsidRDefault="00EB19B9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31605,90</w:t>
            </w:r>
          </w:p>
        </w:tc>
      </w:tr>
      <w:tr w:rsidR="00117233" w:rsidRPr="00D7662A" w:rsidTr="00117233">
        <w:trPr>
          <w:trHeight w:val="895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79201L5550</w:t>
            </w:r>
          </w:p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</w:t>
            </w:r>
            <w:r w:rsidRPr="00D7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244 811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1927657,31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4279100,76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2761009,66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3157568,73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8F1270" w:rsidRDefault="0018559E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2815997,56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8F1270" w:rsidRDefault="0018559E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2815997,56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8F1270" w:rsidRDefault="00EB19B9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8F127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3128887,10</w:t>
            </w:r>
          </w:p>
        </w:tc>
      </w:tr>
      <w:tr w:rsidR="00117233" w:rsidRPr="00D7662A" w:rsidTr="00117233">
        <w:trPr>
          <w:trHeight w:val="894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аккумулируются на спец. счете органов управления МКД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118108,71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240048,68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2A" w:rsidRPr="00D7662A" w:rsidRDefault="00D7662A" w:rsidP="00D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7662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0,00</w:t>
            </w:r>
          </w:p>
        </w:tc>
      </w:tr>
    </w:tbl>
    <w:p w:rsidR="00FE5C8B" w:rsidRDefault="00FE5C8B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5C8B" w:rsidRDefault="00FE5C8B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5C8B" w:rsidRDefault="00FE5C8B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5C8B" w:rsidRDefault="00FE5C8B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5C8B" w:rsidRDefault="00FE5C8B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5C8B" w:rsidRDefault="00FE5C8B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5C8B" w:rsidRDefault="00FE5C8B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38D" w:rsidRDefault="005C338D" w:rsidP="003D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27" w:rsidRDefault="00D16027" w:rsidP="005C338D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17233" w:rsidRDefault="00117233" w:rsidP="005C338D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C338D" w:rsidRPr="005C338D" w:rsidRDefault="005C338D" w:rsidP="005C338D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C338D">
        <w:rPr>
          <w:rFonts w:ascii="Times New Roman" w:eastAsia="Times New Roman" w:hAnsi="Times New Roman" w:cs="Times New Roman"/>
        </w:rPr>
        <w:lastRenderedPageBreak/>
        <w:t>Приложение</w:t>
      </w:r>
      <w:r w:rsidR="00D16027">
        <w:rPr>
          <w:rFonts w:ascii="Times New Roman" w:eastAsia="Times New Roman" w:hAnsi="Times New Roman" w:cs="Times New Roman"/>
        </w:rPr>
        <w:t xml:space="preserve"> </w:t>
      </w:r>
      <w:r w:rsidR="00D16027" w:rsidRPr="003A63C0">
        <w:rPr>
          <w:rFonts w:ascii="Times New Roman" w:eastAsia="Times New Roman" w:hAnsi="Times New Roman" w:cs="Times New Roman"/>
        </w:rPr>
        <w:t>№</w:t>
      </w:r>
      <w:r w:rsidRPr="003A63C0">
        <w:rPr>
          <w:rFonts w:ascii="Times New Roman" w:eastAsia="Times New Roman" w:hAnsi="Times New Roman" w:cs="Times New Roman"/>
        </w:rPr>
        <w:t xml:space="preserve"> 1</w:t>
      </w:r>
      <w:r w:rsidR="00A06C48">
        <w:rPr>
          <w:rFonts w:ascii="Times New Roman" w:eastAsia="Times New Roman" w:hAnsi="Times New Roman" w:cs="Times New Roman"/>
        </w:rPr>
        <w:t>2</w:t>
      </w:r>
    </w:p>
    <w:p w:rsidR="005C338D" w:rsidRPr="005C338D" w:rsidRDefault="005C338D" w:rsidP="005C33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5C338D">
        <w:rPr>
          <w:rFonts w:ascii="Times New Roman" w:eastAsia="Times New Roman" w:hAnsi="Times New Roman" w:cs="Times New Roman"/>
        </w:rPr>
        <w:t>к муниципальной программе</w:t>
      </w:r>
    </w:p>
    <w:p w:rsidR="005C338D" w:rsidRPr="005C338D" w:rsidRDefault="005C338D" w:rsidP="005C338D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38D" w:rsidRPr="005C338D" w:rsidRDefault="005C338D" w:rsidP="005C338D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3C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6463" w:type="dxa"/>
        <w:tblInd w:w="12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1277"/>
        <w:gridCol w:w="1134"/>
        <w:gridCol w:w="1276"/>
        <w:gridCol w:w="1276"/>
        <w:gridCol w:w="1134"/>
        <w:gridCol w:w="1134"/>
        <w:gridCol w:w="1134"/>
        <w:gridCol w:w="1134"/>
        <w:gridCol w:w="1412"/>
        <w:gridCol w:w="30"/>
        <w:gridCol w:w="1541"/>
        <w:gridCol w:w="30"/>
        <w:gridCol w:w="1511"/>
        <w:gridCol w:w="30"/>
      </w:tblGrid>
      <w:tr w:rsidR="003A63C0" w:rsidRPr="005C338D" w:rsidTr="00A06C48">
        <w:trPr>
          <w:gridAfter w:val="5"/>
          <w:wAfter w:w="3142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направлены на достижение </w:t>
            </w: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 </w:t>
            </w: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3A63C0" w:rsidRPr="005C338D" w:rsidRDefault="003A63C0" w:rsidP="00A4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3A63C0" w:rsidRPr="005C338D" w:rsidTr="00A06C48">
        <w:trPr>
          <w:gridAfter w:val="5"/>
          <w:wAfter w:w="3142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C0" w:rsidRPr="005C338D" w:rsidTr="00A06C48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C0" w:rsidRPr="005C338D" w:rsidTr="00A06C48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3A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A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A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3C0" w:rsidRPr="005C338D" w:rsidTr="00A06C48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</w:t>
            </w: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3C0" w:rsidRPr="005C338D" w:rsidRDefault="003A63C0" w:rsidP="003A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9C42B3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3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A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C0" w:rsidRPr="005C338D" w:rsidRDefault="003A63C0" w:rsidP="003A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0" w:rsidRPr="005C338D" w:rsidRDefault="003A63C0" w:rsidP="005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338D" w:rsidRDefault="005C338D" w:rsidP="003D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79" w:rsidRDefault="00994079" w:rsidP="003D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7A" w:rsidRDefault="002E1C7A" w:rsidP="003D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7A" w:rsidRDefault="002E1C7A" w:rsidP="003D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7A" w:rsidRDefault="002E1C7A" w:rsidP="003D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40" w:rsidRDefault="00337940" w:rsidP="003D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7A" w:rsidRDefault="002E1C7A" w:rsidP="003D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31" w:rsidRDefault="00BE7B31" w:rsidP="003D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E0" w:rsidRDefault="002A6DE0" w:rsidP="0033794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337940" w:rsidRDefault="00337940" w:rsidP="009B114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9B1149" w:rsidRPr="00445D2E" w:rsidRDefault="009B1149" w:rsidP="009B114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45D2E">
        <w:rPr>
          <w:rFonts w:ascii="Times New Roman" w:hAnsi="Times New Roman"/>
        </w:rPr>
        <w:lastRenderedPageBreak/>
        <w:t>Приложение</w:t>
      </w:r>
      <w:r w:rsidR="00D16027">
        <w:rPr>
          <w:rFonts w:ascii="Times New Roman" w:hAnsi="Times New Roman"/>
        </w:rPr>
        <w:t xml:space="preserve"> №</w:t>
      </w:r>
      <w:r w:rsidRPr="00445D2E">
        <w:rPr>
          <w:rFonts w:ascii="Times New Roman" w:hAnsi="Times New Roman"/>
        </w:rPr>
        <w:t xml:space="preserve"> </w:t>
      </w:r>
      <w:r w:rsidRPr="009A0C8D">
        <w:rPr>
          <w:rFonts w:ascii="Times New Roman" w:hAnsi="Times New Roman"/>
        </w:rPr>
        <w:t>1</w:t>
      </w:r>
      <w:r w:rsidR="00A06C48">
        <w:rPr>
          <w:rFonts w:ascii="Times New Roman" w:hAnsi="Times New Roman"/>
        </w:rPr>
        <w:t>3</w:t>
      </w:r>
    </w:p>
    <w:p w:rsidR="009B1149" w:rsidRPr="00445D2E" w:rsidRDefault="009B1149" w:rsidP="009B1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45D2E">
        <w:rPr>
          <w:rFonts w:ascii="Times New Roman" w:hAnsi="Times New Roman"/>
        </w:rPr>
        <w:t>к муниципальной программе</w:t>
      </w:r>
    </w:p>
    <w:p w:rsidR="009B1149" w:rsidRPr="00445D2E" w:rsidRDefault="009B1149" w:rsidP="009B1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1149" w:rsidRPr="00445D2E" w:rsidRDefault="009B1149" w:rsidP="00337940">
      <w:pPr>
        <w:shd w:val="clear" w:color="auto" w:fill="FFFFFF"/>
        <w:spacing w:after="0" w:line="240" w:lineRule="auto"/>
        <w:ind w:right="164"/>
        <w:jc w:val="center"/>
        <w:rPr>
          <w:rFonts w:ascii="Times New Roman" w:hAnsi="Times New Roman"/>
          <w:b/>
          <w:bCs/>
          <w:sz w:val="26"/>
          <w:szCs w:val="26"/>
        </w:rPr>
      </w:pPr>
      <w:r w:rsidRPr="00445D2E">
        <w:rPr>
          <w:rFonts w:ascii="Times New Roman" w:hAnsi="Times New Roman"/>
          <w:b/>
          <w:bCs/>
          <w:sz w:val="26"/>
          <w:szCs w:val="26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3261"/>
        <w:gridCol w:w="1757"/>
        <w:gridCol w:w="1420"/>
        <w:gridCol w:w="1483"/>
        <w:gridCol w:w="1442"/>
      </w:tblGrid>
      <w:tr w:rsidR="009B1149" w:rsidRPr="00445D2E" w:rsidTr="00057458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spacing w:line="220" w:lineRule="exact"/>
              <w:jc w:val="center"/>
              <w:rPr>
                <w:b/>
              </w:rPr>
            </w:pPr>
            <w:r w:rsidRPr="00445D2E">
              <w:rPr>
                <w:rStyle w:val="2"/>
                <w:b/>
              </w:rPr>
              <w:t>№</w:t>
            </w:r>
          </w:p>
          <w:p w:rsidR="009B1149" w:rsidRPr="00445D2E" w:rsidRDefault="009B1149" w:rsidP="00EA78C4">
            <w:pPr>
              <w:spacing w:line="220" w:lineRule="exact"/>
              <w:jc w:val="center"/>
              <w:rPr>
                <w:b/>
              </w:rPr>
            </w:pPr>
            <w:r w:rsidRPr="00445D2E">
              <w:rPr>
                <w:rStyle w:val="2"/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spacing w:line="220" w:lineRule="exact"/>
              <w:jc w:val="center"/>
              <w:rPr>
                <w:b/>
              </w:rPr>
            </w:pPr>
            <w:r w:rsidRPr="00445D2E">
              <w:rPr>
                <w:rStyle w:val="2"/>
                <w:b/>
              </w:rPr>
              <w:t>Адресный перечень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spacing w:line="266" w:lineRule="exact"/>
              <w:jc w:val="center"/>
              <w:rPr>
                <w:b/>
              </w:rPr>
            </w:pPr>
            <w:r w:rsidRPr="00445D2E">
              <w:rPr>
                <w:rStyle w:val="2"/>
                <w:b/>
              </w:rPr>
              <w:t>Площадь</w:t>
            </w:r>
            <w:r w:rsidRPr="00445D2E">
              <w:rPr>
                <w:b/>
              </w:rPr>
              <w:t xml:space="preserve"> </w:t>
            </w:r>
            <w:r w:rsidRPr="00445D2E">
              <w:rPr>
                <w:rStyle w:val="2"/>
                <w:b/>
              </w:rPr>
              <w:t>дворовой</w:t>
            </w:r>
            <w:r w:rsidRPr="00445D2E">
              <w:rPr>
                <w:b/>
              </w:rPr>
              <w:t xml:space="preserve"> </w:t>
            </w:r>
            <w:r w:rsidRPr="00445D2E">
              <w:rPr>
                <w:rStyle w:val="2"/>
                <w:b/>
              </w:rPr>
              <w:t>территории,</w:t>
            </w:r>
            <w:r w:rsidRPr="00445D2E">
              <w:rPr>
                <w:b/>
              </w:rPr>
              <w:t xml:space="preserve"> </w:t>
            </w:r>
            <w:proofErr w:type="spellStart"/>
            <w:r w:rsidRPr="00445D2E">
              <w:rPr>
                <w:rStyle w:val="2"/>
                <w:b/>
              </w:rPr>
              <w:t>кв.м</w:t>
            </w:r>
            <w:proofErr w:type="spellEnd"/>
            <w:r w:rsidRPr="00445D2E">
              <w:rPr>
                <w:rStyle w:val="2"/>
                <w:b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spacing w:line="220" w:lineRule="exact"/>
              <w:jc w:val="center"/>
              <w:rPr>
                <w:b/>
              </w:rPr>
            </w:pPr>
            <w:r w:rsidRPr="00445D2E">
              <w:rPr>
                <w:rStyle w:val="2"/>
                <w:b/>
              </w:rPr>
              <w:t>Перечень мероприятий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spacing w:line="220" w:lineRule="exact"/>
              <w:jc w:val="center"/>
              <w:rPr>
                <w:b/>
              </w:rPr>
            </w:pPr>
            <w:r w:rsidRPr="00445D2E">
              <w:rPr>
                <w:rStyle w:val="2"/>
                <w:b/>
              </w:rPr>
              <w:t>Ответственный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spacing w:line="220" w:lineRule="exact"/>
              <w:jc w:val="center"/>
              <w:rPr>
                <w:b/>
              </w:rPr>
            </w:pPr>
            <w:r w:rsidRPr="00445D2E">
              <w:rPr>
                <w:rStyle w:val="2"/>
                <w:b/>
              </w:rPr>
              <w:t>Целевой показатель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jc w:val="center"/>
              <w:rPr>
                <w:b/>
              </w:rPr>
            </w:pPr>
            <w:r w:rsidRPr="00445D2E">
              <w:rPr>
                <w:rStyle w:val="2"/>
                <w:b/>
              </w:rPr>
              <w:t>Срок</w:t>
            </w:r>
            <w:r w:rsidRPr="00445D2E">
              <w:rPr>
                <w:b/>
              </w:rPr>
              <w:t xml:space="preserve"> </w:t>
            </w:r>
            <w:r w:rsidRPr="00445D2E">
              <w:rPr>
                <w:rStyle w:val="2"/>
                <w:b/>
              </w:rPr>
              <w:t>реализации по годам</w:t>
            </w:r>
          </w:p>
        </w:tc>
      </w:tr>
      <w:tr w:rsidR="009B1149" w:rsidRPr="00445D2E" w:rsidTr="00D21644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spacing w:line="200" w:lineRule="exact"/>
              <w:jc w:val="center"/>
              <w:rPr>
                <w:b/>
              </w:rPr>
            </w:pPr>
            <w:r w:rsidRPr="00445D2E">
              <w:rPr>
                <w:rStyle w:val="210pt"/>
                <w:b/>
              </w:rPr>
              <w:t>Единица</w:t>
            </w:r>
            <w:r w:rsidRPr="00445D2E">
              <w:rPr>
                <w:b/>
              </w:rPr>
              <w:t xml:space="preserve"> </w:t>
            </w:r>
            <w:r w:rsidRPr="00445D2E">
              <w:rPr>
                <w:rStyle w:val="210pt"/>
                <w:b/>
              </w:rPr>
              <w:t>измерения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spacing w:line="220" w:lineRule="exact"/>
              <w:jc w:val="center"/>
              <w:rPr>
                <w:b/>
              </w:rPr>
            </w:pPr>
            <w:r w:rsidRPr="00445D2E">
              <w:rPr>
                <w:rStyle w:val="2"/>
                <w:b/>
              </w:rPr>
              <w:t>Количество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49" w:rsidRPr="00445D2E" w:rsidRDefault="009B1149" w:rsidP="00EA78C4">
            <w:pPr>
              <w:jc w:val="center"/>
            </w:pPr>
          </w:p>
        </w:tc>
      </w:tr>
      <w:tr w:rsidR="00D21644" w:rsidRPr="00445D2E" w:rsidTr="00D216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644" w:rsidRPr="009C42B3" w:rsidRDefault="00D21644" w:rsidP="00D21644">
            <w:pPr>
              <w:spacing w:after="0" w:line="220" w:lineRule="exact"/>
              <w:jc w:val="center"/>
            </w:pPr>
            <w:r w:rsidRPr="009C42B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270">
              <w:rPr>
                <w:rFonts w:ascii="Times New Roman" w:hAnsi="Times New Roman" w:cs="Times New Roman"/>
                <w:sz w:val="20"/>
              </w:rPr>
              <w:t>г. Лахденпохья, ул. Ленина, д.7-б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 w:line="240" w:lineRule="auto"/>
              <w:jc w:val="center"/>
            </w:pPr>
            <w:r w:rsidRPr="008F1270">
              <w:t>806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widowControl w:val="0"/>
              <w:tabs>
                <w:tab w:val="left" w:pos="263"/>
              </w:tabs>
              <w:spacing w:after="0" w:line="274" w:lineRule="exact"/>
              <w:ind w:left="132" w:right="132"/>
              <w:jc w:val="center"/>
              <w:rPr>
                <w:rFonts w:ascii="Times New Roman" w:hAnsi="Times New Roman" w:cs="Times New Roman"/>
              </w:rPr>
            </w:pPr>
            <w:r w:rsidRPr="008F1270">
              <w:rPr>
                <w:rFonts w:ascii="Times New Roman" w:hAnsi="Times New Roman" w:cs="Times New Roman"/>
              </w:rPr>
              <w:t>Постановка на кадастровый учет придомовой территории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/>
              <w:jc w:val="center"/>
            </w:pPr>
            <w:r w:rsidRPr="008F1270">
              <w:rPr>
                <w:rFonts w:ascii="Times New Roman" w:hAnsi="Times New Roman" w:cs="Times New Roman"/>
              </w:rPr>
              <w:t>Совет дома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 w:line="240" w:lineRule="auto"/>
              <w:jc w:val="center"/>
            </w:pPr>
            <w:r w:rsidRPr="008F1270">
              <w:rPr>
                <w:sz w:val="20"/>
                <w:szCs w:val="20"/>
              </w:rPr>
              <w:t>з/у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 w:line="240" w:lineRule="auto"/>
              <w:jc w:val="center"/>
            </w:pPr>
            <w:r w:rsidRPr="008F1270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 w:line="240" w:lineRule="auto"/>
              <w:jc w:val="center"/>
            </w:pPr>
            <w:r w:rsidRPr="008F1270">
              <w:t>2021</w:t>
            </w:r>
          </w:p>
        </w:tc>
      </w:tr>
      <w:tr w:rsidR="00D21644" w:rsidRPr="00D21644" w:rsidTr="00D216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644" w:rsidRPr="009C42B3" w:rsidRDefault="00D21644" w:rsidP="00D21644">
            <w:pPr>
              <w:spacing w:after="0" w:line="220" w:lineRule="exact"/>
              <w:jc w:val="center"/>
            </w:pPr>
            <w:r w:rsidRPr="009C42B3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270">
              <w:rPr>
                <w:rFonts w:ascii="Times New Roman" w:hAnsi="Times New Roman" w:cs="Times New Roman"/>
                <w:sz w:val="20"/>
              </w:rPr>
              <w:t>г. Лахденпохья, ул. Школьная,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 w:line="240" w:lineRule="auto"/>
              <w:jc w:val="center"/>
            </w:pPr>
            <w:r w:rsidRPr="008F1270">
              <w:t>405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 w:line="240" w:lineRule="auto"/>
              <w:jc w:val="center"/>
            </w:pPr>
            <w:r w:rsidRPr="008F1270">
              <w:rPr>
                <w:sz w:val="20"/>
                <w:szCs w:val="20"/>
              </w:rPr>
              <w:t>з/у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 w:line="240" w:lineRule="auto"/>
              <w:jc w:val="center"/>
            </w:pPr>
            <w:r w:rsidRPr="008F1270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44" w:rsidRPr="008F1270" w:rsidRDefault="00D21644" w:rsidP="00D21644">
            <w:pPr>
              <w:spacing w:after="0" w:line="240" w:lineRule="auto"/>
              <w:jc w:val="center"/>
            </w:pPr>
            <w:r w:rsidRPr="008F1270">
              <w:t>2021</w:t>
            </w:r>
          </w:p>
        </w:tc>
      </w:tr>
    </w:tbl>
    <w:p w:rsidR="00445D2E" w:rsidRDefault="00445D2E" w:rsidP="009B1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42B3" w:rsidRDefault="009C42B3" w:rsidP="009B1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42B3" w:rsidRDefault="009C42B3" w:rsidP="009B1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5D2E" w:rsidRDefault="00445D2E" w:rsidP="00445D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1149" w:rsidRDefault="00445D2E" w:rsidP="00445D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Лахденпохского муниципального района</w:t>
      </w:r>
      <w:r w:rsidRPr="00445D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</w:t>
      </w:r>
      <w:proofErr w:type="spellEnd"/>
    </w:p>
    <w:sectPr w:rsidR="009B1149" w:rsidSect="0091273D">
      <w:pgSz w:w="16838" w:h="11906" w:orient="landscape"/>
      <w:pgMar w:top="1134" w:right="395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8B" w:rsidRDefault="0004608B" w:rsidP="001004E8">
      <w:pPr>
        <w:spacing w:after="0" w:line="240" w:lineRule="auto"/>
      </w:pPr>
      <w:r>
        <w:separator/>
      </w:r>
    </w:p>
  </w:endnote>
  <w:endnote w:type="continuationSeparator" w:id="0">
    <w:p w:rsidR="0004608B" w:rsidRDefault="0004608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8B" w:rsidRDefault="0004608B" w:rsidP="001004E8">
      <w:pPr>
        <w:spacing w:after="0" w:line="240" w:lineRule="auto"/>
      </w:pPr>
      <w:r>
        <w:separator/>
      </w:r>
    </w:p>
  </w:footnote>
  <w:footnote w:type="continuationSeparator" w:id="0">
    <w:p w:rsidR="0004608B" w:rsidRDefault="0004608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50945478"/>
    </w:sdtPr>
    <w:sdtEndPr/>
    <w:sdtContent>
      <w:p w:rsidR="0018559E" w:rsidRPr="001004E8" w:rsidRDefault="0018559E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510DC7">
          <w:rPr>
            <w:noProof/>
            <w:sz w:val="22"/>
            <w:szCs w:val="22"/>
          </w:rPr>
          <w:t>33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9E" w:rsidRDefault="0018559E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E33AD9"/>
    <w:multiLevelType w:val="hybridMultilevel"/>
    <w:tmpl w:val="B25AA612"/>
    <w:lvl w:ilvl="0" w:tplc="C3CE5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1AAE395D"/>
    <w:multiLevelType w:val="hybridMultilevel"/>
    <w:tmpl w:val="4A76D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705EA"/>
    <w:multiLevelType w:val="hybridMultilevel"/>
    <w:tmpl w:val="C89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4F44"/>
    <w:multiLevelType w:val="hybridMultilevel"/>
    <w:tmpl w:val="8C6A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05FC"/>
    <w:multiLevelType w:val="hybridMultilevel"/>
    <w:tmpl w:val="BD1A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7BED"/>
    <w:multiLevelType w:val="hybridMultilevel"/>
    <w:tmpl w:val="D148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329D"/>
    <w:multiLevelType w:val="hybridMultilevel"/>
    <w:tmpl w:val="A97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63CB5"/>
    <w:multiLevelType w:val="hybridMultilevel"/>
    <w:tmpl w:val="2C88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07F0F"/>
    <w:multiLevelType w:val="hybridMultilevel"/>
    <w:tmpl w:val="7902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1249A"/>
    <w:multiLevelType w:val="hybridMultilevel"/>
    <w:tmpl w:val="C89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844B7"/>
    <w:multiLevelType w:val="hybridMultilevel"/>
    <w:tmpl w:val="E4B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C0BA9"/>
    <w:multiLevelType w:val="hybridMultilevel"/>
    <w:tmpl w:val="58B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70DC6"/>
    <w:multiLevelType w:val="hybridMultilevel"/>
    <w:tmpl w:val="23C8129C"/>
    <w:lvl w:ilvl="0" w:tplc="A0C8BD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 w15:restartNumberingAfterBreak="0">
    <w:nsid w:val="62A94218"/>
    <w:multiLevelType w:val="hybridMultilevel"/>
    <w:tmpl w:val="CC60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6D77"/>
    <w:multiLevelType w:val="hybridMultilevel"/>
    <w:tmpl w:val="E854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F35DC"/>
    <w:multiLevelType w:val="hybridMultilevel"/>
    <w:tmpl w:val="AAE6A852"/>
    <w:lvl w:ilvl="0" w:tplc="E654B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00E1F"/>
    <w:multiLevelType w:val="hybridMultilevel"/>
    <w:tmpl w:val="44E4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F2EEB"/>
    <w:multiLevelType w:val="hybridMultilevel"/>
    <w:tmpl w:val="7E38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67A74"/>
    <w:multiLevelType w:val="hybridMultilevel"/>
    <w:tmpl w:val="3D14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22102"/>
    <w:multiLevelType w:val="hybridMultilevel"/>
    <w:tmpl w:val="20D4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17985"/>
    <w:multiLevelType w:val="hybridMultilevel"/>
    <w:tmpl w:val="6862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C5B0C"/>
    <w:multiLevelType w:val="hybridMultilevel"/>
    <w:tmpl w:val="CF0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53C27"/>
    <w:multiLevelType w:val="hybridMultilevel"/>
    <w:tmpl w:val="B0E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67356"/>
    <w:multiLevelType w:val="hybridMultilevel"/>
    <w:tmpl w:val="D1BA8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825257"/>
    <w:multiLevelType w:val="hybridMultilevel"/>
    <w:tmpl w:val="96F001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5"/>
  </w:num>
  <w:num w:numId="5">
    <w:abstractNumId w:val="25"/>
  </w:num>
  <w:num w:numId="6">
    <w:abstractNumId w:val="9"/>
  </w:num>
  <w:num w:numId="7">
    <w:abstractNumId w:val="3"/>
  </w:num>
  <w:num w:numId="8">
    <w:abstractNumId w:val="8"/>
  </w:num>
  <w:num w:numId="9">
    <w:abstractNumId w:val="24"/>
  </w:num>
  <w:num w:numId="10">
    <w:abstractNumId w:val="39"/>
  </w:num>
  <w:num w:numId="11">
    <w:abstractNumId w:val="26"/>
  </w:num>
  <w:num w:numId="12">
    <w:abstractNumId w:val="27"/>
  </w:num>
  <w:num w:numId="13">
    <w:abstractNumId w:val="31"/>
  </w:num>
  <w:num w:numId="14">
    <w:abstractNumId w:val="41"/>
  </w:num>
  <w:num w:numId="15">
    <w:abstractNumId w:val="17"/>
  </w:num>
  <w:num w:numId="16">
    <w:abstractNumId w:val="0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8"/>
  </w:num>
  <w:num w:numId="21">
    <w:abstractNumId w:val="12"/>
  </w:num>
  <w:num w:numId="22">
    <w:abstractNumId w:val="18"/>
  </w:num>
  <w:num w:numId="23">
    <w:abstractNumId w:val="35"/>
  </w:num>
  <w:num w:numId="24">
    <w:abstractNumId w:val="16"/>
  </w:num>
  <w:num w:numId="25">
    <w:abstractNumId w:val="29"/>
  </w:num>
  <w:num w:numId="26">
    <w:abstractNumId w:val="40"/>
  </w:num>
  <w:num w:numId="27">
    <w:abstractNumId w:val="37"/>
  </w:num>
  <w:num w:numId="28">
    <w:abstractNumId w:val="20"/>
  </w:num>
  <w:num w:numId="29">
    <w:abstractNumId w:val="36"/>
  </w:num>
  <w:num w:numId="30">
    <w:abstractNumId w:val="13"/>
  </w:num>
  <w:num w:numId="31">
    <w:abstractNumId w:val="34"/>
  </w:num>
  <w:num w:numId="32">
    <w:abstractNumId w:val="11"/>
  </w:num>
  <w:num w:numId="33">
    <w:abstractNumId w:val="38"/>
  </w:num>
  <w:num w:numId="34">
    <w:abstractNumId w:val="19"/>
  </w:num>
  <w:num w:numId="35">
    <w:abstractNumId w:val="33"/>
  </w:num>
  <w:num w:numId="36">
    <w:abstractNumId w:val="10"/>
  </w:num>
  <w:num w:numId="37">
    <w:abstractNumId w:val="22"/>
  </w:num>
  <w:num w:numId="38">
    <w:abstractNumId w:val="30"/>
  </w:num>
  <w:num w:numId="39">
    <w:abstractNumId w:val="21"/>
  </w:num>
  <w:num w:numId="40">
    <w:abstractNumId w:val="43"/>
  </w:num>
  <w:num w:numId="41">
    <w:abstractNumId w:val="6"/>
  </w:num>
  <w:num w:numId="42">
    <w:abstractNumId w:val="7"/>
  </w:num>
  <w:num w:numId="43">
    <w:abstractNumId w:val="23"/>
  </w:num>
  <w:num w:numId="44">
    <w:abstractNumId w:val="1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7DE0"/>
    <w:rsid w:val="00007FE1"/>
    <w:rsid w:val="00011BC0"/>
    <w:rsid w:val="00016F7B"/>
    <w:rsid w:val="000242DB"/>
    <w:rsid w:val="00024FCF"/>
    <w:rsid w:val="00032AB6"/>
    <w:rsid w:val="00035346"/>
    <w:rsid w:val="000353D5"/>
    <w:rsid w:val="0004608B"/>
    <w:rsid w:val="000477F8"/>
    <w:rsid w:val="00047847"/>
    <w:rsid w:val="00057458"/>
    <w:rsid w:val="00060CFA"/>
    <w:rsid w:val="00060DD1"/>
    <w:rsid w:val="00067F50"/>
    <w:rsid w:val="0007188C"/>
    <w:rsid w:val="00071AF7"/>
    <w:rsid w:val="00073450"/>
    <w:rsid w:val="00076714"/>
    <w:rsid w:val="00077245"/>
    <w:rsid w:val="0008011C"/>
    <w:rsid w:val="00080E8F"/>
    <w:rsid w:val="00083A65"/>
    <w:rsid w:val="00083C73"/>
    <w:rsid w:val="00083E54"/>
    <w:rsid w:val="00085B55"/>
    <w:rsid w:val="00086426"/>
    <w:rsid w:val="000917DA"/>
    <w:rsid w:val="000A1C08"/>
    <w:rsid w:val="000A1D73"/>
    <w:rsid w:val="000A26A7"/>
    <w:rsid w:val="000A6345"/>
    <w:rsid w:val="000B16B1"/>
    <w:rsid w:val="000B2B83"/>
    <w:rsid w:val="000B2CDE"/>
    <w:rsid w:val="000B3AD7"/>
    <w:rsid w:val="000C1657"/>
    <w:rsid w:val="000C373E"/>
    <w:rsid w:val="000C5D4C"/>
    <w:rsid w:val="000C633C"/>
    <w:rsid w:val="000C6A82"/>
    <w:rsid w:val="000E2107"/>
    <w:rsid w:val="000E71EE"/>
    <w:rsid w:val="000F2D56"/>
    <w:rsid w:val="000F5E26"/>
    <w:rsid w:val="0010027F"/>
    <w:rsid w:val="001004E8"/>
    <w:rsid w:val="001009D0"/>
    <w:rsid w:val="001077BA"/>
    <w:rsid w:val="0010794C"/>
    <w:rsid w:val="00113290"/>
    <w:rsid w:val="00116713"/>
    <w:rsid w:val="00117233"/>
    <w:rsid w:val="0012286E"/>
    <w:rsid w:val="00122B37"/>
    <w:rsid w:val="0012450B"/>
    <w:rsid w:val="00125E9F"/>
    <w:rsid w:val="00131A44"/>
    <w:rsid w:val="0013660B"/>
    <w:rsid w:val="00137AD7"/>
    <w:rsid w:val="001413E0"/>
    <w:rsid w:val="00145B82"/>
    <w:rsid w:val="0015023E"/>
    <w:rsid w:val="00156B54"/>
    <w:rsid w:val="001572FC"/>
    <w:rsid w:val="00165105"/>
    <w:rsid w:val="00166842"/>
    <w:rsid w:val="00166B4A"/>
    <w:rsid w:val="00170626"/>
    <w:rsid w:val="00170C2E"/>
    <w:rsid w:val="00171395"/>
    <w:rsid w:val="00173F30"/>
    <w:rsid w:val="001752A4"/>
    <w:rsid w:val="001757C9"/>
    <w:rsid w:val="00176852"/>
    <w:rsid w:val="0018070A"/>
    <w:rsid w:val="001808C8"/>
    <w:rsid w:val="0018559E"/>
    <w:rsid w:val="0018569E"/>
    <w:rsid w:val="00192C4F"/>
    <w:rsid w:val="00196122"/>
    <w:rsid w:val="001962D6"/>
    <w:rsid w:val="001971C1"/>
    <w:rsid w:val="001A4611"/>
    <w:rsid w:val="001A4D31"/>
    <w:rsid w:val="001A65B5"/>
    <w:rsid w:val="001A6FED"/>
    <w:rsid w:val="001A7504"/>
    <w:rsid w:val="001B1C36"/>
    <w:rsid w:val="001B322B"/>
    <w:rsid w:val="001B4237"/>
    <w:rsid w:val="001B60DE"/>
    <w:rsid w:val="001B6B41"/>
    <w:rsid w:val="001C09EB"/>
    <w:rsid w:val="001C4C28"/>
    <w:rsid w:val="001C4DE5"/>
    <w:rsid w:val="001D1DAA"/>
    <w:rsid w:val="001D48E9"/>
    <w:rsid w:val="001F18EE"/>
    <w:rsid w:val="001F1EAE"/>
    <w:rsid w:val="001F2F38"/>
    <w:rsid w:val="001F384F"/>
    <w:rsid w:val="002013C4"/>
    <w:rsid w:val="00201BA6"/>
    <w:rsid w:val="0021066B"/>
    <w:rsid w:val="00213843"/>
    <w:rsid w:val="00214D9B"/>
    <w:rsid w:val="00214F68"/>
    <w:rsid w:val="002179E6"/>
    <w:rsid w:val="00221CE6"/>
    <w:rsid w:val="00222E56"/>
    <w:rsid w:val="00225BA7"/>
    <w:rsid w:val="0023272D"/>
    <w:rsid w:val="00232DD1"/>
    <w:rsid w:val="00242340"/>
    <w:rsid w:val="002542CE"/>
    <w:rsid w:val="00257EC8"/>
    <w:rsid w:val="00262153"/>
    <w:rsid w:val="00262F32"/>
    <w:rsid w:val="00264F3A"/>
    <w:rsid w:val="00267806"/>
    <w:rsid w:val="00274C88"/>
    <w:rsid w:val="00275353"/>
    <w:rsid w:val="0027766B"/>
    <w:rsid w:val="00282576"/>
    <w:rsid w:val="002830C9"/>
    <w:rsid w:val="00286080"/>
    <w:rsid w:val="00287118"/>
    <w:rsid w:val="0029113D"/>
    <w:rsid w:val="00295D9D"/>
    <w:rsid w:val="002968A5"/>
    <w:rsid w:val="002A490F"/>
    <w:rsid w:val="002A6DE0"/>
    <w:rsid w:val="002B02D6"/>
    <w:rsid w:val="002B1538"/>
    <w:rsid w:val="002B1B53"/>
    <w:rsid w:val="002B1D12"/>
    <w:rsid w:val="002B2D0D"/>
    <w:rsid w:val="002B3322"/>
    <w:rsid w:val="002B590D"/>
    <w:rsid w:val="002B5BEB"/>
    <w:rsid w:val="002C0B24"/>
    <w:rsid w:val="002C17E0"/>
    <w:rsid w:val="002C258F"/>
    <w:rsid w:val="002C3D3C"/>
    <w:rsid w:val="002D3BEA"/>
    <w:rsid w:val="002D3D92"/>
    <w:rsid w:val="002E1C7A"/>
    <w:rsid w:val="002F5D42"/>
    <w:rsid w:val="00300C23"/>
    <w:rsid w:val="00301002"/>
    <w:rsid w:val="00301AA6"/>
    <w:rsid w:val="00301DA3"/>
    <w:rsid w:val="0030251F"/>
    <w:rsid w:val="00311101"/>
    <w:rsid w:val="003120AF"/>
    <w:rsid w:val="00312549"/>
    <w:rsid w:val="00313650"/>
    <w:rsid w:val="00314055"/>
    <w:rsid w:val="00322426"/>
    <w:rsid w:val="00324421"/>
    <w:rsid w:val="003268A8"/>
    <w:rsid w:val="00333BF9"/>
    <w:rsid w:val="00337940"/>
    <w:rsid w:val="00337B67"/>
    <w:rsid w:val="003420C9"/>
    <w:rsid w:val="00342355"/>
    <w:rsid w:val="0034756F"/>
    <w:rsid w:val="00347FEE"/>
    <w:rsid w:val="00353617"/>
    <w:rsid w:val="003560CE"/>
    <w:rsid w:val="003603D8"/>
    <w:rsid w:val="00360FFC"/>
    <w:rsid w:val="00362965"/>
    <w:rsid w:val="00363451"/>
    <w:rsid w:val="0036423D"/>
    <w:rsid w:val="0036664D"/>
    <w:rsid w:val="00366721"/>
    <w:rsid w:val="00381040"/>
    <w:rsid w:val="00385A18"/>
    <w:rsid w:val="003863C7"/>
    <w:rsid w:val="00387DFE"/>
    <w:rsid w:val="003915BB"/>
    <w:rsid w:val="00396524"/>
    <w:rsid w:val="00397C34"/>
    <w:rsid w:val="003A0CB9"/>
    <w:rsid w:val="003A195E"/>
    <w:rsid w:val="003A3589"/>
    <w:rsid w:val="003A3B4D"/>
    <w:rsid w:val="003A63C0"/>
    <w:rsid w:val="003A75C8"/>
    <w:rsid w:val="003B1B1C"/>
    <w:rsid w:val="003B2130"/>
    <w:rsid w:val="003B4B7F"/>
    <w:rsid w:val="003C2ACE"/>
    <w:rsid w:val="003C5919"/>
    <w:rsid w:val="003D1195"/>
    <w:rsid w:val="003D34CC"/>
    <w:rsid w:val="003D6CC8"/>
    <w:rsid w:val="003E0238"/>
    <w:rsid w:val="003E14CF"/>
    <w:rsid w:val="003E1618"/>
    <w:rsid w:val="003E1D15"/>
    <w:rsid w:val="003E2B0B"/>
    <w:rsid w:val="003F25DF"/>
    <w:rsid w:val="003F4245"/>
    <w:rsid w:val="003F49DC"/>
    <w:rsid w:val="003F5224"/>
    <w:rsid w:val="003F6837"/>
    <w:rsid w:val="003F69F2"/>
    <w:rsid w:val="003F6DA8"/>
    <w:rsid w:val="00401121"/>
    <w:rsid w:val="00406D9D"/>
    <w:rsid w:val="004077E6"/>
    <w:rsid w:val="0041349F"/>
    <w:rsid w:val="00417368"/>
    <w:rsid w:val="0041772D"/>
    <w:rsid w:val="00417DE7"/>
    <w:rsid w:val="00417E63"/>
    <w:rsid w:val="0043040E"/>
    <w:rsid w:val="00431334"/>
    <w:rsid w:val="0043555C"/>
    <w:rsid w:val="0043686B"/>
    <w:rsid w:val="004403DF"/>
    <w:rsid w:val="00441639"/>
    <w:rsid w:val="004430B6"/>
    <w:rsid w:val="00443EFD"/>
    <w:rsid w:val="00445D2E"/>
    <w:rsid w:val="00450B52"/>
    <w:rsid w:val="004517C0"/>
    <w:rsid w:val="00457CE7"/>
    <w:rsid w:val="00460EAF"/>
    <w:rsid w:val="004621C4"/>
    <w:rsid w:val="00465A0F"/>
    <w:rsid w:val="00470346"/>
    <w:rsid w:val="00470BBB"/>
    <w:rsid w:val="00471DEA"/>
    <w:rsid w:val="00473EA7"/>
    <w:rsid w:val="00477DD5"/>
    <w:rsid w:val="0048157A"/>
    <w:rsid w:val="00482234"/>
    <w:rsid w:val="00486F31"/>
    <w:rsid w:val="0048749B"/>
    <w:rsid w:val="004903E4"/>
    <w:rsid w:val="0049135C"/>
    <w:rsid w:val="004961B8"/>
    <w:rsid w:val="004A4CFE"/>
    <w:rsid w:val="004C0B2A"/>
    <w:rsid w:val="004D5AF5"/>
    <w:rsid w:val="004E4326"/>
    <w:rsid w:val="004F04EB"/>
    <w:rsid w:val="004F0A61"/>
    <w:rsid w:val="004F343A"/>
    <w:rsid w:val="004F4DFF"/>
    <w:rsid w:val="004F648F"/>
    <w:rsid w:val="004F7F7F"/>
    <w:rsid w:val="005004FD"/>
    <w:rsid w:val="00500ABC"/>
    <w:rsid w:val="00502E45"/>
    <w:rsid w:val="00505333"/>
    <w:rsid w:val="0050635F"/>
    <w:rsid w:val="00510DC7"/>
    <w:rsid w:val="00515131"/>
    <w:rsid w:val="00517AFF"/>
    <w:rsid w:val="005203B0"/>
    <w:rsid w:val="005206D3"/>
    <w:rsid w:val="005213CE"/>
    <w:rsid w:val="00525F97"/>
    <w:rsid w:val="005331DE"/>
    <w:rsid w:val="00535CF4"/>
    <w:rsid w:val="00537EA0"/>
    <w:rsid w:val="00544DF2"/>
    <w:rsid w:val="0054657B"/>
    <w:rsid w:val="0054776D"/>
    <w:rsid w:val="0056432D"/>
    <w:rsid w:val="00570FCB"/>
    <w:rsid w:val="00572742"/>
    <w:rsid w:val="00577706"/>
    <w:rsid w:val="00577F11"/>
    <w:rsid w:val="00580202"/>
    <w:rsid w:val="00582385"/>
    <w:rsid w:val="00583115"/>
    <w:rsid w:val="0058532B"/>
    <w:rsid w:val="00585E0F"/>
    <w:rsid w:val="00587837"/>
    <w:rsid w:val="005961E8"/>
    <w:rsid w:val="00597070"/>
    <w:rsid w:val="005A4726"/>
    <w:rsid w:val="005A6197"/>
    <w:rsid w:val="005B1D04"/>
    <w:rsid w:val="005B4AAE"/>
    <w:rsid w:val="005C24BB"/>
    <w:rsid w:val="005C338D"/>
    <w:rsid w:val="005C6320"/>
    <w:rsid w:val="005D0244"/>
    <w:rsid w:val="005D07F8"/>
    <w:rsid w:val="005D26BE"/>
    <w:rsid w:val="005D2F90"/>
    <w:rsid w:val="005D3437"/>
    <w:rsid w:val="005E02D5"/>
    <w:rsid w:val="005E34CA"/>
    <w:rsid w:val="005E3851"/>
    <w:rsid w:val="005E3895"/>
    <w:rsid w:val="005E4958"/>
    <w:rsid w:val="005E522E"/>
    <w:rsid w:val="005E7123"/>
    <w:rsid w:val="005F0C7C"/>
    <w:rsid w:val="005F1B34"/>
    <w:rsid w:val="005F7541"/>
    <w:rsid w:val="005F7D7C"/>
    <w:rsid w:val="006031FB"/>
    <w:rsid w:val="0060328D"/>
    <w:rsid w:val="0060426C"/>
    <w:rsid w:val="006123D1"/>
    <w:rsid w:val="006145D7"/>
    <w:rsid w:val="006167E6"/>
    <w:rsid w:val="00616ACB"/>
    <w:rsid w:val="00624213"/>
    <w:rsid w:val="00631D6B"/>
    <w:rsid w:val="006322F1"/>
    <w:rsid w:val="0063237C"/>
    <w:rsid w:val="006331E9"/>
    <w:rsid w:val="00634561"/>
    <w:rsid w:val="00634CD5"/>
    <w:rsid w:val="00641A84"/>
    <w:rsid w:val="006426FA"/>
    <w:rsid w:val="0064414D"/>
    <w:rsid w:val="0064435C"/>
    <w:rsid w:val="00645363"/>
    <w:rsid w:val="0065281D"/>
    <w:rsid w:val="00662DBF"/>
    <w:rsid w:val="00664F5E"/>
    <w:rsid w:val="006746B8"/>
    <w:rsid w:val="00675028"/>
    <w:rsid w:val="00675DB3"/>
    <w:rsid w:val="00676C9C"/>
    <w:rsid w:val="0068394B"/>
    <w:rsid w:val="0068587B"/>
    <w:rsid w:val="00694DFC"/>
    <w:rsid w:val="00697CE0"/>
    <w:rsid w:val="006A430D"/>
    <w:rsid w:val="006A5768"/>
    <w:rsid w:val="006A6038"/>
    <w:rsid w:val="006B1A0A"/>
    <w:rsid w:val="006B612F"/>
    <w:rsid w:val="006B7AE6"/>
    <w:rsid w:val="006C17F3"/>
    <w:rsid w:val="006C2602"/>
    <w:rsid w:val="006D0965"/>
    <w:rsid w:val="006D209A"/>
    <w:rsid w:val="006D7D78"/>
    <w:rsid w:val="006E35D0"/>
    <w:rsid w:val="006E4DE1"/>
    <w:rsid w:val="006F4DA7"/>
    <w:rsid w:val="006F4E78"/>
    <w:rsid w:val="006F697D"/>
    <w:rsid w:val="00703642"/>
    <w:rsid w:val="00703D28"/>
    <w:rsid w:val="00704E2C"/>
    <w:rsid w:val="007055AB"/>
    <w:rsid w:val="00705B3C"/>
    <w:rsid w:val="00712A16"/>
    <w:rsid w:val="0072298B"/>
    <w:rsid w:val="00722ABE"/>
    <w:rsid w:val="007242F8"/>
    <w:rsid w:val="00725319"/>
    <w:rsid w:val="00725CF8"/>
    <w:rsid w:val="0072797E"/>
    <w:rsid w:val="007339A4"/>
    <w:rsid w:val="00736DD0"/>
    <w:rsid w:val="00742E5A"/>
    <w:rsid w:val="00746E8C"/>
    <w:rsid w:val="007515E8"/>
    <w:rsid w:val="00752A0F"/>
    <w:rsid w:val="00752C44"/>
    <w:rsid w:val="00752DE6"/>
    <w:rsid w:val="00756234"/>
    <w:rsid w:val="00762B1E"/>
    <w:rsid w:val="00762F1E"/>
    <w:rsid w:val="00766F79"/>
    <w:rsid w:val="00767CC9"/>
    <w:rsid w:val="00770155"/>
    <w:rsid w:val="00774FFB"/>
    <w:rsid w:val="007754E2"/>
    <w:rsid w:val="0077564A"/>
    <w:rsid w:val="00775791"/>
    <w:rsid w:val="00777329"/>
    <w:rsid w:val="00786E4E"/>
    <w:rsid w:val="0079242B"/>
    <w:rsid w:val="00793B56"/>
    <w:rsid w:val="00795C40"/>
    <w:rsid w:val="00795DA8"/>
    <w:rsid w:val="00796857"/>
    <w:rsid w:val="007A0861"/>
    <w:rsid w:val="007A14E4"/>
    <w:rsid w:val="007A2AFE"/>
    <w:rsid w:val="007A30B2"/>
    <w:rsid w:val="007A586F"/>
    <w:rsid w:val="007B0343"/>
    <w:rsid w:val="007B6235"/>
    <w:rsid w:val="007C064B"/>
    <w:rsid w:val="007C11D1"/>
    <w:rsid w:val="007C33B1"/>
    <w:rsid w:val="007C3852"/>
    <w:rsid w:val="007C70D5"/>
    <w:rsid w:val="007C7F1D"/>
    <w:rsid w:val="007D0BB0"/>
    <w:rsid w:val="007D197D"/>
    <w:rsid w:val="007D3C0A"/>
    <w:rsid w:val="007D513A"/>
    <w:rsid w:val="007D538A"/>
    <w:rsid w:val="007D741E"/>
    <w:rsid w:val="007E2EBC"/>
    <w:rsid w:val="007E34A8"/>
    <w:rsid w:val="007E59AC"/>
    <w:rsid w:val="007E5DE2"/>
    <w:rsid w:val="007E6E03"/>
    <w:rsid w:val="007F251A"/>
    <w:rsid w:val="007F2AD6"/>
    <w:rsid w:val="007F309C"/>
    <w:rsid w:val="007F5D7D"/>
    <w:rsid w:val="007F6760"/>
    <w:rsid w:val="0080309B"/>
    <w:rsid w:val="008035F3"/>
    <w:rsid w:val="00804CA0"/>
    <w:rsid w:val="008101C8"/>
    <w:rsid w:val="0081170D"/>
    <w:rsid w:val="00813365"/>
    <w:rsid w:val="00817729"/>
    <w:rsid w:val="008241B2"/>
    <w:rsid w:val="00824A82"/>
    <w:rsid w:val="008270C5"/>
    <w:rsid w:val="00830275"/>
    <w:rsid w:val="00830444"/>
    <w:rsid w:val="008315E8"/>
    <w:rsid w:val="008320DB"/>
    <w:rsid w:val="00834275"/>
    <w:rsid w:val="0084035E"/>
    <w:rsid w:val="00843142"/>
    <w:rsid w:val="00843482"/>
    <w:rsid w:val="00846C96"/>
    <w:rsid w:val="008479F1"/>
    <w:rsid w:val="0085121A"/>
    <w:rsid w:val="00854CF4"/>
    <w:rsid w:val="00856028"/>
    <w:rsid w:val="00860450"/>
    <w:rsid w:val="00864445"/>
    <w:rsid w:val="0087100F"/>
    <w:rsid w:val="00871FC0"/>
    <w:rsid w:val="008735F1"/>
    <w:rsid w:val="008743E8"/>
    <w:rsid w:val="00875433"/>
    <w:rsid w:val="0088121F"/>
    <w:rsid w:val="00885440"/>
    <w:rsid w:val="0088792B"/>
    <w:rsid w:val="00893846"/>
    <w:rsid w:val="00893C0A"/>
    <w:rsid w:val="00896884"/>
    <w:rsid w:val="008A12E0"/>
    <w:rsid w:val="008A492E"/>
    <w:rsid w:val="008A703D"/>
    <w:rsid w:val="008A7E3F"/>
    <w:rsid w:val="008B0EEF"/>
    <w:rsid w:val="008B170D"/>
    <w:rsid w:val="008B2BAE"/>
    <w:rsid w:val="008C3730"/>
    <w:rsid w:val="008C42C4"/>
    <w:rsid w:val="008C6949"/>
    <w:rsid w:val="008D1B68"/>
    <w:rsid w:val="008D1D14"/>
    <w:rsid w:val="008D291E"/>
    <w:rsid w:val="008D35A2"/>
    <w:rsid w:val="008D3E5A"/>
    <w:rsid w:val="008D5853"/>
    <w:rsid w:val="008D60D2"/>
    <w:rsid w:val="008D61B8"/>
    <w:rsid w:val="008D688C"/>
    <w:rsid w:val="008D723C"/>
    <w:rsid w:val="008E0746"/>
    <w:rsid w:val="008E11D4"/>
    <w:rsid w:val="008E1852"/>
    <w:rsid w:val="008E2DB6"/>
    <w:rsid w:val="008F1270"/>
    <w:rsid w:val="008F50AA"/>
    <w:rsid w:val="00900E15"/>
    <w:rsid w:val="00902432"/>
    <w:rsid w:val="009038FE"/>
    <w:rsid w:val="00904D1D"/>
    <w:rsid w:val="0090633B"/>
    <w:rsid w:val="00906937"/>
    <w:rsid w:val="00911622"/>
    <w:rsid w:val="0091273D"/>
    <w:rsid w:val="00915AC5"/>
    <w:rsid w:val="00922F97"/>
    <w:rsid w:val="0092574C"/>
    <w:rsid w:val="00926218"/>
    <w:rsid w:val="0093284C"/>
    <w:rsid w:val="00933805"/>
    <w:rsid w:val="00935AB0"/>
    <w:rsid w:val="009373FD"/>
    <w:rsid w:val="00937760"/>
    <w:rsid w:val="00940AC3"/>
    <w:rsid w:val="00941CC0"/>
    <w:rsid w:val="00942833"/>
    <w:rsid w:val="009457ED"/>
    <w:rsid w:val="00945A77"/>
    <w:rsid w:val="009471A4"/>
    <w:rsid w:val="0095033C"/>
    <w:rsid w:val="00950F92"/>
    <w:rsid w:val="00951BF0"/>
    <w:rsid w:val="00952ACD"/>
    <w:rsid w:val="00954657"/>
    <w:rsid w:val="009603D7"/>
    <w:rsid w:val="0096337C"/>
    <w:rsid w:val="00973136"/>
    <w:rsid w:val="009749FA"/>
    <w:rsid w:val="00977191"/>
    <w:rsid w:val="00980000"/>
    <w:rsid w:val="00983A86"/>
    <w:rsid w:val="009855BB"/>
    <w:rsid w:val="00985EF7"/>
    <w:rsid w:val="00991FA0"/>
    <w:rsid w:val="00994079"/>
    <w:rsid w:val="00995039"/>
    <w:rsid w:val="009950A1"/>
    <w:rsid w:val="009A0390"/>
    <w:rsid w:val="009A0C8D"/>
    <w:rsid w:val="009A0CE8"/>
    <w:rsid w:val="009A6264"/>
    <w:rsid w:val="009B1149"/>
    <w:rsid w:val="009B2039"/>
    <w:rsid w:val="009B3D8B"/>
    <w:rsid w:val="009B79EF"/>
    <w:rsid w:val="009C2FE9"/>
    <w:rsid w:val="009C3E96"/>
    <w:rsid w:val="009C42B3"/>
    <w:rsid w:val="009C6CEC"/>
    <w:rsid w:val="009D0488"/>
    <w:rsid w:val="009D1613"/>
    <w:rsid w:val="009D47A4"/>
    <w:rsid w:val="009D5960"/>
    <w:rsid w:val="009D7D71"/>
    <w:rsid w:val="009E2476"/>
    <w:rsid w:val="009E3469"/>
    <w:rsid w:val="009E350D"/>
    <w:rsid w:val="009E3740"/>
    <w:rsid w:val="009E3F17"/>
    <w:rsid w:val="00A03701"/>
    <w:rsid w:val="00A0420A"/>
    <w:rsid w:val="00A04C9B"/>
    <w:rsid w:val="00A06C48"/>
    <w:rsid w:val="00A10412"/>
    <w:rsid w:val="00A12950"/>
    <w:rsid w:val="00A14D70"/>
    <w:rsid w:val="00A15917"/>
    <w:rsid w:val="00A2415A"/>
    <w:rsid w:val="00A263F0"/>
    <w:rsid w:val="00A26A8A"/>
    <w:rsid w:val="00A40C88"/>
    <w:rsid w:val="00A428BA"/>
    <w:rsid w:val="00A431F4"/>
    <w:rsid w:val="00A438D7"/>
    <w:rsid w:val="00A50A0B"/>
    <w:rsid w:val="00A51984"/>
    <w:rsid w:val="00A51A35"/>
    <w:rsid w:val="00A53535"/>
    <w:rsid w:val="00A53B83"/>
    <w:rsid w:val="00A53D2F"/>
    <w:rsid w:val="00A54EC3"/>
    <w:rsid w:val="00A705B4"/>
    <w:rsid w:val="00A70DF1"/>
    <w:rsid w:val="00A72DEA"/>
    <w:rsid w:val="00A75392"/>
    <w:rsid w:val="00A77CBB"/>
    <w:rsid w:val="00A81A3E"/>
    <w:rsid w:val="00A85A44"/>
    <w:rsid w:val="00A8749C"/>
    <w:rsid w:val="00A87D51"/>
    <w:rsid w:val="00A9010C"/>
    <w:rsid w:val="00A90375"/>
    <w:rsid w:val="00A92D28"/>
    <w:rsid w:val="00AA274A"/>
    <w:rsid w:val="00AA6C3B"/>
    <w:rsid w:val="00AB20F0"/>
    <w:rsid w:val="00AB2524"/>
    <w:rsid w:val="00AB4BF2"/>
    <w:rsid w:val="00AB5E9F"/>
    <w:rsid w:val="00AB664A"/>
    <w:rsid w:val="00AB6CC9"/>
    <w:rsid w:val="00AC2F45"/>
    <w:rsid w:val="00AC30D1"/>
    <w:rsid w:val="00AC37EA"/>
    <w:rsid w:val="00AC591F"/>
    <w:rsid w:val="00AC7975"/>
    <w:rsid w:val="00AC7B82"/>
    <w:rsid w:val="00AE17CA"/>
    <w:rsid w:val="00AE784C"/>
    <w:rsid w:val="00AE7868"/>
    <w:rsid w:val="00AF27E1"/>
    <w:rsid w:val="00B01BD6"/>
    <w:rsid w:val="00B02723"/>
    <w:rsid w:val="00B030F8"/>
    <w:rsid w:val="00B0788E"/>
    <w:rsid w:val="00B1118E"/>
    <w:rsid w:val="00B13673"/>
    <w:rsid w:val="00B14C62"/>
    <w:rsid w:val="00B171AF"/>
    <w:rsid w:val="00B20B68"/>
    <w:rsid w:val="00B31D68"/>
    <w:rsid w:val="00B52306"/>
    <w:rsid w:val="00B5293C"/>
    <w:rsid w:val="00B63470"/>
    <w:rsid w:val="00B654DD"/>
    <w:rsid w:val="00B65BF8"/>
    <w:rsid w:val="00B66018"/>
    <w:rsid w:val="00B66196"/>
    <w:rsid w:val="00B66A47"/>
    <w:rsid w:val="00B6763D"/>
    <w:rsid w:val="00B70CF9"/>
    <w:rsid w:val="00B72718"/>
    <w:rsid w:val="00B75A68"/>
    <w:rsid w:val="00B763D8"/>
    <w:rsid w:val="00B80256"/>
    <w:rsid w:val="00B86D4E"/>
    <w:rsid w:val="00B878CD"/>
    <w:rsid w:val="00B90807"/>
    <w:rsid w:val="00B92E0E"/>
    <w:rsid w:val="00BA5630"/>
    <w:rsid w:val="00BB0DC1"/>
    <w:rsid w:val="00BB209A"/>
    <w:rsid w:val="00BB319C"/>
    <w:rsid w:val="00BB4C1C"/>
    <w:rsid w:val="00BB5EEC"/>
    <w:rsid w:val="00BC3D4A"/>
    <w:rsid w:val="00BC51BA"/>
    <w:rsid w:val="00BD0EBA"/>
    <w:rsid w:val="00BD34FD"/>
    <w:rsid w:val="00BD5B20"/>
    <w:rsid w:val="00BE01F7"/>
    <w:rsid w:val="00BE0665"/>
    <w:rsid w:val="00BE189D"/>
    <w:rsid w:val="00BE2EDC"/>
    <w:rsid w:val="00BE31CC"/>
    <w:rsid w:val="00BE45AE"/>
    <w:rsid w:val="00BE4A17"/>
    <w:rsid w:val="00BE5117"/>
    <w:rsid w:val="00BE6C9E"/>
    <w:rsid w:val="00BE7B31"/>
    <w:rsid w:val="00BF194C"/>
    <w:rsid w:val="00BF2E7E"/>
    <w:rsid w:val="00C01265"/>
    <w:rsid w:val="00C014D1"/>
    <w:rsid w:val="00C07999"/>
    <w:rsid w:val="00C07AEA"/>
    <w:rsid w:val="00C1564F"/>
    <w:rsid w:val="00C20C63"/>
    <w:rsid w:val="00C21333"/>
    <w:rsid w:val="00C24C9F"/>
    <w:rsid w:val="00C325A4"/>
    <w:rsid w:val="00C326E1"/>
    <w:rsid w:val="00C32940"/>
    <w:rsid w:val="00C340E7"/>
    <w:rsid w:val="00C37628"/>
    <w:rsid w:val="00C41DD2"/>
    <w:rsid w:val="00C4605E"/>
    <w:rsid w:val="00C50019"/>
    <w:rsid w:val="00C52AD2"/>
    <w:rsid w:val="00C56431"/>
    <w:rsid w:val="00C62E2D"/>
    <w:rsid w:val="00C64193"/>
    <w:rsid w:val="00C64A6A"/>
    <w:rsid w:val="00C654E5"/>
    <w:rsid w:val="00C73328"/>
    <w:rsid w:val="00C83EC2"/>
    <w:rsid w:val="00C90F88"/>
    <w:rsid w:val="00C92A93"/>
    <w:rsid w:val="00C93AA3"/>
    <w:rsid w:val="00C9520C"/>
    <w:rsid w:val="00C96AB9"/>
    <w:rsid w:val="00C96E9C"/>
    <w:rsid w:val="00CA2231"/>
    <w:rsid w:val="00CA393E"/>
    <w:rsid w:val="00CA7FA1"/>
    <w:rsid w:val="00CB2335"/>
    <w:rsid w:val="00CB596A"/>
    <w:rsid w:val="00CB6232"/>
    <w:rsid w:val="00CB63EA"/>
    <w:rsid w:val="00CC05E2"/>
    <w:rsid w:val="00CC08F6"/>
    <w:rsid w:val="00CC7CE4"/>
    <w:rsid w:val="00CD036A"/>
    <w:rsid w:val="00CD309C"/>
    <w:rsid w:val="00CD4C76"/>
    <w:rsid w:val="00CD62EE"/>
    <w:rsid w:val="00CE072A"/>
    <w:rsid w:val="00CE1671"/>
    <w:rsid w:val="00CE1C57"/>
    <w:rsid w:val="00CE39C9"/>
    <w:rsid w:val="00CF05B1"/>
    <w:rsid w:val="00CF0D94"/>
    <w:rsid w:val="00CF11A3"/>
    <w:rsid w:val="00CF262C"/>
    <w:rsid w:val="00CF337C"/>
    <w:rsid w:val="00CF374A"/>
    <w:rsid w:val="00CF4064"/>
    <w:rsid w:val="00CF540F"/>
    <w:rsid w:val="00CF6A5A"/>
    <w:rsid w:val="00D043EC"/>
    <w:rsid w:val="00D04932"/>
    <w:rsid w:val="00D05FA2"/>
    <w:rsid w:val="00D0621D"/>
    <w:rsid w:val="00D10238"/>
    <w:rsid w:val="00D13C48"/>
    <w:rsid w:val="00D13EF7"/>
    <w:rsid w:val="00D16027"/>
    <w:rsid w:val="00D203F0"/>
    <w:rsid w:val="00D21644"/>
    <w:rsid w:val="00D24DF0"/>
    <w:rsid w:val="00D278E0"/>
    <w:rsid w:val="00D33D70"/>
    <w:rsid w:val="00D3475E"/>
    <w:rsid w:val="00D34C5A"/>
    <w:rsid w:val="00D358B9"/>
    <w:rsid w:val="00D37485"/>
    <w:rsid w:val="00D45B5F"/>
    <w:rsid w:val="00D47961"/>
    <w:rsid w:val="00D5464E"/>
    <w:rsid w:val="00D56B26"/>
    <w:rsid w:val="00D6047A"/>
    <w:rsid w:val="00D61C4C"/>
    <w:rsid w:val="00D66F9C"/>
    <w:rsid w:val="00D76339"/>
    <w:rsid w:val="00D76509"/>
    <w:rsid w:val="00D765B2"/>
    <w:rsid w:val="00D7662A"/>
    <w:rsid w:val="00D77A48"/>
    <w:rsid w:val="00D808F2"/>
    <w:rsid w:val="00D819F2"/>
    <w:rsid w:val="00D86963"/>
    <w:rsid w:val="00D94690"/>
    <w:rsid w:val="00D95F13"/>
    <w:rsid w:val="00D96CE8"/>
    <w:rsid w:val="00D97CF8"/>
    <w:rsid w:val="00DA1081"/>
    <w:rsid w:val="00DA111E"/>
    <w:rsid w:val="00DA1746"/>
    <w:rsid w:val="00DA17CA"/>
    <w:rsid w:val="00DA21C1"/>
    <w:rsid w:val="00DB0A4A"/>
    <w:rsid w:val="00DB4DAB"/>
    <w:rsid w:val="00DC01AC"/>
    <w:rsid w:val="00DC1D7B"/>
    <w:rsid w:val="00DC2441"/>
    <w:rsid w:val="00DC2AEB"/>
    <w:rsid w:val="00DC4614"/>
    <w:rsid w:val="00DC4824"/>
    <w:rsid w:val="00DC546F"/>
    <w:rsid w:val="00DC5E3C"/>
    <w:rsid w:val="00DC5E46"/>
    <w:rsid w:val="00DC64B0"/>
    <w:rsid w:val="00DC6AC4"/>
    <w:rsid w:val="00DC709F"/>
    <w:rsid w:val="00DD456A"/>
    <w:rsid w:val="00DD78D6"/>
    <w:rsid w:val="00DE0B00"/>
    <w:rsid w:val="00DE4742"/>
    <w:rsid w:val="00DE49B7"/>
    <w:rsid w:val="00DF021C"/>
    <w:rsid w:val="00DF1BAA"/>
    <w:rsid w:val="00DF6120"/>
    <w:rsid w:val="00E003BF"/>
    <w:rsid w:val="00E011BE"/>
    <w:rsid w:val="00E04C9E"/>
    <w:rsid w:val="00E13571"/>
    <w:rsid w:val="00E1479C"/>
    <w:rsid w:val="00E14FA0"/>
    <w:rsid w:val="00E15DAF"/>
    <w:rsid w:val="00E246A2"/>
    <w:rsid w:val="00E262C4"/>
    <w:rsid w:val="00E30118"/>
    <w:rsid w:val="00E307D9"/>
    <w:rsid w:val="00E32FAB"/>
    <w:rsid w:val="00E33E3D"/>
    <w:rsid w:val="00E3523B"/>
    <w:rsid w:val="00E3541E"/>
    <w:rsid w:val="00E40FC6"/>
    <w:rsid w:val="00E41DCD"/>
    <w:rsid w:val="00E4259F"/>
    <w:rsid w:val="00E42EB4"/>
    <w:rsid w:val="00E42F69"/>
    <w:rsid w:val="00E4680D"/>
    <w:rsid w:val="00E50E42"/>
    <w:rsid w:val="00E5350E"/>
    <w:rsid w:val="00E55D59"/>
    <w:rsid w:val="00E5715E"/>
    <w:rsid w:val="00E62E42"/>
    <w:rsid w:val="00E67C65"/>
    <w:rsid w:val="00E7658C"/>
    <w:rsid w:val="00E7769E"/>
    <w:rsid w:val="00E80FB8"/>
    <w:rsid w:val="00E81E5E"/>
    <w:rsid w:val="00E83EB2"/>
    <w:rsid w:val="00E84095"/>
    <w:rsid w:val="00E908B2"/>
    <w:rsid w:val="00E93634"/>
    <w:rsid w:val="00E97F7C"/>
    <w:rsid w:val="00EA450C"/>
    <w:rsid w:val="00EA78C4"/>
    <w:rsid w:val="00EB19B9"/>
    <w:rsid w:val="00EB1C9E"/>
    <w:rsid w:val="00EB70AD"/>
    <w:rsid w:val="00EC00DE"/>
    <w:rsid w:val="00EC07AE"/>
    <w:rsid w:val="00EC60CF"/>
    <w:rsid w:val="00EC7167"/>
    <w:rsid w:val="00ED4D0B"/>
    <w:rsid w:val="00ED575B"/>
    <w:rsid w:val="00ED7C38"/>
    <w:rsid w:val="00EE022E"/>
    <w:rsid w:val="00EE1F84"/>
    <w:rsid w:val="00EE784E"/>
    <w:rsid w:val="00EF3AA1"/>
    <w:rsid w:val="00EF401F"/>
    <w:rsid w:val="00EF546A"/>
    <w:rsid w:val="00F03178"/>
    <w:rsid w:val="00F037DB"/>
    <w:rsid w:val="00F056A3"/>
    <w:rsid w:val="00F05C06"/>
    <w:rsid w:val="00F06CC5"/>
    <w:rsid w:val="00F20BA6"/>
    <w:rsid w:val="00F21332"/>
    <w:rsid w:val="00F23C9C"/>
    <w:rsid w:val="00F25E19"/>
    <w:rsid w:val="00F26AC3"/>
    <w:rsid w:val="00F26E00"/>
    <w:rsid w:val="00F27649"/>
    <w:rsid w:val="00F312A5"/>
    <w:rsid w:val="00F3140B"/>
    <w:rsid w:val="00F32145"/>
    <w:rsid w:val="00F33272"/>
    <w:rsid w:val="00F34D37"/>
    <w:rsid w:val="00F366C8"/>
    <w:rsid w:val="00F37A3F"/>
    <w:rsid w:val="00F4117F"/>
    <w:rsid w:val="00F42B81"/>
    <w:rsid w:val="00F509A0"/>
    <w:rsid w:val="00F50DFC"/>
    <w:rsid w:val="00F50FBC"/>
    <w:rsid w:val="00F52BE3"/>
    <w:rsid w:val="00F53D31"/>
    <w:rsid w:val="00F61C2B"/>
    <w:rsid w:val="00F6428E"/>
    <w:rsid w:val="00F72023"/>
    <w:rsid w:val="00F72A78"/>
    <w:rsid w:val="00F8653D"/>
    <w:rsid w:val="00F9120C"/>
    <w:rsid w:val="00F930A7"/>
    <w:rsid w:val="00FA00B6"/>
    <w:rsid w:val="00FA4625"/>
    <w:rsid w:val="00FA4F29"/>
    <w:rsid w:val="00FA5292"/>
    <w:rsid w:val="00FB06C8"/>
    <w:rsid w:val="00FB1B22"/>
    <w:rsid w:val="00FB5A3C"/>
    <w:rsid w:val="00FC36D9"/>
    <w:rsid w:val="00FC57C6"/>
    <w:rsid w:val="00FC59B6"/>
    <w:rsid w:val="00FC7034"/>
    <w:rsid w:val="00FC7FC1"/>
    <w:rsid w:val="00FD453A"/>
    <w:rsid w:val="00FD7A0B"/>
    <w:rsid w:val="00FE038C"/>
    <w:rsid w:val="00FE0B92"/>
    <w:rsid w:val="00FE5335"/>
    <w:rsid w:val="00FE5951"/>
    <w:rsid w:val="00FE5C8B"/>
    <w:rsid w:val="00FF07EF"/>
    <w:rsid w:val="00FF1040"/>
    <w:rsid w:val="00FF1069"/>
    <w:rsid w:val="00FF13F0"/>
    <w:rsid w:val="00FF708C"/>
    <w:rsid w:val="00FF70E8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2CD8"/>
  <w15:docId w15:val="{17F37AFE-650A-48B7-8981-BF9FA6C7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060D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a0"/>
    <w:rsid w:val="00060DD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customStyle="1" w:styleId="1">
    <w:name w:val="Сетка таблицы1"/>
    <w:basedOn w:val="a1"/>
    <w:next w:val="a3"/>
    <w:uiPriority w:val="39"/>
    <w:rsid w:val="00CF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locked/>
    <w:rsid w:val="009B79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9E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 + Полужирный"/>
    <w:basedOn w:val="a0"/>
    <w:rsid w:val="0081170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Курсив"/>
    <w:basedOn w:val="a0"/>
    <w:rsid w:val="0081170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hdenpohya-adm.r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eader" Target="header1.xm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yperlink" Target="https://www.lahdenpohya-adm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8018-9F51-4A4D-9EC6-C4B27C00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12966</Words>
  <Characters>73908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RePack by Diakov</cp:lastModifiedBy>
  <cp:revision>7</cp:revision>
  <cp:lastPrinted>2021-09-27T14:25:00Z</cp:lastPrinted>
  <dcterms:created xsi:type="dcterms:W3CDTF">2021-09-27T08:22:00Z</dcterms:created>
  <dcterms:modified xsi:type="dcterms:W3CDTF">2021-09-27T14:29:00Z</dcterms:modified>
</cp:coreProperties>
</file>