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ПОСТАНОВЛЕНИЕ</w:t>
      </w:r>
    </w:p>
    <w:p w:rsidR="004F6060" w:rsidRDefault="004F6060" w:rsidP="007C4782">
      <w:pPr>
        <w:rPr>
          <w:b/>
          <w:bCs/>
          <w:sz w:val="28"/>
          <w:szCs w:val="28"/>
        </w:rPr>
      </w:pPr>
    </w:p>
    <w:p w:rsidR="006921A2" w:rsidRDefault="004F6060" w:rsidP="007C4782">
      <w:r>
        <w:rPr>
          <w:bCs/>
          <w:sz w:val="28"/>
          <w:szCs w:val="28"/>
        </w:rPr>
        <w:t>20</w:t>
      </w:r>
      <w:r w:rsidR="00CD2F86">
        <w:rPr>
          <w:bCs/>
          <w:sz w:val="28"/>
          <w:szCs w:val="28"/>
        </w:rPr>
        <w:t xml:space="preserve"> апреля</w:t>
      </w:r>
      <w:r w:rsidR="009E7B84">
        <w:rPr>
          <w:sz w:val="28"/>
          <w:szCs w:val="28"/>
        </w:rPr>
        <w:t xml:space="preserve"> 2022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 w:rsidR="00CD2F86">
        <w:rPr>
          <w:sz w:val="28"/>
          <w:szCs w:val="28"/>
        </w:rPr>
        <w:t xml:space="preserve">                 </w:t>
      </w:r>
      <w:bookmarkStart w:id="0" w:name="_GoBack"/>
      <w:bookmarkEnd w:id="0"/>
      <w:r w:rsidR="00CD2F86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368</w:t>
      </w:r>
    </w:p>
    <w:p w:rsidR="006921A2" w:rsidRDefault="006921A2" w:rsidP="007C4782">
      <w:pPr>
        <w:spacing w:line="276" w:lineRule="auto"/>
        <w:jc w:val="center"/>
        <w:rPr>
          <w:sz w:val="28"/>
          <w:szCs w:val="28"/>
        </w:rPr>
      </w:pPr>
    </w:p>
    <w:p w:rsidR="006921A2" w:rsidRDefault="006A042F" w:rsidP="007C4782">
      <w:pPr>
        <w:tabs>
          <w:tab w:val="left" w:pos="5100"/>
        </w:tabs>
        <w:spacing w:line="276" w:lineRule="auto"/>
        <w:ind w:right="4252"/>
        <w:jc w:val="both"/>
      </w:pPr>
      <w:r>
        <w:rPr>
          <w:sz w:val="28"/>
          <w:szCs w:val="28"/>
        </w:rPr>
        <w:t xml:space="preserve">Об утверждении </w:t>
      </w:r>
      <w:r w:rsidR="009E7B84">
        <w:rPr>
          <w:sz w:val="28"/>
          <w:szCs w:val="28"/>
        </w:rPr>
        <w:t xml:space="preserve">проекта межевания части территории кадастрового квартала </w:t>
      </w:r>
      <w:r w:rsidR="00CD2F86">
        <w:rPr>
          <w:sz w:val="28"/>
          <w:szCs w:val="28"/>
        </w:rPr>
        <w:t xml:space="preserve">10:12:0010504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CD2F86">
        <w:rPr>
          <w:sz w:val="28"/>
          <w:szCs w:val="28"/>
        </w:rPr>
        <w:t>Лахденпохский</w:t>
      </w:r>
      <w:proofErr w:type="spellEnd"/>
      <w:r w:rsidR="00CD2F86">
        <w:rPr>
          <w:sz w:val="28"/>
          <w:szCs w:val="28"/>
        </w:rPr>
        <w:t xml:space="preserve"> район, </w:t>
      </w:r>
      <w:proofErr w:type="spellStart"/>
      <w:r w:rsidR="00CD2F86">
        <w:rPr>
          <w:sz w:val="28"/>
          <w:szCs w:val="28"/>
        </w:rPr>
        <w:t>Лахденпохское</w:t>
      </w:r>
      <w:proofErr w:type="spellEnd"/>
      <w:r w:rsidR="00CD2F86">
        <w:rPr>
          <w:sz w:val="28"/>
          <w:szCs w:val="28"/>
        </w:rPr>
        <w:t xml:space="preserve"> городское поселение, </w:t>
      </w:r>
      <w:proofErr w:type="spellStart"/>
      <w:r w:rsidR="00CD2F86">
        <w:rPr>
          <w:sz w:val="28"/>
          <w:szCs w:val="28"/>
        </w:rPr>
        <w:t>г</w:t>
      </w:r>
      <w:proofErr w:type="gramStart"/>
      <w:r w:rsidR="00CD2F86">
        <w:rPr>
          <w:sz w:val="28"/>
          <w:szCs w:val="28"/>
        </w:rPr>
        <w:t>.Л</w:t>
      </w:r>
      <w:proofErr w:type="gramEnd"/>
      <w:r w:rsidR="00CD2F86">
        <w:rPr>
          <w:sz w:val="28"/>
          <w:szCs w:val="28"/>
        </w:rPr>
        <w:t>ахденпохья</w:t>
      </w:r>
      <w:proofErr w:type="spellEnd"/>
      <w:r w:rsidR="00CD2F86">
        <w:rPr>
          <w:sz w:val="28"/>
          <w:szCs w:val="28"/>
        </w:rPr>
        <w:t xml:space="preserve">, </w:t>
      </w:r>
      <w:proofErr w:type="spellStart"/>
      <w:r w:rsidR="00CD2F86">
        <w:rPr>
          <w:sz w:val="28"/>
          <w:szCs w:val="28"/>
        </w:rPr>
        <w:t>ул.Советская</w:t>
      </w:r>
      <w:proofErr w:type="spellEnd"/>
      <w:r w:rsidR="00CD2F86">
        <w:rPr>
          <w:sz w:val="28"/>
          <w:szCs w:val="28"/>
        </w:rPr>
        <w:t>, д.34</w:t>
      </w:r>
    </w:p>
    <w:p w:rsidR="006921A2" w:rsidRDefault="006921A2">
      <w:pPr>
        <w:tabs>
          <w:tab w:val="left" w:pos="5100"/>
        </w:tabs>
        <w:spacing w:line="276" w:lineRule="auto"/>
        <w:ind w:right="4252"/>
        <w:jc w:val="both"/>
        <w:rPr>
          <w:sz w:val="28"/>
          <w:szCs w:val="28"/>
        </w:rPr>
      </w:pPr>
    </w:p>
    <w:p w:rsidR="006921A2" w:rsidRDefault="006A042F">
      <w:pPr>
        <w:spacing w:line="276" w:lineRule="auto"/>
        <w:ind w:firstLine="624"/>
        <w:jc w:val="both"/>
      </w:pPr>
      <w:proofErr w:type="gramStart"/>
      <w:r>
        <w:rPr>
          <w:sz w:val="28"/>
          <w:szCs w:val="28"/>
        </w:rPr>
        <w:t>В соответствии со статьями 5.1 и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район», Постановлением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</w:t>
      </w:r>
      <w:r w:rsidR="00CD2F86">
        <w:rPr>
          <w:sz w:val="28"/>
          <w:szCs w:val="28"/>
        </w:rPr>
        <w:t>льного района от 20.01.2022 № 29</w:t>
      </w:r>
      <w:r>
        <w:rPr>
          <w:sz w:val="28"/>
          <w:szCs w:val="28"/>
        </w:rPr>
        <w:t xml:space="preserve"> «</w:t>
      </w:r>
      <w:r w:rsidR="00CD2F86" w:rsidRPr="00CD2F86"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10:12:0010504 под многоквартирным жилым домом, расположенным по</w:t>
      </w:r>
      <w:proofErr w:type="gramEnd"/>
      <w:r w:rsidR="00CD2F86" w:rsidRPr="00CD2F86">
        <w:rPr>
          <w:sz w:val="28"/>
          <w:szCs w:val="28"/>
        </w:rPr>
        <w:t xml:space="preserve"> адресу: </w:t>
      </w:r>
      <w:proofErr w:type="spellStart"/>
      <w:r w:rsidR="00CD2F86" w:rsidRPr="00CD2F86">
        <w:rPr>
          <w:sz w:val="28"/>
          <w:szCs w:val="28"/>
        </w:rPr>
        <w:t>г</w:t>
      </w:r>
      <w:proofErr w:type="gramStart"/>
      <w:r w:rsidR="00CD2F86" w:rsidRPr="00CD2F86">
        <w:rPr>
          <w:sz w:val="28"/>
          <w:szCs w:val="28"/>
        </w:rPr>
        <w:t>.Л</w:t>
      </w:r>
      <w:proofErr w:type="gramEnd"/>
      <w:r w:rsidR="00CD2F86" w:rsidRPr="00CD2F86">
        <w:rPr>
          <w:sz w:val="28"/>
          <w:szCs w:val="28"/>
        </w:rPr>
        <w:t>ахденпохья</w:t>
      </w:r>
      <w:proofErr w:type="spellEnd"/>
      <w:r w:rsidR="00CD2F86" w:rsidRPr="00CD2F86">
        <w:rPr>
          <w:sz w:val="28"/>
          <w:szCs w:val="28"/>
        </w:rPr>
        <w:t xml:space="preserve">, </w:t>
      </w:r>
      <w:proofErr w:type="spellStart"/>
      <w:r w:rsidR="00CD2F86" w:rsidRPr="00CD2F86">
        <w:rPr>
          <w:sz w:val="28"/>
          <w:szCs w:val="28"/>
        </w:rPr>
        <w:t>ул.Советская</w:t>
      </w:r>
      <w:proofErr w:type="spellEnd"/>
      <w:r w:rsidR="00CD2F86" w:rsidRPr="00CD2F86">
        <w:rPr>
          <w:sz w:val="28"/>
          <w:szCs w:val="28"/>
        </w:rPr>
        <w:t>, д.34</w:t>
      </w:r>
      <w:r>
        <w:rPr>
          <w:sz w:val="28"/>
          <w:szCs w:val="28"/>
        </w:rPr>
        <w:t>», учитывая результаты публичных слушаний по утверждению проекта межевания части территории кадастрового</w:t>
      </w:r>
      <w:r w:rsidR="00CD2F86" w:rsidRPr="00CD2F86">
        <w:t xml:space="preserve"> </w:t>
      </w:r>
      <w:r w:rsidR="00CD2F86" w:rsidRPr="00CD2F86">
        <w:rPr>
          <w:sz w:val="28"/>
          <w:szCs w:val="28"/>
        </w:rPr>
        <w:t xml:space="preserve">квартала 10:12:0010504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CD2F86" w:rsidRPr="00CD2F86">
        <w:rPr>
          <w:sz w:val="28"/>
          <w:szCs w:val="28"/>
        </w:rPr>
        <w:t>Лахденпохский</w:t>
      </w:r>
      <w:proofErr w:type="spellEnd"/>
      <w:r w:rsidR="00CD2F86" w:rsidRPr="00CD2F86">
        <w:rPr>
          <w:sz w:val="28"/>
          <w:szCs w:val="28"/>
        </w:rPr>
        <w:t xml:space="preserve"> район, </w:t>
      </w:r>
      <w:proofErr w:type="spellStart"/>
      <w:r w:rsidR="00CD2F86" w:rsidRPr="00CD2F86">
        <w:rPr>
          <w:sz w:val="28"/>
          <w:szCs w:val="28"/>
        </w:rPr>
        <w:t>Лахденпохское</w:t>
      </w:r>
      <w:proofErr w:type="spellEnd"/>
      <w:r w:rsidR="00CD2F86" w:rsidRPr="00CD2F86">
        <w:rPr>
          <w:sz w:val="28"/>
          <w:szCs w:val="28"/>
        </w:rPr>
        <w:t xml:space="preserve"> городское поселение, </w:t>
      </w:r>
      <w:proofErr w:type="spellStart"/>
      <w:r w:rsidR="00CD2F86" w:rsidRPr="00CD2F86">
        <w:rPr>
          <w:sz w:val="28"/>
          <w:szCs w:val="28"/>
        </w:rPr>
        <w:t>г.Лахденпохья</w:t>
      </w:r>
      <w:proofErr w:type="spellEnd"/>
      <w:r w:rsidR="00CD2F86" w:rsidRPr="00CD2F86">
        <w:rPr>
          <w:sz w:val="28"/>
          <w:szCs w:val="28"/>
        </w:rPr>
        <w:t xml:space="preserve">, </w:t>
      </w:r>
      <w:proofErr w:type="spellStart"/>
      <w:r w:rsidR="00CD2F86" w:rsidRPr="00CD2F86">
        <w:rPr>
          <w:sz w:val="28"/>
          <w:szCs w:val="28"/>
        </w:rPr>
        <w:t>ул.Советская</w:t>
      </w:r>
      <w:proofErr w:type="spellEnd"/>
      <w:r w:rsidR="00CD2F86" w:rsidRPr="00CD2F86">
        <w:rPr>
          <w:sz w:val="28"/>
          <w:szCs w:val="28"/>
        </w:rPr>
        <w:t>, д.34</w:t>
      </w:r>
      <w:r>
        <w:rPr>
          <w:sz w:val="28"/>
          <w:szCs w:val="28"/>
        </w:rPr>
        <w:t>,</w:t>
      </w:r>
      <w:r w:rsidR="00CD2F86">
        <w:rPr>
          <w:rFonts w:eastAsia="SimSun"/>
          <w:kern w:val="2"/>
          <w:sz w:val="28"/>
          <w:szCs w:val="28"/>
          <w:lang w:eastAsia="hi-IN" w:bidi="hi-IN"/>
        </w:rPr>
        <w:t xml:space="preserve"> от </w:t>
      </w:r>
      <w:r w:rsidR="00CD2F86">
        <w:rPr>
          <w:rFonts w:eastAsia="SimSun"/>
          <w:kern w:val="2"/>
          <w:sz w:val="28"/>
          <w:szCs w:val="28"/>
          <w:lang w:eastAsia="hi-IN" w:bidi="hi-IN"/>
        </w:rPr>
        <w:lastRenderedPageBreak/>
        <w:t>19 апреля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2022 года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6921A2" w:rsidRDefault="006921A2">
      <w:pPr>
        <w:spacing w:line="276" w:lineRule="auto"/>
        <w:ind w:firstLine="624"/>
        <w:jc w:val="both"/>
        <w:rPr>
          <w:sz w:val="28"/>
          <w:szCs w:val="28"/>
        </w:rPr>
      </w:pP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278" w:line="276" w:lineRule="auto"/>
        <w:ind w:left="397" w:hanging="397"/>
        <w:contextualSpacing/>
        <w:jc w:val="both"/>
      </w:pPr>
      <w:r>
        <w:rPr>
          <w:sz w:val="28"/>
          <w:szCs w:val="28"/>
        </w:rPr>
        <w:t>Утвердить проект межевания части территории кадастрового</w:t>
      </w:r>
      <w:r w:rsidR="00CD2F86" w:rsidRPr="00CD2F86">
        <w:rPr>
          <w:sz w:val="28"/>
          <w:szCs w:val="28"/>
        </w:rPr>
        <w:t xml:space="preserve"> </w:t>
      </w:r>
      <w:r w:rsidR="00CD2F86">
        <w:rPr>
          <w:sz w:val="28"/>
          <w:szCs w:val="28"/>
        </w:rPr>
        <w:t xml:space="preserve">квартала 10:12:0010504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CD2F86">
        <w:rPr>
          <w:sz w:val="28"/>
          <w:szCs w:val="28"/>
        </w:rPr>
        <w:t>Лахденпохский</w:t>
      </w:r>
      <w:proofErr w:type="spellEnd"/>
      <w:r w:rsidR="00CD2F86">
        <w:rPr>
          <w:sz w:val="28"/>
          <w:szCs w:val="28"/>
        </w:rPr>
        <w:t xml:space="preserve"> район, </w:t>
      </w:r>
      <w:proofErr w:type="spellStart"/>
      <w:r w:rsidR="00CD2F86">
        <w:rPr>
          <w:sz w:val="28"/>
          <w:szCs w:val="28"/>
        </w:rPr>
        <w:t>Лахденпохское</w:t>
      </w:r>
      <w:proofErr w:type="spellEnd"/>
      <w:r w:rsidR="00CD2F86">
        <w:rPr>
          <w:sz w:val="28"/>
          <w:szCs w:val="28"/>
        </w:rPr>
        <w:t xml:space="preserve"> городское поселение, </w:t>
      </w:r>
      <w:proofErr w:type="spellStart"/>
      <w:r w:rsidR="00CD2F86">
        <w:rPr>
          <w:sz w:val="28"/>
          <w:szCs w:val="28"/>
        </w:rPr>
        <w:t>г</w:t>
      </w:r>
      <w:proofErr w:type="gramStart"/>
      <w:r w:rsidR="00CD2F86">
        <w:rPr>
          <w:sz w:val="28"/>
          <w:szCs w:val="28"/>
        </w:rPr>
        <w:t>.Л</w:t>
      </w:r>
      <w:proofErr w:type="gramEnd"/>
      <w:r w:rsidR="00CD2F86">
        <w:rPr>
          <w:sz w:val="28"/>
          <w:szCs w:val="28"/>
        </w:rPr>
        <w:t>ахденпохья</w:t>
      </w:r>
      <w:proofErr w:type="spellEnd"/>
      <w:r w:rsidR="00CD2F86">
        <w:rPr>
          <w:sz w:val="28"/>
          <w:szCs w:val="28"/>
        </w:rPr>
        <w:t xml:space="preserve">, </w:t>
      </w:r>
      <w:proofErr w:type="spellStart"/>
      <w:r w:rsidR="00CD2F86">
        <w:rPr>
          <w:sz w:val="28"/>
          <w:szCs w:val="28"/>
        </w:rPr>
        <w:t>ул.Советская</w:t>
      </w:r>
      <w:proofErr w:type="spellEnd"/>
      <w:r w:rsidR="00CD2F86">
        <w:rPr>
          <w:sz w:val="28"/>
          <w:szCs w:val="28"/>
        </w:rPr>
        <w:t>, д.34</w:t>
      </w:r>
      <w:r>
        <w:rPr>
          <w:sz w:val="28"/>
          <w:szCs w:val="28"/>
        </w:rPr>
        <w:t>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  <w:tab w:val="left" w:pos="450"/>
        </w:tabs>
        <w:spacing w:before="278" w:line="276" w:lineRule="auto"/>
        <w:ind w:left="454" w:hanging="454"/>
        <w:contextualSpacing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78" w:line="276" w:lineRule="auto"/>
        <w:ind w:left="454" w:hanging="454"/>
        <w:contextualSpacing/>
        <w:jc w:val="both"/>
      </w:pPr>
      <w:r>
        <w:rPr>
          <w:sz w:val="28"/>
          <w:szCs w:val="28"/>
        </w:rPr>
        <w:t xml:space="preserve">Опубликовать  настоящее Постановление в </w:t>
      </w:r>
      <w:r w:rsidR="00D50BB7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«Вести </w:t>
      </w:r>
      <w:proofErr w:type="spellStart"/>
      <w:r>
        <w:rPr>
          <w:sz w:val="28"/>
          <w:szCs w:val="28"/>
        </w:rPr>
        <w:t>Приладожья</w:t>
      </w:r>
      <w:proofErr w:type="spellEnd"/>
      <w:r>
        <w:rPr>
          <w:sz w:val="28"/>
          <w:szCs w:val="28"/>
        </w:rPr>
        <w:t xml:space="preserve">» и на официальном сайте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A042F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>
      <w:pPr>
        <w:spacing w:line="276" w:lineRule="auto"/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7582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36352C"/>
    <w:rsid w:val="004F6060"/>
    <w:rsid w:val="006921A2"/>
    <w:rsid w:val="006A042F"/>
    <w:rsid w:val="007C4782"/>
    <w:rsid w:val="009E7B84"/>
    <w:rsid w:val="00BE2645"/>
    <w:rsid w:val="00CD2F86"/>
    <w:rsid w:val="00D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2022-03-25T13:34:00Z</cp:lastPrinted>
  <dcterms:created xsi:type="dcterms:W3CDTF">2022-04-19T11:11:00Z</dcterms:created>
  <dcterms:modified xsi:type="dcterms:W3CDTF">2022-04-26T11:26:00Z</dcterms:modified>
  <dc:language>ru-RU</dc:language>
</cp:coreProperties>
</file>