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63" w:rsidRDefault="00796463" w:rsidP="00546ACA">
      <w:pPr>
        <w:jc w:val="center"/>
        <w:rPr>
          <w:b/>
        </w:rPr>
      </w:pPr>
    </w:p>
    <w:p w:rsidR="00EF4CE6" w:rsidRDefault="00EF4CE6" w:rsidP="00546ACA">
      <w:pPr>
        <w:jc w:val="center"/>
        <w:rPr>
          <w:b/>
        </w:rPr>
      </w:pPr>
    </w:p>
    <w:p w:rsidR="00EF4CE6" w:rsidRPr="00EF4CE6" w:rsidRDefault="00EF4CE6" w:rsidP="00546ACA">
      <w:pPr>
        <w:jc w:val="center"/>
        <w:rPr>
          <w:b/>
          <w:sz w:val="40"/>
          <w:szCs w:val="40"/>
        </w:rPr>
      </w:pPr>
      <w:r w:rsidRPr="00EF4CE6">
        <w:rPr>
          <w:b/>
          <w:sz w:val="40"/>
          <w:szCs w:val="40"/>
        </w:rPr>
        <w:t>ПРОЕКТ</w:t>
      </w:r>
    </w:p>
    <w:p w:rsidR="00EF4CE6" w:rsidRPr="00EF4CE6" w:rsidRDefault="00EF4CE6" w:rsidP="00546ACA">
      <w:pPr>
        <w:jc w:val="center"/>
        <w:rPr>
          <w:b/>
          <w:sz w:val="40"/>
          <w:szCs w:val="40"/>
        </w:rPr>
      </w:pPr>
    </w:p>
    <w:p w:rsidR="00EF4CE6" w:rsidRDefault="00EF4CE6" w:rsidP="00546ACA">
      <w:pPr>
        <w:jc w:val="center"/>
        <w:rPr>
          <w:b/>
        </w:rPr>
      </w:pPr>
    </w:p>
    <w:p w:rsidR="00796463" w:rsidRPr="00546ACA" w:rsidRDefault="00796463" w:rsidP="00546ACA">
      <w:pPr>
        <w:jc w:val="center"/>
      </w:pPr>
      <w:r w:rsidRPr="00546ACA">
        <w:t xml:space="preserve">РЕСПУБЛИКА КАРЕЛИЯ  </w:t>
      </w:r>
    </w:p>
    <w:p w:rsidR="00796463" w:rsidRPr="00546ACA" w:rsidRDefault="00796463" w:rsidP="00546ACA">
      <w:pPr>
        <w:jc w:val="center"/>
      </w:pPr>
      <w:r w:rsidRPr="00546ACA">
        <w:t>СОВЕТ ЛАХДЕНПОХСКОГО ГОРОДСКОГО ПОСЕЛЕНИЯ</w:t>
      </w:r>
    </w:p>
    <w:p w:rsidR="00796463" w:rsidRPr="00546ACA" w:rsidRDefault="00796463" w:rsidP="00546ACA">
      <w:pPr>
        <w:jc w:val="center"/>
      </w:pPr>
      <w:r w:rsidRPr="00546ACA">
        <w:t>_______ СЕССИЯ   III СОЗЫВА</w:t>
      </w:r>
    </w:p>
    <w:p w:rsidR="00796463" w:rsidRPr="00546ACA" w:rsidRDefault="00796463" w:rsidP="00546ACA">
      <w:pPr>
        <w:jc w:val="center"/>
      </w:pPr>
    </w:p>
    <w:p w:rsidR="00796463" w:rsidRDefault="00796463" w:rsidP="00546ACA">
      <w:pPr>
        <w:jc w:val="center"/>
      </w:pPr>
    </w:p>
    <w:p w:rsidR="00546ACA" w:rsidRPr="00546ACA" w:rsidRDefault="00546ACA" w:rsidP="00546ACA">
      <w:pPr>
        <w:jc w:val="center"/>
      </w:pPr>
    </w:p>
    <w:p w:rsidR="00796463" w:rsidRPr="00546ACA" w:rsidRDefault="00796463" w:rsidP="00546ACA">
      <w:pPr>
        <w:jc w:val="center"/>
      </w:pPr>
      <w:r w:rsidRPr="00546ACA">
        <w:t>РЕШЕНИЕ</w:t>
      </w:r>
    </w:p>
    <w:p w:rsidR="00796463" w:rsidRPr="00546ACA" w:rsidRDefault="00796463" w:rsidP="00546ACA">
      <w:r w:rsidRPr="00546ACA">
        <w:t xml:space="preserve">    «____»   _________   2015г.                                                                            № _____-III</w:t>
      </w:r>
    </w:p>
    <w:p w:rsidR="00796463" w:rsidRPr="00546ACA" w:rsidRDefault="00796463" w:rsidP="00546ACA">
      <w:r w:rsidRPr="00546ACA">
        <w:t xml:space="preserve">                                                               </w:t>
      </w:r>
    </w:p>
    <w:p w:rsidR="00796463" w:rsidRPr="00546ACA" w:rsidRDefault="00796463" w:rsidP="00546ACA">
      <w:pPr>
        <w:jc w:val="center"/>
      </w:pPr>
      <w:r w:rsidRPr="00546ACA">
        <w:t>г. Лахденпохья</w:t>
      </w:r>
    </w:p>
    <w:p w:rsidR="00796463" w:rsidRPr="00546ACA" w:rsidRDefault="00796463" w:rsidP="00546ACA">
      <w:pPr>
        <w:pStyle w:val="a5"/>
        <w:spacing w:after="0"/>
        <w:ind w:right="4855"/>
        <w:jc w:val="both"/>
        <w:rPr>
          <w:bCs/>
          <w:sz w:val="24"/>
          <w:szCs w:val="24"/>
        </w:rPr>
      </w:pPr>
    </w:p>
    <w:p w:rsidR="00796463" w:rsidRPr="00546ACA" w:rsidRDefault="00796463" w:rsidP="00546ACA">
      <w:pPr>
        <w:pStyle w:val="a5"/>
        <w:spacing w:after="0"/>
        <w:ind w:right="4855"/>
        <w:jc w:val="both"/>
        <w:rPr>
          <w:bCs/>
          <w:sz w:val="24"/>
          <w:szCs w:val="24"/>
        </w:rPr>
      </w:pPr>
    </w:p>
    <w:p w:rsidR="00796463" w:rsidRPr="00546ACA" w:rsidRDefault="00796463" w:rsidP="00546ACA">
      <w:pPr>
        <w:jc w:val="both"/>
      </w:pPr>
      <w:r w:rsidRPr="00546ACA">
        <w:t xml:space="preserve">О принятия Положения «О владении, </w:t>
      </w:r>
    </w:p>
    <w:p w:rsidR="00796463" w:rsidRPr="00546ACA" w:rsidRDefault="00796463" w:rsidP="00546ACA">
      <w:pPr>
        <w:jc w:val="both"/>
      </w:pPr>
      <w:proofErr w:type="gramStart"/>
      <w:r w:rsidRPr="00546ACA">
        <w:t>пользовании</w:t>
      </w:r>
      <w:proofErr w:type="gramEnd"/>
      <w:r w:rsidRPr="00546ACA">
        <w:t xml:space="preserve"> и распоряжении (управлении)</w:t>
      </w:r>
    </w:p>
    <w:p w:rsidR="00546ACA" w:rsidRDefault="00796463" w:rsidP="00546ACA">
      <w:pPr>
        <w:jc w:val="both"/>
      </w:pPr>
      <w:r w:rsidRPr="00546ACA">
        <w:t xml:space="preserve">муниципальным имуществом </w:t>
      </w:r>
    </w:p>
    <w:p w:rsidR="00796463" w:rsidRPr="00546ACA" w:rsidRDefault="00546ACA" w:rsidP="00546ACA">
      <w:pPr>
        <w:jc w:val="both"/>
      </w:pPr>
      <w:r>
        <w:t>Лахденпохского городского поселения</w:t>
      </w:r>
      <w:r w:rsidR="00796463" w:rsidRPr="00546ACA">
        <w:t xml:space="preserve">» </w:t>
      </w:r>
    </w:p>
    <w:p w:rsidR="00796463" w:rsidRPr="00546ACA" w:rsidRDefault="00796463" w:rsidP="00546ACA">
      <w:pPr>
        <w:pStyle w:val="a5"/>
        <w:spacing w:after="0"/>
        <w:ind w:right="4855"/>
        <w:jc w:val="both"/>
        <w:rPr>
          <w:bCs/>
          <w:sz w:val="24"/>
          <w:szCs w:val="24"/>
        </w:rPr>
      </w:pPr>
    </w:p>
    <w:p w:rsidR="00796463" w:rsidRPr="00546ACA" w:rsidRDefault="00796463" w:rsidP="00546ACA">
      <w:pPr>
        <w:autoSpaceDE w:val="0"/>
        <w:autoSpaceDN w:val="0"/>
        <w:adjustRightInd w:val="0"/>
        <w:ind w:firstLine="540"/>
        <w:jc w:val="both"/>
      </w:pPr>
      <w:r w:rsidRPr="00546ACA">
        <w:t xml:space="preserve">В соответствии с </w:t>
      </w:r>
      <w:r w:rsidR="00546ACA" w:rsidRPr="00546ACA">
        <w:rPr>
          <w:color w:val="000000"/>
        </w:rPr>
        <w:t xml:space="preserve">Конституцией РФ, Гражданским и Жилищным Кодексами  РФ, статьей 17.1. </w:t>
      </w:r>
      <w:proofErr w:type="gramStart"/>
      <w:r w:rsidR="00546ACA" w:rsidRPr="00546ACA">
        <w:rPr>
          <w:color w:val="000000"/>
        </w:rPr>
        <w:t>Федерального закона  от  26.07.2006г. № 135-ФЗ «О защите конкуренции»,</w:t>
      </w:r>
      <w:r w:rsidR="00546ACA" w:rsidRPr="00546ACA">
        <w:t xml:space="preserve"> Федеральным законом от 21.12.2001г. № 178-ФЗ «О приватизации государственного и муниципального имущества»,  Федеральным законом от 04.07.1991г. № 1541-1 «О приватизации жилищного фонда в РФ», ФЗ № - 131  от 06.10.2003г. «Об  общих  принципах организации  местного  самоуправл</w:t>
      </w:r>
      <w:r w:rsidR="00546ACA">
        <w:t xml:space="preserve">ения в  Российской  Федерации» </w:t>
      </w:r>
      <w:r w:rsidRPr="00546ACA">
        <w:rPr>
          <w:color w:val="000000"/>
        </w:rPr>
        <w:t>и Уставом Лахденпохского городского поселения</w:t>
      </w:r>
      <w:r w:rsidRPr="00546ACA">
        <w:t>, Совет Лахденпохского городского поселения решил:</w:t>
      </w:r>
      <w:proofErr w:type="gramEnd"/>
    </w:p>
    <w:p w:rsidR="00796463" w:rsidRPr="00546ACA" w:rsidRDefault="00796463" w:rsidP="00546ACA">
      <w:pPr>
        <w:autoSpaceDE w:val="0"/>
        <w:autoSpaceDN w:val="0"/>
        <w:adjustRightInd w:val="0"/>
        <w:ind w:firstLine="540"/>
        <w:jc w:val="both"/>
      </w:pPr>
    </w:p>
    <w:p w:rsidR="00796463" w:rsidRPr="00546ACA" w:rsidRDefault="00796463" w:rsidP="00546ACA">
      <w:pPr>
        <w:keepLines/>
        <w:suppressAutoHyphens/>
        <w:jc w:val="both"/>
        <w:rPr>
          <w:bCs/>
          <w:color w:val="000000"/>
        </w:rPr>
      </w:pPr>
      <w:r w:rsidRPr="00546ACA">
        <w:t xml:space="preserve">1. Утвердить </w:t>
      </w:r>
      <w:r w:rsidR="00546ACA" w:rsidRPr="00546ACA">
        <w:t>Положение «О владении, пользовании и распоряжении (управлении) муниципальным имуществом</w:t>
      </w:r>
      <w:r w:rsidRPr="00546ACA">
        <w:rPr>
          <w:rStyle w:val="a4"/>
          <w:b w:val="0"/>
          <w:color w:val="000000"/>
        </w:rPr>
        <w:t xml:space="preserve"> </w:t>
      </w:r>
      <w:r w:rsidR="00546ACA">
        <w:rPr>
          <w:rStyle w:val="a4"/>
          <w:b w:val="0"/>
          <w:color w:val="000000"/>
        </w:rPr>
        <w:t>Лахденпохского городского</w:t>
      </w:r>
      <w:r w:rsidRPr="00546ACA">
        <w:rPr>
          <w:rStyle w:val="a4"/>
          <w:b w:val="0"/>
          <w:color w:val="000000"/>
        </w:rPr>
        <w:t xml:space="preserve"> </w:t>
      </w:r>
      <w:r w:rsidR="00546ACA">
        <w:rPr>
          <w:rStyle w:val="a4"/>
          <w:b w:val="0"/>
          <w:color w:val="000000"/>
        </w:rPr>
        <w:t>поселения»</w:t>
      </w:r>
      <w:r w:rsidRPr="00546ACA">
        <w:rPr>
          <w:rStyle w:val="a4"/>
          <w:b w:val="0"/>
          <w:color w:val="000000"/>
        </w:rPr>
        <w:t>.</w:t>
      </w:r>
      <w:r w:rsidR="00546ACA">
        <w:rPr>
          <w:rStyle w:val="a4"/>
          <w:b w:val="0"/>
          <w:color w:val="000000"/>
        </w:rPr>
        <w:t xml:space="preserve"> </w:t>
      </w:r>
      <w:r w:rsidRPr="00546ACA">
        <w:rPr>
          <w:rStyle w:val="a4"/>
          <w:b w:val="0"/>
          <w:color w:val="000000"/>
        </w:rPr>
        <w:t>( Приложение 1)</w:t>
      </w:r>
    </w:p>
    <w:p w:rsidR="00796463" w:rsidRDefault="00796463" w:rsidP="00546ACA">
      <w:pPr>
        <w:autoSpaceDE w:val="0"/>
        <w:autoSpaceDN w:val="0"/>
        <w:adjustRightInd w:val="0"/>
        <w:jc w:val="both"/>
      </w:pPr>
      <w:r w:rsidRPr="00546ACA">
        <w:t xml:space="preserve">2. Признать утратившим силу Решение № </w:t>
      </w:r>
      <w:r w:rsidR="00546ACA">
        <w:rPr>
          <w:lang w:val="en-US"/>
        </w:rPr>
        <w:t>XXI</w:t>
      </w:r>
      <w:r w:rsidRPr="00546ACA">
        <w:t>/</w:t>
      </w:r>
      <w:r w:rsidR="00546ACA" w:rsidRPr="00546ACA">
        <w:t>161</w:t>
      </w:r>
      <w:r w:rsidRPr="00546ACA">
        <w:t xml:space="preserve">- </w:t>
      </w:r>
      <w:r w:rsidRPr="00546ACA">
        <w:rPr>
          <w:lang w:val="en-US"/>
        </w:rPr>
        <w:t>II</w:t>
      </w:r>
      <w:r w:rsidRPr="00546ACA">
        <w:t xml:space="preserve"> от </w:t>
      </w:r>
      <w:r w:rsidR="00546ACA" w:rsidRPr="00546ACA">
        <w:t>20</w:t>
      </w:r>
      <w:r w:rsidR="00546ACA">
        <w:t>.06.2012</w:t>
      </w:r>
      <w:r w:rsidRPr="00546ACA">
        <w:t xml:space="preserve"> г. «Об утверждении Положения о</w:t>
      </w:r>
      <w:r w:rsidR="00546ACA">
        <w:t xml:space="preserve"> способах управления и распоряжения муниципальным</w:t>
      </w:r>
      <w:r w:rsidRPr="00546ACA">
        <w:t xml:space="preserve"> </w:t>
      </w:r>
      <w:r w:rsidR="00546ACA">
        <w:t>имуществом Лахденпохского городского поселения</w:t>
      </w:r>
      <w:r w:rsidRPr="00546ACA">
        <w:t>».</w:t>
      </w:r>
    </w:p>
    <w:p w:rsidR="002114C0" w:rsidRPr="00546ACA" w:rsidRDefault="002114C0" w:rsidP="00546ACA">
      <w:pPr>
        <w:autoSpaceDE w:val="0"/>
        <w:autoSpaceDN w:val="0"/>
        <w:adjustRightInd w:val="0"/>
        <w:jc w:val="both"/>
      </w:pPr>
      <w:r>
        <w:t xml:space="preserve">3.Опубликовать настоящее Решение на официальном сайте Лахденпохского городского поселения и в «Официальном вестнике Лахденпохья». </w:t>
      </w:r>
    </w:p>
    <w:p w:rsidR="00796463" w:rsidRPr="00546ACA" w:rsidRDefault="002114C0" w:rsidP="00546ACA">
      <w:pPr>
        <w:autoSpaceDE w:val="0"/>
        <w:autoSpaceDN w:val="0"/>
        <w:adjustRightInd w:val="0"/>
        <w:jc w:val="both"/>
      </w:pPr>
      <w:r>
        <w:t>4</w:t>
      </w:r>
      <w:r w:rsidR="00796463" w:rsidRPr="00546ACA">
        <w:t xml:space="preserve">. Настоящее решение вступает в силу с момента его </w:t>
      </w:r>
      <w:bookmarkStart w:id="0" w:name="_GoBack"/>
      <w:bookmarkEnd w:id="0"/>
      <w:r w:rsidR="00796463" w:rsidRPr="00546ACA">
        <w:t>опубликования.</w:t>
      </w:r>
    </w:p>
    <w:p w:rsidR="00796463" w:rsidRPr="00546ACA" w:rsidRDefault="00796463" w:rsidP="00546ACA">
      <w:pPr>
        <w:autoSpaceDE w:val="0"/>
        <w:autoSpaceDN w:val="0"/>
        <w:adjustRightInd w:val="0"/>
        <w:jc w:val="both"/>
      </w:pPr>
    </w:p>
    <w:p w:rsidR="00796463" w:rsidRPr="00546ACA" w:rsidRDefault="00796463" w:rsidP="00546ACA">
      <w:pPr>
        <w:autoSpaceDE w:val="0"/>
        <w:autoSpaceDN w:val="0"/>
        <w:adjustRightInd w:val="0"/>
        <w:jc w:val="both"/>
      </w:pPr>
    </w:p>
    <w:p w:rsidR="00796463" w:rsidRPr="00546ACA" w:rsidRDefault="00796463" w:rsidP="00546ACA">
      <w:pPr>
        <w:autoSpaceDE w:val="0"/>
        <w:autoSpaceDN w:val="0"/>
        <w:adjustRightInd w:val="0"/>
        <w:jc w:val="both"/>
      </w:pPr>
    </w:p>
    <w:p w:rsidR="00796463" w:rsidRPr="00546ACA" w:rsidRDefault="00796463" w:rsidP="00546ACA">
      <w:pPr>
        <w:autoSpaceDE w:val="0"/>
        <w:autoSpaceDN w:val="0"/>
        <w:adjustRightInd w:val="0"/>
        <w:jc w:val="both"/>
      </w:pPr>
      <w:r w:rsidRPr="00546ACA">
        <w:t>Глава</w:t>
      </w:r>
    </w:p>
    <w:p w:rsidR="00796463" w:rsidRPr="00546ACA" w:rsidRDefault="00796463" w:rsidP="00546ACA">
      <w:pPr>
        <w:autoSpaceDE w:val="0"/>
        <w:autoSpaceDN w:val="0"/>
        <w:adjustRightInd w:val="0"/>
        <w:jc w:val="both"/>
      </w:pPr>
      <w:r w:rsidRPr="00546ACA">
        <w:t xml:space="preserve">Лахденпохского городского поселения                                             И.В. </w:t>
      </w:r>
      <w:proofErr w:type="spellStart"/>
      <w:r w:rsidRPr="00546ACA">
        <w:t>Каковка</w:t>
      </w:r>
      <w:proofErr w:type="spellEnd"/>
    </w:p>
    <w:p w:rsidR="00796463" w:rsidRPr="00546ACA" w:rsidRDefault="00796463" w:rsidP="00546ACA">
      <w:pPr>
        <w:keepLines/>
        <w:suppressAutoHyphens/>
        <w:jc w:val="center"/>
        <w:rPr>
          <w:rStyle w:val="a4"/>
          <w:color w:val="000000"/>
        </w:rPr>
      </w:pPr>
    </w:p>
    <w:p w:rsidR="00796463" w:rsidRPr="00546ACA" w:rsidRDefault="00796463" w:rsidP="00546ACA">
      <w:pPr>
        <w:keepLines/>
        <w:suppressAutoHyphens/>
        <w:jc w:val="center"/>
        <w:rPr>
          <w:rStyle w:val="a4"/>
          <w:color w:val="000000"/>
        </w:rPr>
      </w:pPr>
    </w:p>
    <w:p w:rsidR="00796463" w:rsidRPr="00546ACA" w:rsidRDefault="00796463" w:rsidP="00546ACA">
      <w:pPr>
        <w:keepLines/>
        <w:suppressAutoHyphens/>
        <w:jc w:val="center"/>
        <w:rPr>
          <w:rStyle w:val="a4"/>
          <w:color w:val="000000"/>
        </w:rPr>
      </w:pPr>
    </w:p>
    <w:p w:rsidR="00796463" w:rsidRPr="00546ACA" w:rsidRDefault="00796463" w:rsidP="00546ACA">
      <w:pPr>
        <w:keepLines/>
        <w:suppressAutoHyphens/>
        <w:jc w:val="center"/>
        <w:rPr>
          <w:rStyle w:val="a4"/>
          <w:color w:val="000000"/>
        </w:rPr>
      </w:pPr>
    </w:p>
    <w:p w:rsidR="00796463" w:rsidRPr="00546ACA" w:rsidRDefault="00796463" w:rsidP="00546ACA">
      <w:pPr>
        <w:keepLines/>
        <w:suppressAutoHyphens/>
        <w:jc w:val="center"/>
        <w:rPr>
          <w:rStyle w:val="a4"/>
          <w:color w:val="000000"/>
        </w:rPr>
      </w:pPr>
    </w:p>
    <w:p w:rsidR="00796463" w:rsidRPr="00546ACA" w:rsidRDefault="00796463" w:rsidP="00546ACA">
      <w:pPr>
        <w:keepLines/>
        <w:suppressAutoHyphens/>
        <w:jc w:val="center"/>
        <w:rPr>
          <w:rStyle w:val="a4"/>
          <w:color w:val="000000"/>
        </w:rPr>
      </w:pPr>
    </w:p>
    <w:p w:rsidR="00796463" w:rsidRPr="00546ACA" w:rsidRDefault="00796463" w:rsidP="00546ACA">
      <w:pPr>
        <w:keepLines/>
        <w:suppressAutoHyphens/>
        <w:jc w:val="center"/>
        <w:rPr>
          <w:rStyle w:val="a4"/>
          <w:color w:val="000000"/>
        </w:rPr>
      </w:pPr>
    </w:p>
    <w:p w:rsidR="00796463" w:rsidRPr="00546ACA" w:rsidRDefault="00796463" w:rsidP="00546ACA">
      <w:pPr>
        <w:keepLines/>
        <w:suppressAutoHyphens/>
        <w:jc w:val="center"/>
        <w:rPr>
          <w:rStyle w:val="a4"/>
          <w:color w:val="000000"/>
        </w:rPr>
      </w:pPr>
    </w:p>
    <w:p w:rsidR="00796463" w:rsidRPr="00546ACA" w:rsidRDefault="00796463" w:rsidP="00546ACA">
      <w:pPr>
        <w:keepLines/>
        <w:suppressAutoHyphens/>
        <w:jc w:val="center"/>
        <w:rPr>
          <w:rStyle w:val="a4"/>
          <w:color w:val="000000"/>
        </w:rPr>
      </w:pPr>
    </w:p>
    <w:p w:rsidR="00796463" w:rsidRPr="00546ACA" w:rsidRDefault="00796463" w:rsidP="00546ACA">
      <w:pPr>
        <w:keepLines/>
        <w:suppressAutoHyphens/>
        <w:jc w:val="center"/>
        <w:rPr>
          <w:rStyle w:val="a4"/>
          <w:color w:val="000000"/>
        </w:rPr>
      </w:pPr>
    </w:p>
    <w:p w:rsidR="00796463" w:rsidRPr="00546ACA" w:rsidRDefault="00796463" w:rsidP="00546ACA">
      <w:pPr>
        <w:keepLines/>
        <w:suppressAutoHyphens/>
        <w:jc w:val="center"/>
        <w:rPr>
          <w:rStyle w:val="a4"/>
          <w:color w:val="000000"/>
        </w:rPr>
      </w:pPr>
    </w:p>
    <w:p w:rsidR="00796463" w:rsidRPr="00546ACA" w:rsidRDefault="00796463" w:rsidP="00546ACA">
      <w:pPr>
        <w:keepLines/>
        <w:suppressAutoHyphens/>
        <w:jc w:val="center"/>
        <w:rPr>
          <w:rStyle w:val="a4"/>
          <w:color w:val="000000"/>
        </w:rPr>
      </w:pPr>
    </w:p>
    <w:p w:rsidR="00796463" w:rsidRPr="00546ACA" w:rsidRDefault="00796463" w:rsidP="00546ACA">
      <w:pPr>
        <w:keepLines/>
        <w:suppressAutoHyphens/>
        <w:jc w:val="center"/>
        <w:rPr>
          <w:rStyle w:val="a4"/>
          <w:color w:val="000000"/>
        </w:rPr>
      </w:pPr>
    </w:p>
    <w:p w:rsidR="00796463" w:rsidRPr="00546ACA" w:rsidRDefault="00796463" w:rsidP="00546ACA">
      <w:pPr>
        <w:keepLines/>
        <w:suppressAutoHyphens/>
        <w:jc w:val="center"/>
        <w:rPr>
          <w:rStyle w:val="a4"/>
          <w:color w:val="000000"/>
        </w:rPr>
      </w:pPr>
    </w:p>
    <w:p w:rsidR="00796463" w:rsidRPr="00546ACA" w:rsidRDefault="00796463" w:rsidP="00546ACA">
      <w:pPr>
        <w:keepLines/>
        <w:suppressAutoHyphens/>
        <w:jc w:val="center"/>
        <w:rPr>
          <w:rStyle w:val="a4"/>
          <w:color w:val="000000"/>
        </w:rPr>
      </w:pPr>
    </w:p>
    <w:p w:rsidR="00796463" w:rsidRPr="00546ACA" w:rsidRDefault="00796463" w:rsidP="00546ACA">
      <w:pPr>
        <w:keepLines/>
        <w:suppressAutoHyphens/>
        <w:jc w:val="center"/>
        <w:rPr>
          <w:rStyle w:val="a4"/>
          <w:color w:val="000000"/>
        </w:rPr>
      </w:pPr>
    </w:p>
    <w:p w:rsidR="00796463" w:rsidRPr="00546ACA" w:rsidRDefault="00796463" w:rsidP="00546ACA">
      <w:pPr>
        <w:shd w:val="clear" w:color="auto" w:fill="FFFFFF"/>
        <w:ind w:left="5664" w:right="51" w:firstLine="708"/>
        <w:jc w:val="right"/>
      </w:pPr>
      <w:r w:rsidRPr="00546ACA">
        <w:t>Приложение № 1</w:t>
      </w:r>
    </w:p>
    <w:p w:rsidR="00796463" w:rsidRPr="00546ACA" w:rsidRDefault="00796463" w:rsidP="00546ACA">
      <w:pPr>
        <w:shd w:val="clear" w:color="auto" w:fill="FFFFFF"/>
        <w:ind w:right="51"/>
        <w:jc w:val="right"/>
      </w:pPr>
      <w:r w:rsidRPr="00546ACA">
        <w:t>к решению  Совета депутатов</w:t>
      </w:r>
      <w:r w:rsidRPr="00546ACA">
        <w:br/>
        <w:t>Лахденпохского городского поселени</w:t>
      </w:r>
      <w:r w:rsidR="002114C0">
        <w:t xml:space="preserve">я </w:t>
      </w:r>
      <w:r w:rsidR="002114C0">
        <w:br/>
        <w:t>от «     »  __________  2016</w:t>
      </w:r>
      <w:r w:rsidRPr="00546ACA">
        <w:t xml:space="preserve">   № ____</w:t>
      </w:r>
    </w:p>
    <w:p w:rsidR="00796463" w:rsidRPr="00546ACA" w:rsidRDefault="00796463" w:rsidP="00546ACA">
      <w:pPr>
        <w:keepLines/>
        <w:suppressAutoHyphens/>
        <w:jc w:val="center"/>
        <w:rPr>
          <w:rStyle w:val="a4"/>
          <w:b w:val="0"/>
          <w:color w:val="000000"/>
        </w:rPr>
      </w:pPr>
    </w:p>
    <w:p w:rsidR="00785630" w:rsidRPr="00546ACA" w:rsidRDefault="00785630" w:rsidP="00546ACA">
      <w:pPr>
        <w:jc w:val="center"/>
        <w:rPr>
          <w:b/>
        </w:rPr>
      </w:pPr>
      <w:r w:rsidRPr="00546ACA">
        <w:rPr>
          <w:b/>
        </w:rPr>
        <w:t>Положение</w:t>
      </w:r>
    </w:p>
    <w:p w:rsidR="00785630" w:rsidRPr="00546ACA" w:rsidRDefault="00785630" w:rsidP="00546ACA">
      <w:pPr>
        <w:jc w:val="center"/>
        <w:rPr>
          <w:b/>
        </w:rPr>
      </w:pPr>
      <w:r w:rsidRPr="00546ACA">
        <w:rPr>
          <w:b/>
        </w:rPr>
        <w:t xml:space="preserve">«О владении, пользовании и распоряжении (управлении) </w:t>
      </w:r>
    </w:p>
    <w:p w:rsidR="00785630" w:rsidRPr="00546ACA" w:rsidRDefault="00785630" w:rsidP="00546ACA">
      <w:pPr>
        <w:jc w:val="center"/>
        <w:rPr>
          <w:b/>
        </w:rPr>
      </w:pPr>
      <w:r w:rsidRPr="00546ACA">
        <w:rPr>
          <w:b/>
        </w:rPr>
        <w:t xml:space="preserve">муниципальным имуществом </w:t>
      </w:r>
    </w:p>
    <w:p w:rsidR="00785630" w:rsidRPr="00546ACA" w:rsidRDefault="002114C0" w:rsidP="00546ACA">
      <w:pPr>
        <w:jc w:val="center"/>
        <w:rPr>
          <w:b/>
        </w:rPr>
      </w:pPr>
      <w:r>
        <w:rPr>
          <w:b/>
        </w:rPr>
        <w:t>Лахденпохского городского пос</w:t>
      </w:r>
      <w:r w:rsidR="002C3B1B">
        <w:rPr>
          <w:b/>
        </w:rPr>
        <w:t>е</w:t>
      </w:r>
      <w:r>
        <w:rPr>
          <w:b/>
        </w:rPr>
        <w:t>ления</w:t>
      </w:r>
      <w:r w:rsidR="00785630" w:rsidRPr="00546ACA">
        <w:rPr>
          <w:b/>
        </w:rPr>
        <w:t xml:space="preserve">» </w:t>
      </w:r>
    </w:p>
    <w:p w:rsidR="00785630" w:rsidRPr="00546ACA" w:rsidRDefault="00785630" w:rsidP="00546ACA">
      <w:pPr>
        <w:jc w:val="center"/>
        <w:rPr>
          <w:b/>
        </w:rPr>
      </w:pPr>
    </w:p>
    <w:p w:rsidR="00C32B9C" w:rsidRPr="00546ACA" w:rsidRDefault="00F9140B" w:rsidP="00546ACA">
      <w:pPr>
        <w:jc w:val="center"/>
      </w:pPr>
      <w:r w:rsidRPr="00546ACA">
        <w:t>1. ОБЩИЕ ПОЛОЖЕНИЯ.</w:t>
      </w:r>
    </w:p>
    <w:p w:rsidR="00C32B9C" w:rsidRPr="00546ACA" w:rsidRDefault="00C32B9C" w:rsidP="00546ACA"/>
    <w:p w:rsidR="00C32B9C" w:rsidRPr="00546ACA" w:rsidRDefault="00C32B9C" w:rsidP="00546ACA">
      <w:pPr>
        <w:widowControl w:val="0"/>
        <w:numPr>
          <w:ilvl w:val="0"/>
          <w:numId w:val="1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ind w:left="29" w:firstLine="562"/>
        <w:jc w:val="both"/>
        <w:rPr>
          <w:color w:val="000000"/>
        </w:rPr>
      </w:pPr>
      <w:r w:rsidRPr="00546ACA">
        <w:rPr>
          <w:color w:val="000000"/>
        </w:rPr>
        <w:t xml:space="preserve">Настоящее Положение, разработано в соответствии с Конституцией РФ, Гражданским и Жилищным Кодексами  РФ, статьей 17.1. </w:t>
      </w:r>
      <w:proofErr w:type="gramStart"/>
      <w:r w:rsidRPr="00546ACA">
        <w:rPr>
          <w:color w:val="000000"/>
        </w:rPr>
        <w:t>Федерального закона  от  26.07.2006г. № 135-ФЗ «О защите конкуренции»,</w:t>
      </w:r>
      <w:r w:rsidRPr="00546ACA">
        <w:t xml:space="preserve"> Федеральным законом от 21.12.2001г. № 178-ФЗ «О приватизации государственного и муниципального имущества»,  Федеральным законом от 04.07.1991г. № 1541-1 «О приватизации жилищного фонда в РФ»,</w:t>
      </w:r>
      <w:r w:rsidRPr="00546ACA">
        <w:rPr>
          <w:color w:val="000000"/>
        </w:rPr>
        <w:t xml:space="preserve"> Федеральным  Законом  </w:t>
      </w:r>
      <w:r w:rsidRPr="00546ACA">
        <w:t xml:space="preserve">ФЗ № - 131  от 06.10.2003г. </w:t>
      </w:r>
      <w:r w:rsidRPr="00546ACA">
        <w:rPr>
          <w:color w:val="000000"/>
        </w:rPr>
        <w:t xml:space="preserve">"Об общих принципах организации  местного самоуправления в РФ", Уставом </w:t>
      </w:r>
      <w:r w:rsidR="005C2091">
        <w:rPr>
          <w:color w:val="000000"/>
        </w:rPr>
        <w:t xml:space="preserve">Лахденпохского городского </w:t>
      </w:r>
      <w:proofErr w:type="spellStart"/>
      <w:r w:rsidR="005C2091">
        <w:rPr>
          <w:color w:val="000000"/>
        </w:rPr>
        <w:t>посления</w:t>
      </w:r>
      <w:proofErr w:type="spellEnd"/>
      <w:r w:rsidRPr="00546ACA">
        <w:rPr>
          <w:color w:val="000000"/>
        </w:rPr>
        <w:t>, а также действующими нормативными документами.</w:t>
      </w:r>
      <w:proofErr w:type="gramEnd"/>
    </w:p>
    <w:p w:rsidR="00C32B9C" w:rsidRPr="00546ACA" w:rsidRDefault="00C32B9C" w:rsidP="00546ACA">
      <w:pPr>
        <w:widowControl w:val="0"/>
        <w:numPr>
          <w:ilvl w:val="0"/>
          <w:numId w:val="1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ind w:left="29" w:firstLine="562"/>
        <w:jc w:val="both"/>
        <w:rPr>
          <w:color w:val="000000"/>
        </w:rPr>
      </w:pPr>
      <w:r w:rsidRPr="00546ACA">
        <w:rPr>
          <w:color w:val="000000"/>
        </w:rPr>
        <w:t xml:space="preserve">К муниципальной собственности </w:t>
      </w:r>
      <w:r w:rsidR="005C2091">
        <w:rPr>
          <w:color w:val="000000"/>
        </w:rPr>
        <w:t xml:space="preserve">Лахденпохского городского </w:t>
      </w:r>
      <w:proofErr w:type="spellStart"/>
      <w:r w:rsidR="005C2091">
        <w:rPr>
          <w:color w:val="000000"/>
        </w:rPr>
        <w:t>посления</w:t>
      </w:r>
      <w:proofErr w:type="spellEnd"/>
      <w:r w:rsidRPr="00546ACA">
        <w:rPr>
          <w:color w:val="000000"/>
        </w:rPr>
        <w:t>,  относятся объекты, принадлежащие ему на праве собственности после разграничения государственной собственности в соответствии с действующим законодательством, а также переданное и вновь приобретенное имущество за счет средств бюджета городского поселения, средств целевых бюджетных фондов поселения, включая земельные участки.</w:t>
      </w:r>
    </w:p>
    <w:p w:rsidR="00C32B9C" w:rsidRPr="00546ACA" w:rsidRDefault="00C32B9C" w:rsidP="00546ACA">
      <w:pPr>
        <w:widowControl w:val="0"/>
        <w:numPr>
          <w:ilvl w:val="0"/>
          <w:numId w:val="1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ind w:left="29" w:firstLine="562"/>
        <w:jc w:val="both"/>
        <w:rPr>
          <w:color w:val="000000"/>
        </w:rPr>
      </w:pPr>
      <w:r w:rsidRPr="00546ACA">
        <w:rPr>
          <w:color w:val="000000"/>
        </w:rPr>
        <w:t xml:space="preserve">Субъектом права муниципальной собственности является муниципальное образование – </w:t>
      </w:r>
      <w:proofErr w:type="spellStart"/>
      <w:r w:rsidR="005C2091">
        <w:rPr>
          <w:color w:val="000000"/>
        </w:rPr>
        <w:t>Лахденпохское</w:t>
      </w:r>
      <w:proofErr w:type="spellEnd"/>
      <w:r w:rsidR="005C2091">
        <w:rPr>
          <w:color w:val="000000"/>
        </w:rPr>
        <w:t xml:space="preserve"> </w:t>
      </w:r>
      <w:r w:rsidRPr="00546ACA">
        <w:rPr>
          <w:color w:val="000000"/>
        </w:rPr>
        <w:t>городское поселение (далее городское поселение).</w:t>
      </w:r>
    </w:p>
    <w:p w:rsidR="00C32B9C" w:rsidRPr="00546ACA" w:rsidRDefault="00C32B9C" w:rsidP="00546ACA">
      <w:pPr>
        <w:shd w:val="clear" w:color="auto" w:fill="FFFFFF"/>
        <w:ind w:left="29" w:right="34" w:firstLine="547"/>
        <w:jc w:val="both"/>
        <w:rPr>
          <w:color w:val="000000"/>
        </w:rPr>
      </w:pPr>
      <w:r w:rsidRPr="00546ACA">
        <w:rPr>
          <w:color w:val="000000"/>
        </w:rPr>
        <w:t>Права собственника в отношении имущества, являющегося муниципальной собственностью, от имени муниципального образования осуществляют представительный орган местного самоуправления –</w:t>
      </w:r>
      <w:r w:rsidR="005C2091">
        <w:rPr>
          <w:color w:val="000000"/>
        </w:rPr>
        <w:t xml:space="preserve"> </w:t>
      </w:r>
      <w:r w:rsidRPr="00546ACA">
        <w:rPr>
          <w:color w:val="000000"/>
        </w:rPr>
        <w:t xml:space="preserve">Совет </w:t>
      </w:r>
      <w:r w:rsidR="005C2091">
        <w:rPr>
          <w:color w:val="000000"/>
        </w:rPr>
        <w:t>Лахденпохского городского поселения</w:t>
      </w:r>
      <w:r w:rsidRPr="00546ACA">
        <w:rPr>
          <w:color w:val="000000"/>
        </w:rPr>
        <w:t xml:space="preserve"> и исполнительный орган –</w:t>
      </w:r>
      <w:r w:rsidR="00651F01">
        <w:rPr>
          <w:color w:val="000000"/>
        </w:rPr>
        <w:t xml:space="preserve"> </w:t>
      </w:r>
      <w:r w:rsidRPr="00546ACA">
        <w:rPr>
          <w:color w:val="000000"/>
        </w:rPr>
        <w:t xml:space="preserve">администрация </w:t>
      </w:r>
      <w:r w:rsidR="005C2091">
        <w:rPr>
          <w:color w:val="000000"/>
        </w:rPr>
        <w:t>Лахденпохского городского поселения</w:t>
      </w:r>
      <w:r w:rsidR="005C2091" w:rsidRPr="00546ACA">
        <w:rPr>
          <w:color w:val="000000"/>
        </w:rPr>
        <w:t xml:space="preserve"> </w:t>
      </w:r>
      <w:r w:rsidRPr="00546ACA">
        <w:rPr>
          <w:color w:val="000000"/>
        </w:rPr>
        <w:t>в пределах полномочий, определенных действующим законодательством.</w:t>
      </w:r>
    </w:p>
    <w:p w:rsidR="00C32B9C" w:rsidRPr="00546ACA" w:rsidRDefault="00C32B9C" w:rsidP="00546ACA">
      <w:pPr>
        <w:shd w:val="clear" w:color="auto" w:fill="FFFFFF"/>
        <w:ind w:left="29" w:right="34" w:firstLine="547"/>
        <w:jc w:val="both"/>
        <w:rPr>
          <w:color w:val="000000"/>
        </w:rPr>
      </w:pPr>
    </w:p>
    <w:p w:rsidR="00C32B9C" w:rsidRPr="00546ACA" w:rsidRDefault="00C32B9C" w:rsidP="00546ACA">
      <w:pPr>
        <w:shd w:val="clear" w:color="auto" w:fill="FFFFFF"/>
        <w:ind w:left="29" w:right="34" w:firstLine="547"/>
        <w:jc w:val="center"/>
        <w:rPr>
          <w:color w:val="000000"/>
        </w:rPr>
      </w:pPr>
      <w:r w:rsidRPr="00546ACA">
        <w:rPr>
          <w:color w:val="000000"/>
        </w:rPr>
        <w:t xml:space="preserve">2. </w:t>
      </w:r>
      <w:r w:rsidR="00F9140B" w:rsidRPr="00546ACA">
        <w:rPr>
          <w:color w:val="000000"/>
        </w:rPr>
        <w:t>СОСТАВ МУНИЦИПАЛЬНОГО ИМУЩЕСТВА</w:t>
      </w:r>
      <w:r w:rsidR="004069A2" w:rsidRPr="00546ACA">
        <w:rPr>
          <w:color w:val="000000"/>
        </w:rPr>
        <w:t>.</w:t>
      </w:r>
    </w:p>
    <w:p w:rsidR="009831D6" w:rsidRPr="00546ACA" w:rsidRDefault="009831D6" w:rsidP="00546ACA">
      <w:pPr>
        <w:shd w:val="clear" w:color="auto" w:fill="FFFFFF"/>
        <w:ind w:left="29" w:right="34" w:firstLine="547"/>
        <w:jc w:val="center"/>
        <w:rPr>
          <w:b/>
          <w:color w:val="000000"/>
        </w:rPr>
      </w:pPr>
    </w:p>
    <w:p w:rsidR="004069A2" w:rsidRPr="00546ACA" w:rsidRDefault="004069A2" w:rsidP="00546ACA">
      <w:pPr>
        <w:shd w:val="clear" w:color="auto" w:fill="FFFFFF"/>
        <w:ind w:left="29" w:right="34" w:firstLine="547"/>
        <w:jc w:val="both"/>
        <w:rPr>
          <w:color w:val="000000"/>
        </w:rPr>
      </w:pPr>
      <w:r w:rsidRPr="00546ACA">
        <w:rPr>
          <w:color w:val="000000"/>
        </w:rPr>
        <w:t xml:space="preserve">2.1. В состав муниципального имущества </w:t>
      </w:r>
      <w:r w:rsidR="005C2091">
        <w:rPr>
          <w:color w:val="000000"/>
        </w:rPr>
        <w:t>Лахденпохского городского поселения входят:</w:t>
      </w:r>
    </w:p>
    <w:p w:rsidR="00C32B9C" w:rsidRPr="00546ACA" w:rsidRDefault="00C32B9C" w:rsidP="00546ACA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581"/>
        <w:jc w:val="both"/>
        <w:rPr>
          <w:color w:val="000000"/>
        </w:rPr>
      </w:pPr>
      <w:r w:rsidRPr="00546ACA">
        <w:rPr>
          <w:color w:val="000000"/>
        </w:rPr>
        <w:t>Муниципальные предприятия и учреждения;</w:t>
      </w:r>
    </w:p>
    <w:p w:rsidR="00C32B9C" w:rsidRPr="00546ACA" w:rsidRDefault="00C32B9C" w:rsidP="00546ACA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firstLine="581"/>
        <w:jc w:val="both"/>
        <w:rPr>
          <w:color w:val="000000"/>
        </w:rPr>
      </w:pPr>
      <w:r w:rsidRPr="00546ACA">
        <w:rPr>
          <w:color w:val="000000"/>
        </w:rPr>
        <w:t>имущество, закрепленное за унитарными предприятиями, учреждениями, организациями, органами местного самоуправления;</w:t>
      </w:r>
    </w:p>
    <w:p w:rsidR="00C32B9C" w:rsidRPr="00546ACA" w:rsidRDefault="00C32B9C" w:rsidP="00546ACA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firstLine="581"/>
        <w:jc w:val="both"/>
        <w:rPr>
          <w:color w:val="000000"/>
        </w:rPr>
      </w:pPr>
      <w:r w:rsidRPr="00546ACA">
        <w:rPr>
          <w:color w:val="000000"/>
        </w:rPr>
        <w:t>доли (вклады) в уставных (складочных) капиталах хозяйственных обществ и товариществ;</w:t>
      </w:r>
    </w:p>
    <w:p w:rsidR="00C32B9C" w:rsidRPr="00546ACA" w:rsidRDefault="00C32B9C" w:rsidP="00546ACA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581"/>
        <w:jc w:val="both"/>
        <w:rPr>
          <w:color w:val="000000"/>
        </w:rPr>
      </w:pPr>
      <w:r w:rsidRPr="00546ACA">
        <w:rPr>
          <w:color w:val="000000"/>
        </w:rPr>
        <w:t>ценные бумаги, включая акции акционерных обществ;</w:t>
      </w:r>
    </w:p>
    <w:p w:rsidR="00C32B9C" w:rsidRPr="00546ACA" w:rsidRDefault="00C32B9C" w:rsidP="00546ACA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firstLine="581"/>
        <w:jc w:val="both"/>
        <w:rPr>
          <w:color w:val="000000"/>
        </w:rPr>
      </w:pPr>
      <w:r w:rsidRPr="00546ACA">
        <w:rPr>
          <w:color w:val="000000"/>
        </w:rPr>
        <w:t xml:space="preserve">продукты интеллектуального и творческого труда, включая информационные </w:t>
      </w:r>
      <w:r w:rsidRPr="00546ACA">
        <w:rPr>
          <w:color w:val="000000"/>
        </w:rPr>
        <w:lastRenderedPageBreak/>
        <w:t xml:space="preserve">банки данных, реестры, перечни т </w:t>
      </w:r>
      <w:proofErr w:type="gramStart"/>
      <w:r w:rsidRPr="00546ACA">
        <w:rPr>
          <w:color w:val="000000"/>
        </w:rPr>
        <w:t>т</w:t>
      </w:r>
      <w:proofErr w:type="gramEnd"/>
      <w:r w:rsidRPr="00546ACA">
        <w:rPr>
          <w:color w:val="000000"/>
        </w:rPr>
        <w:t>.п.;</w:t>
      </w:r>
    </w:p>
    <w:p w:rsidR="00C32B9C" w:rsidRPr="00546ACA" w:rsidRDefault="00C32B9C" w:rsidP="00546ACA">
      <w:pPr>
        <w:shd w:val="clear" w:color="auto" w:fill="FFFFFF"/>
        <w:ind w:firstLine="540"/>
        <w:jc w:val="both"/>
        <w:rPr>
          <w:color w:val="000000"/>
        </w:rPr>
      </w:pPr>
      <w:r w:rsidRPr="00546ACA">
        <w:rPr>
          <w:color w:val="000000"/>
        </w:rPr>
        <w:t>- земельные участки, находящиеся в муниципальной собственности;</w:t>
      </w:r>
    </w:p>
    <w:p w:rsidR="00C32B9C" w:rsidRPr="00546ACA" w:rsidRDefault="00C32B9C" w:rsidP="00546ACA">
      <w:pPr>
        <w:ind w:firstLine="485"/>
        <w:jc w:val="both"/>
      </w:pPr>
      <w:r w:rsidRPr="00546ACA">
        <w:rPr>
          <w:color w:val="000000"/>
        </w:rPr>
        <w:t xml:space="preserve">- имущество, предназначенное для </w:t>
      </w:r>
      <w:proofErr w:type="spellStart"/>
      <w:r w:rsidRPr="00546ACA">
        <w:rPr>
          <w:color w:val="000000"/>
        </w:rPr>
        <w:t>электро</w:t>
      </w:r>
      <w:proofErr w:type="spellEnd"/>
      <w:r w:rsidRPr="00546ACA">
        <w:rPr>
          <w:color w:val="000000"/>
        </w:rPr>
        <w:t>-, тепл</w:t>
      </w:r>
      <w:proofErr w:type="gramStart"/>
      <w:r w:rsidRPr="00546ACA">
        <w:rPr>
          <w:color w:val="000000"/>
        </w:rPr>
        <w:t>о-</w:t>
      </w:r>
      <w:proofErr w:type="gramEnd"/>
      <w:r w:rsidRPr="00546ACA">
        <w:rPr>
          <w:color w:val="000000"/>
        </w:rPr>
        <w:t xml:space="preserve">, </w:t>
      </w:r>
      <w:proofErr w:type="spellStart"/>
      <w:r w:rsidRPr="00546ACA">
        <w:rPr>
          <w:color w:val="000000"/>
        </w:rPr>
        <w:t>газо</w:t>
      </w:r>
      <w:proofErr w:type="spellEnd"/>
      <w:r w:rsidRPr="00546ACA">
        <w:rPr>
          <w:color w:val="000000"/>
        </w:rPr>
        <w:t>- и водоснабжения населения, водоотведения, снабжения населения топливом, для освещения улиц населенных пунктов поселения;</w:t>
      </w:r>
    </w:p>
    <w:p w:rsidR="00C32B9C" w:rsidRPr="00546ACA" w:rsidRDefault="00C32B9C" w:rsidP="00546ACA">
      <w:pPr>
        <w:ind w:firstLine="485"/>
        <w:jc w:val="both"/>
      </w:pPr>
      <w:r w:rsidRPr="00546ACA">
        <w:rPr>
          <w:color w:val="000000"/>
        </w:rPr>
        <w:t>- автомобильные дороги общего пользования, мосты и иные транспортные инженерные сооружения в границах населенных пунктов поселения, за исключением автомобильных дорог общего пользования, мостов и иных транспортных инженерных сооружений федерального и регионального значения, а также имущество, предназначенное для их обслуживания;</w:t>
      </w:r>
    </w:p>
    <w:p w:rsidR="00C32B9C" w:rsidRPr="00546ACA" w:rsidRDefault="00C32B9C" w:rsidP="00546ACA">
      <w:pPr>
        <w:ind w:firstLine="485"/>
        <w:jc w:val="both"/>
      </w:pPr>
      <w:r w:rsidRPr="00546ACA">
        <w:rPr>
          <w:color w:val="000000"/>
        </w:rPr>
        <w:t>- жилищный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фонда;</w:t>
      </w:r>
    </w:p>
    <w:p w:rsidR="00C32B9C" w:rsidRPr="00546ACA" w:rsidRDefault="00C32B9C" w:rsidP="00546ACA">
      <w:pPr>
        <w:ind w:firstLine="485"/>
        <w:jc w:val="both"/>
      </w:pPr>
      <w:r w:rsidRPr="00546ACA">
        <w:rPr>
          <w:color w:val="000000"/>
        </w:rPr>
        <w:t>- пассажирский транспорт и другое имущество, предназначенные для транспортного обслуживания населения в границах поселения;</w:t>
      </w:r>
    </w:p>
    <w:p w:rsidR="00C32B9C" w:rsidRPr="00546ACA" w:rsidRDefault="00C32B9C" w:rsidP="00546ACA">
      <w:pPr>
        <w:ind w:firstLine="485"/>
        <w:jc w:val="both"/>
      </w:pPr>
      <w:r w:rsidRPr="00546ACA">
        <w:rPr>
          <w:color w:val="000000"/>
        </w:rPr>
        <w:t>- имущество, предназначенное для предупреждения и ликвидации последствий чрезвычайных ситуаций в границах поселения;</w:t>
      </w:r>
    </w:p>
    <w:p w:rsidR="00C32B9C" w:rsidRPr="00546ACA" w:rsidRDefault="00C32B9C" w:rsidP="00546ACA">
      <w:pPr>
        <w:ind w:firstLine="485"/>
        <w:jc w:val="both"/>
      </w:pPr>
      <w:r w:rsidRPr="00546ACA">
        <w:rPr>
          <w:color w:val="000000"/>
        </w:rPr>
        <w:t>- объекты, а также пожарное оборудование и снаряжение, предназначенные для обеспечения первичных мер по тушению пожаров;</w:t>
      </w:r>
    </w:p>
    <w:p w:rsidR="00C32B9C" w:rsidRPr="00546ACA" w:rsidRDefault="00C32B9C" w:rsidP="00546ACA">
      <w:pPr>
        <w:ind w:firstLine="485"/>
        <w:jc w:val="both"/>
      </w:pPr>
      <w:r w:rsidRPr="00546ACA">
        <w:rPr>
          <w:color w:val="000000"/>
        </w:rPr>
        <w:t>- библиотеки;</w:t>
      </w:r>
    </w:p>
    <w:p w:rsidR="00C32B9C" w:rsidRPr="00546ACA" w:rsidRDefault="00C32B9C" w:rsidP="00546ACA">
      <w:pPr>
        <w:ind w:firstLine="485"/>
        <w:jc w:val="both"/>
      </w:pPr>
      <w:r w:rsidRPr="00546ACA">
        <w:rPr>
          <w:color w:val="000000"/>
        </w:rPr>
        <w:t>- имущество, предназначенное для организации досуга и обеспечения жителей поселения услугами организаций культуры;</w:t>
      </w:r>
    </w:p>
    <w:p w:rsidR="00C32B9C" w:rsidRPr="00546ACA" w:rsidRDefault="00C32B9C" w:rsidP="00546ACA">
      <w:pPr>
        <w:ind w:firstLine="485"/>
        <w:jc w:val="both"/>
      </w:pPr>
      <w:r w:rsidRPr="00546ACA">
        <w:rPr>
          <w:color w:val="000000"/>
        </w:rPr>
        <w:t>- объекты культурного наследия (памятники истории и культуры) местного (муниципального) значения, расположенные в границах поселения;</w:t>
      </w:r>
    </w:p>
    <w:p w:rsidR="00C32B9C" w:rsidRPr="00546ACA" w:rsidRDefault="00C32B9C" w:rsidP="00546ACA">
      <w:pPr>
        <w:ind w:firstLine="485"/>
        <w:jc w:val="both"/>
      </w:pPr>
      <w:r w:rsidRPr="00546ACA">
        <w:rPr>
          <w:color w:val="000000"/>
        </w:rPr>
        <w:t>- имущество, предназначенное для развития на территории поселения массовой физической культуры и спорта;</w:t>
      </w:r>
    </w:p>
    <w:p w:rsidR="00C32B9C" w:rsidRPr="00546ACA" w:rsidRDefault="00C32B9C" w:rsidP="00546ACA">
      <w:pPr>
        <w:ind w:firstLine="485"/>
        <w:jc w:val="both"/>
      </w:pPr>
      <w:r w:rsidRPr="00546ACA">
        <w:rPr>
          <w:color w:val="000000"/>
        </w:rPr>
        <w:t>- имущество, предназначенное для организации благоустройства и озеленения территории поселения, в том числе для обустройства мест общего пользования и мест массового отдыха населения;</w:t>
      </w:r>
    </w:p>
    <w:p w:rsidR="00C32B9C" w:rsidRPr="00546ACA" w:rsidRDefault="00C32B9C" w:rsidP="00546ACA">
      <w:pPr>
        <w:ind w:firstLine="485"/>
        <w:jc w:val="both"/>
      </w:pPr>
      <w:r w:rsidRPr="00546ACA">
        <w:rPr>
          <w:color w:val="000000"/>
        </w:rPr>
        <w:t>- имущество, предназначенное для сбора и вывоза бытовых отходов и мусора;</w:t>
      </w:r>
    </w:p>
    <w:p w:rsidR="00C32B9C" w:rsidRPr="00546ACA" w:rsidRDefault="00C32B9C" w:rsidP="00546ACA">
      <w:pPr>
        <w:ind w:firstLine="485"/>
        <w:jc w:val="both"/>
      </w:pPr>
      <w:r w:rsidRPr="00546ACA">
        <w:rPr>
          <w:color w:val="000000"/>
        </w:rPr>
        <w:t>- имущество, включая земельные участки, предназначенные для организации ритуальных услуг и содержания мест захоронения;</w:t>
      </w:r>
    </w:p>
    <w:p w:rsidR="00C32B9C" w:rsidRPr="00546ACA" w:rsidRDefault="00C32B9C" w:rsidP="00546ACA">
      <w:pPr>
        <w:ind w:firstLine="485"/>
        <w:jc w:val="both"/>
      </w:pPr>
      <w:r w:rsidRPr="00546ACA">
        <w:rPr>
          <w:color w:val="000000"/>
        </w:rPr>
        <w:t>- имущество, предназначенное для официального опубликования (обнародования) муниципальных правовых актов, иной официальной информации;</w:t>
      </w:r>
    </w:p>
    <w:p w:rsidR="00C32B9C" w:rsidRPr="00546ACA" w:rsidRDefault="00C32B9C" w:rsidP="00546ACA">
      <w:pPr>
        <w:ind w:firstLine="485"/>
        <w:jc w:val="both"/>
      </w:pPr>
      <w:r w:rsidRPr="00546ACA">
        <w:rPr>
          <w:color w:val="000000"/>
        </w:rPr>
        <w:t>- земельные участки, отнесенные к муниципальной собственности поселения в соответствии с федеральными законами;</w:t>
      </w:r>
    </w:p>
    <w:p w:rsidR="00C32B9C" w:rsidRPr="00546ACA" w:rsidRDefault="00C32B9C" w:rsidP="00546ACA">
      <w:pPr>
        <w:ind w:firstLine="485"/>
        <w:jc w:val="both"/>
      </w:pPr>
      <w:r w:rsidRPr="00546ACA">
        <w:rPr>
          <w:color w:val="000000"/>
        </w:rPr>
        <w:t>- обособленные водные объекты на территории поселения;</w:t>
      </w:r>
    </w:p>
    <w:p w:rsidR="00C32B9C" w:rsidRPr="00546ACA" w:rsidRDefault="00C32B9C" w:rsidP="00546ACA">
      <w:pPr>
        <w:ind w:firstLine="485"/>
        <w:jc w:val="both"/>
        <w:rPr>
          <w:color w:val="000000"/>
        </w:rPr>
      </w:pPr>
      <w:r w:rsidRPr="00546ACA">
        <w:rPr>
          <w:color w:val="000000"/>
        </w:rPr>
        <w:t>- леса, расположенные в границах населенных пунктов поселения</w:t>
      </w:r>
      <w:r w:rsidR="004069A2" w:rsidRPr="00546ACA">
        <w:rPr>
          <w:color w:val="000000"/>
        </w:rPr>
        <w:t>;</w:t>
      </w:r>
    </w:p>
    <w:p w:rsidR="00C32B9C" w:rsidRPr="00546ACA" w:rsidRDefault="004069A2" w:rsidP="00546ACA">
      <w:pPr>
        <w:shd w:val="clear" w:color="auto" w:fill="FFFFFF"/>
        <w:ind w:right="58" w:firstLine="562"/>
        <w:jc w:val="both"/>
        <w:rPr>
          <w:color w:val="000000"/>
        </w:rPr>
      </w:pPr>
      <w:r w:rsidRPr="00546ACA">
        <w:rPr>
          <w:color w:val="000000"/>
        </w:rPr>
        <w:t>2</w:t>
      </w:r>
      <w:r w:rsidR="00C32B9C" w:rsidRPr="00546ACA">
        <w:rPr>
          <w:color w:val="000000"/>
        </w:rPr>
        <w:t xml:space="preserve">.2. </w:t>
      </w:r>
      <w:r w:rsidR="009831D6" w:rsidRPr="00546ACA">
        <w:rPr>
          <w:color w:val="000000"/>
        </w:rPr>
        <w:t xml:space="preserve">Имущество и объекты муниципальной собственности образуются </w:t>
      </w:r>
      <w:proofErr w:type="gramStart"/>
      <w:r w:rsidR="009831D6" w:rsidRPr="00546ACA">
        <w:rPr>
          <w:color w:val="000000"/>
        </w:rPr>
        <w:t>из</w:t>
      </w:r>
      <w:proofErr w:type="gramEnd"/>
      <w:r w:rsidR="009831D6" w:rsidRPr="00546ACA">
        <w:rPr>
          <w:color w:val="000000"/>
        </w:rPr>
        <w:t>:</w:t>
      </w:r>
    </w:p>
    <w:p w:rsidR="009831D6" w:rsidRPr="00546ACA" w:rsidRDefault="009831D6" w:rsidP="00546ACA">
      <w:pPr>
        <w:shd w:val="clear" w:color="auto" w:fill="FFFFFF"/>
        <w:ind w:right="58" w:firstLine="562"/>
        <w:jc w:val="both"/>
        <w:rPr>
          <w:color w:val="000000"/>
        </w:rPr>
      </w:pPr>
      <w:r w:rsidRPr="00546ACA">
        <w:rPr>
          <w:color w:val="000000"/>
        </w:rPr>
        <w:t>- имущества и объектов, переданных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(федеральную) и муниципальную собственность;</w:t>
      </w:r>
    </w:p>
    <w:p w:rsidR="009831D6" w:rsidRPr="00546ACA" w:rsidRDefault="009831D6" w:rsidP="00546ACA">
      <w:pPr>
        <w:shd w:val="clear" w:color="auto" w:fill="FFFFFF"/>
        <w:ind w:right="58" w:firstLine="562"/>
        <w:jc w:val="both"/>
        <w:rPr>
          <w:color w:val="000000"/>
        </w:rPr>
      </w:pPr>
      <w:r w:rsidRPr="00546ACA">
        <w:rPr>
          <w:color w:val="000000"/>
        </w:rPr>
        <w:t xml:space="preserve">- вновь созданного и/или приобретенного имущества, за счет средств бюджета </w:t>
      </w:r>
      <w:r w:rsidR="005C2091">
        <w:rPr>
          <w:color w:val="000000"/>
        </w:rPr>
        <w:t>Лахденпохского городского поселения</w:t>
      </w:r>
      <w:r w:rsidR="005405D5" w:rsidRPr="00546ACA">
        <w:rPr>
          <w:color w:val="000000"/>
        </w:rPr>
        <w:t>;</w:t>
      </w:r>
    </w:p>
    <w:p w:rsidR="00150CEF" w:rsidRPr="00546ACA" w:rsidRDefault="005405D5" w:rsidP="00546ACA">
      <w:pPr>
        <w:shd w:val="clear" w:color="auto" w:fill="FFFFFF"/>
        <w:ind w:right="58" w:firstLine="562"/>
        <w:jc w:val="both"/>
        <w:rPr>
          <w:color w:val="000000"/>
        </w:rPr>
      </w:pPr>
      <w:r w:rsidRPr="00546ACA">
        <w:rPr>
          <w:color w:val="000000"/>
        </w:rPr>
        <w:t>- имущества, пере</w:t>
      </w:r>
      <w:r w:rsidR="00150CEF" w:rsidRPr="00546ACA">
        <w:rPr>
          <w:color w:val="000000"/>
        </w:rPr>
        <w:t xml:space="preserve">данного юридическими и физическими лицами безвозмездно в собственность </w:t>
      </w:r>
      <w:r w:rsidR="005C2091">
        <w:rPr>
          <w:color w:val="000000"/>
        </w:rPr>
        <w:t>Лахденпохского городского поселения</w:t>
      </w:r>
      <w:r w:rsidR="00150CEF" w:rsidRPr="00546ACA">
        <w:rPr>
          <w:color w:val="000000"/>
        </w:rPr>
        <w:t>;</w:t>
      </w:r>
    </w:p>
    <w:p w:rsidR="005405D5" w:rsidRPr="00546ACA" w:rsidRDefault="00150CEF" w:rsidP="00546ACA">
      <w:pPr>
        <w:shd w:val="clear" w:color="auto" w:fill="FFFFFF"/>
        <w:ind w:right="58" w:firstLine="562"/>
        <w:jc w:val="both"/>
        <w:rPr>
          <w:color w:val="000000"/>
        </w:rPr>
      </w:pPr>
      <w:r w:rsidRPr="00546ACA">
        <w:rPr>
          <w:color w:val="000000"/>
        </w:rPr>
        <w:t>- бесхозяйного имущества, признанного муниципальной собственностью в установленном законодательством порядке;</w:t>
      </w:r>
    </w:p>
    <w:p w:rsidR="00150CEF" w:rsidRPr="00546ACA" w:rsidRDefault="00150CEF" w:rsidP="00546ACA">
      <w:pPr>
        <w:shd w:val="clear" w:color="auto" w:fill="FFFFFF"/>
        <w:ind w:right="58" w:firstLine="562"/>
        <w:jc w:val="both"/>
        <w:rPr>
          <w:color w:val="000000"/>
        </w:rPr>
      </w:pPr>
      <w:r w:rsidRPr="00546ACA">
        <w:rPr>
          <w:color w:val="000000"/>
        </w:rPr>
        <w:t xml:space="preserve">- имущества юридических и физических лиц, восстановленного в качестве муниципального имущества в результате расторжения договоров купли-продажи, иных договоров пользования имуществом, </w:t>
      </w:r>
      <w:proofErr w:type="spellStart"/>
      <w:r w:rsidRPr="00546ACA">
        <w:rPr>
          <w:color w:val="000000"/>
        </w:rPr>
        <w:t>деприватизации</w:t>
      </w:r>
      <w:proofErr w:type="spellEnd"/>
      <w:r w:rsidRPr="00546ACA">
        <w:rPr>
          <w:color w:val="000000"/>
        </w:rPr>
        <w:t xml:space="preserve"> приватизируемых муниципальных предприятий в установленном законодательством порядке;</w:t>
      </w:r>
    </w:p>
    <w:p w:rsidR="00150CEF" w:rsidRPr="00546ACA" w:rsidRDefault="00150CEF" w:rsidP="00546ACA">
      <w:pPr>
        <w:shd w:val="clear" w:color="auto" w:fill="FFFFFF"/>
        <w:ind w:right="58" w:firstLine="562"/>
        <w:jc w:val="both"/>
        <w:rPr>
          <w:color w:val="000000"/>
        </w:rPr>
      </w:pPr>
      <w:r w:rsidRPr="00546ACA">
        <w:rPr>
          <w:color w:val="000000"/>
        </w:rPr>
        <w:lastRenderedPageBreak/>
        <w:t>- имущества и объектов, поступивших в муниципальную собственность по другим законным основаниям;</w:t>
      </w:r>
    </w:p>
    <w:p w:rsidR="00150CEF" w:rsidRPr="00546ACA" w:rsidRDefault="00150CEF" w:rsidP="00546ACA">
      <w:pPr>
        <w:shd w:val="clear" w:color="auto" w:fill="FFFFFF"/>
        <w:ind w:right="58" w:firstLine="562"/>
        <w:jc w:val="both"/>
        <w:rPr>
          <w:color w:val="000000"/>
        </w:rPr>
      </w:pPr>
      <w:r w:rsidRPr="00546ACA">
        <w:rPr>
          <w:color w:val="000000"/>
        </w:rPr>
        <w:t xml:space="preserve">2.3. Формирование муниципальной собственности (прием объектов в муниципальную собственность) осуществляется на основании решения Совета </w:t>
      </w:r>
      <w:r w:rsidR="005C2091">
        <w:rPr>
          <w:color w:val="000000"/>
        </w:rPr>
        <w:t>Лахденпохского городского поселения</w:t>
      </w:r>
      <w:r w:rsidRPr="00546ACA">
        <w:rPr>
          <w:color w:val="000000"/>
        </w:rPr>
        <w:t xml:space="preserve">. </w:t>
      </w:r>
    </w:p>
    <w:p w:rsidR="004D07BC" w:rsidRPr="00546ACA" w:rsidRDefault="004D07BC" w:rsidP="00546ACA">
      <w:pPr>
        <w:shd w:val="clear" w:color="auto" w:fill="FFFFFF"/>
        <w:ind w:right="58" w:firstLine="562"/>
        <w:jc w:val="both"/>
        <w:rPr>
          <w:color w:val="000000"/>
        </w:rPr>
      </w:pPr>
      <w:r w:rsidRPr="00546ACA">
        <w:rPr>
          <w:color w:val="000000"/>
        </w:rPr>
        <w:t xml:space="preserve">Подготовку проектов решений Совета </w:t>
      </w:r>
      <w:r w:rsidR="005C2091">
        <w:rPr>
          <w:color w:val="000000"/>
        </w:rPr>
        <w:t>Лахденпохского городского поселения</w:t>
      </w:r>
      <w:r w:rsidRPr="00546ACA">
        <w:rPr>
          <w:color w:val="000000"/>
        </w:rPr>
        <w:t xml:space="preserve"> </w:t>
      </w:r>
      <w:r w:rsidR="005C2091">
        <w:rPr>
          <w:color w:val="000000"/>
        </w:rPr>
        <w:t>(дале</w:t>
      </w:r>
      <w:proofErr w:type="gramStart"/>
      <w:r w:rsidR="005C2091">
        <w:rPr>
          <w:color w:val="000000"/>
        </w:rPr>
        <w:t>е-</w:t>
      </w:r>
      <w:proofErr w:type="gramEnd"/>
      <w:r w:rsidR="005C2091">
        <w:rPr>
          <w:color w:val="000000"/>
        </w:rPr>
        <w:t xml:space="preserve"> Совет) </w:t>
      </w:r>
      <w:r w:rsidRPr="00546ACA">
        <w:rPr>
          <w:color w:val="000000"/>
        </w:rPr>
        <w:t>о приеме объектов в муниципальную собственность осуществляется администрацией</w:t>
      </w:r>
      <w:r w:rsidR="005C2091">
        <w:rPr>
          <w:color w:val="000000"/>
        </w:rPr>
        <w:t xml:space="preserve"> Лахденпохского городского поселения (далее – администрация)</w:t>
      </w:r>
      <w:r w:rsidRPr="00546ACA">
        <w:rPr>
          <w:color w:val="000000"/>
        </w:rPr>
        <w:t>.</w:t>
      </w:r>
    </w:p>
    <w:p w:rsidR="004D07BC" w:rsidRPr="00546ACA" w:rsidRDefault="004D07BC" w:rsidP="00546ACA">
      <w:pPr>
        <w:shd w:val="clear" w:color="auto" w:fill="FFFFFF"/>
        <w:ind w:right="58" w:firstLine="562"/>
        <w:jc w:val="both"/>
        <w:rPr>
          <w:color w:val="000000"/>
        </w:rPr>
      </w:pPr>
      <w:r w:rsidRPr="00546ACA">
        <w:rPr>
          <w:color w:val="000000"/>
        </w:rPr>
        <w:t>Не требуется принятия решения Совета о приеме:</w:t>
      </w:r>
    </w:p>
    <w:p w:rsidR="004D07BC" w:rsidRPr="00546ACA" w:rsidRDefault="004D07BC" w:rsidP="00546ACA">
      <w:pPr>
        <w:shd w:val="clear" w:color="auto" w:fill="FFFFFF"/>
        <w:ind w:right="58" w:firstLine="562"/>
        <w:jc w:val="both"/>
        <w:rPr>
          <w:color w:val="000000"/>
        </w:rPr>
      </w:pPr>
      <w:r w:rsidRPr="00546ACA">
        <w:rPr>
          <w:color w:val="000000"/>
        </w:rPr>
        <w:t>- объектов, поступающих во исполнение судебных решений, распоряжений правительства Российской Федерации, при расторжении договоров купли-продажи;</w:t>
      </w:r>
    </w:p>
    <w:p w:rsidR="004D07BC" w:rsidRPr="00546ACA" w:rsidRDefault="004D07BC" w:rsidP="00546ACA">
      <w:pPr>
        <w:shd w:val="clear" w:color="auto" w:fill="FFFFFF"/>
        <w:ind w:right="58" w:firstLine="562"/>
        <w:jc w:val="both"/>
        <w:rPr>
          <w:color w:val="000000"/>
        </w:rPr>
      </w:pPr>
      <w:r w:rsidRPr="00546ACA">
        <w:rPr>
          <w:color w:val="000000"/>
        </w:rPr>
        <w:t>-при приеме дара или пожертвования;</w:t>
      </w:r>
    </w:p>
    <w:p w:rsidR="004D07BC" w:rsidRPr="00546ACA" w:rsidRDefault="004D07BC" w:rsidP="00546ACA">
      <w:pPr>
        <w:shd w:val="clear" w:color="auto" w:fill="FFFFFF"/>
        <w:ind w:right="58" w:firstLine="562"/>
        <w:jc w:val="both"/>
        <w:rPr>
          <w:color w:val="000000"/>
        </w:rPr>
      </w:pPr>
      <w:r w:rsidRPr="00546ACA">
        <w:rPr>
          <w:color w:val="000000"/>
        </w:rPr>
        <w:t>-</w:t>
      </w:r>
      <w:proofErr w:type="gramStart"/>
      <w:r w:rsidRPr="00546ACA">
        <w:rPr>
          <w:color w:val="000000"/>
        </w:rPr>
        <w:t>приобретаемых</w:t>
      </w:r>
      <w:proofErr w:type="gramEnd"/>
      <w:r w:rsidRPr="00546ACA">
        <w:rPr>
          <w:color w:val="000000"/>
        </w:rPr>
        <w:t xml:space="preserve"> и создаваемых муниципальными предприятиями в результате хозяйственной деятельности;</w:t>
      </w:r>
    </w:p>
    <w:p w:rsidR="004D07BC" w:rsidRPr="00546ACA" w:rsidRDefault="004D07BC" w:rsidP="00546ACA">
      <w:pPr>
        <w:shd w:val="clear" w:color="auto" w:fill="FFFFFF"/>
        <w:ind w:right="58" w:firstLine="562"/>
        <w:jc w:val="both"/>
        <w:rPr>
          <w:color w:val="000000"/>
        </w:rPr>
      </w:pPr>
      <w:r w:rsidRPr="00546ACA">
        <w:rPr>
          <w:color w:val="000000"/>
        </w:rPr>
        <w:t>-</w:t>
      </w:r>
      <w:proofErr w:type="gramStart"/>
      <w:r w:rsidRPr="00546ACA">
        <w:rPr>
          <w:color w:val="000000"/>
        </w:rPr>
        <w:t>объектов</w:t>
      </w:r>
      <w:proofErr w:type="gramEnd"/>
      <w:r w:rsidRPr="00546ACA">
        <w:rPr>
          <w:color w:val="000000"/>
        </w:rPr>
        <w:t xml:space="preserve"> на которые утрачены правоустанавливающие документы, находящихся в пользовании муниципальных унитарных предприятий и учреждений, ранее переданных на баланс или в ведение другим юридическим лицам;</w:t>
      </w:r>
    </w:p>
    <w:p w:rsidR="004D07BC" w:rsidRPr="00546ACA" w:rsidRDefault="004D07BC" w:rsidP="00546ACA">
      <w:pPr>
        <w:shd w:val="clear" w:color="auto" w:fill="FFFFFF"/>
        <w:ind w:right="58" w:firstLine="562"/>
        <w:jc w:val="both"/>
        <w:rPr>
          <w:color w:val="000000"/>
        </w:rPr>
      </w:pPr>
      <w:r w:rsidRPr="00486D6E">
        <w:rPr>
          <w:color w:val="000000"/>
        </w:rPr>
        <w:t>- бесхозяйных объектов.</w:t>
      </w:r>
    </w:p>
    <w:p w:rsidR="004D07BC" w:rsidRPr="00546ACA" w:rsidRDefault="004D07BC" w:rsidP="00546ACA">
      <w:pPr>
        <w:shd w:val="clear" w:color="auto" w:fill="FFFFFF"/>
        <w:ind w:right="58" w:firstLine="562"/>
        <w:jc w:val="both"/>
        <w:rPr>
          <w:color w:val="000000"/>
        </w:rPr>
      </w:pPr>
      <w:r w:rsidRPr="00546ACA">
        <w:rPr>
          <w:color w:val="000000"/>
        </w:rPr>
        <w:t>В данном случае решение о зак</w:t>
      </w:r>
      <w:r w:rsidR="002C4184" w:rsidRPr="00546ACA">
        <w:rPr>
          <w:color w:val="000000"/>
        </w:rPr>
        <w:t>реплении объекта в муниципальной собственности и включении его в реестр муниципальной собственности принимает Глава</w:t>
      </w:r>
      <w:r w:rsidR="00DC3DE6">
        <w:rPr>
          <w:color w:val="000000"/>
        </w:rPr>
        <w:t xml:space="preserve"> администрации</w:t>
      </w:r>
      <w:r w:rsidR="002C4184" w:rsidRPr="00546ACA">
        <w:rPr>
          <w:color w:val="000000"/>
        </w:rPr>
        <w:t xml:space="preserve"> </w:t>
      </w:r>
      <w:r w:rsidR="00DC3DE6">
        <w:rPr>
          <w:color w:val="000000"/>
        </w:rPr>
        <w:t>Лахденпохского</w:t>
      </w:r>
      <w:r w:rsidR="002C4184" w:rsidRPr="00546ACA">
        <w:rPr>
          <w:color w:val="000000"/>
        </w:rPr>
        <w:t xml:space="preserve"> поселковой администрации.</w:t>
      </w:r>
    </w:p>
    <w:p w:rsidR="00DC3DE6" w:rsidRDefault="002C4184" w:rsidP="00DC3DE6">
      <w:pPr>
        <w:shd w:val="clear" w:color="auto" w:fill="FFFFFF"/>
        <w:ind w:right="58" w:firstLine="562"/>
        <w:jc w:val="both"/>
        <w:rPr>
          <w:color w:val="000000"/>
        </w:rPr>
      </w:pPr>
      <w:r w:rsidRPr="00546ACA">
        <w:rPr>
          <w:color w:val="000000"/>
        </w:rPr>
        <w:t xml:space="preserve">2.4. Учет объектов муниципальной собственности </w:t>
      </w:r>
      <w:r w:rsidR="00651F01">
        <w:rPr>
          <w:color w:val="000000"/>
        </w:rPr>
        <w:t>осуществляется в Р</w:t>
      </w:r>
      <w:r w:rsidRPr="00546ACA">
        <w:rPr>
          <w:color w:val="000000"/>
        </w:rPr>
        <w:t>еестре муниципальной собственности</w:t>
      </w:r>
      <w:r w:rsidR="00651F01">
        <w:rPr>
          <w:color w:val="000000"/>
        </w:rPr>
        <w:t xml:space="preserve"> и составляет муниципальную казну</w:t>
      </w:r>
      <w:r w:rsidRPr="00546ACA">
        <w:rPr>
          <w:color w:val="000000"/>
        </w:rPr>
        <w:t>.</w:t>
      </w:r>
    </w:p>
    <w:p w:rsidR="002C4184" w:rsidRDefault="002C4184" w:rsidP="00DC3DE6">
      <w:pPr>
        <w:shd w:val="clear" w:color="auto" w:fill="FFFFFF"/>
        <w:ind w:right="58" w:firstLine="562"/>
        <w:jc w:val="both"/>
        <w:rPr>
          <w:color w:val="000000"/>
        </w:rPr>
      </w:pPr>
      <w:r w:rsidRPr="00546ACA">
        <w:rPr>
          <w:color w:val="000000"/>
        </w:rPr>
        <w:t xml:space="preserve"> </w:t>
      </w:r>
      <w:r w:rsidR="00651F01">
        <w:rPr>
          <w:color w:val="000000"/>
        </w:rPr>
        <w:t>Собственником Р</w:t>
      </w:r>
      <w:r w:rsidR="00DC3DE6">
        <w:rPr>
          <w:color w:val="000000"/>
        </w:rPr>
        <w:t xml:space="preserve">еестра является </w:t>
      </w:r>
      <w:proofErr w:type="spellStart"/>
      <w:r w:rsidR="00DC3DE6">
        <w:rPr>
          <w:color w:val="000000"/>
        </w:rPr>
        <w:t>Лахденпохское</w:t>
      </w:r>
      <w:proofErr w:type="spellEnd"/>
      <w:r w:rsidR="00DC3DE6">
        <w:rPr>
          <w:color w:val="000000"/>
        </w:rPr>
        <w:t xml:space="preserve"> городское поселение. Ведет Реестр администрация Лахденпохского городского пос</w:t>
      </w:r>
      <w:r w:rsidR="00651F01">
        <w:rPr>
          <w:color w:val="000000"/>
        </w:rPr>
        <w:t>е</w:t>
      </w:r>
      <w:r w:rsidR="00DC3DE6">
        <w:rPr>
          <w:color w:val="000000"/>
        </w:rPr>
        <w:t>ления.</w:t>
      </w:r>
    </w:p>
    <w:p w:rsidR="00651F01" w:rsidRDefault="00651F01" w:rsidP="00651F01">
      <w:pPr>
        <w:shd w:val="clear" w:color="auto" w:fill="FFFFFF"/>
        <w:ind w:right="58" w:firstLine="562"/>
        <w:jc w:val="both"/>
      </w:pPr>
      <w:r>
        <w:rPr>
          <w:color w:val="000000"/>
        </w:rPr>
        <w:t>2.4.1.</w:t>
      </w:r>
      <w:r w:rsidRPr="00651F01">
        <w:t xml:space="preserve"> Учет муниципального имущества, составляющего муниципальную казну, включает в себя сведения об имуществе, индивидуально определяемых движимых и недвижимых объектах, включая ценные бумаги предприятия как имущественного комплекса.</w:t>
      </w:r>
    </w:p>
    <w:p w:rsidR="00651F01" w:rsidRDefault="00651F01" w:rsidP="00651F01">
      <w:pPr>
        <w:shd w:val="clear" w:color="auto" w:fill="FFFFFF"/>
        <w:ind w:right="58" w:firstLine="562"/>
        <w:jc w:val="both"/>
      </w:pPr>
      <w:r>
        <w:t xml:space="preserve">2.4.2. </w:t>
      </w:r>
      <w:r w:rsidRPr="00651F01">
        <w:t>Имущество, составляющее муниципальную казну, при его учете, а также при передаче его в  аренду, залог, безвозмездное пользование, хозяйственное ведение, оперативное управление подлежит отражению в бухгалтерской отчетности организаций только в случаях, прямо предусмотренных действующим законодательством.</w:t>
      </w:r>
    </w:p>
    <w:p w:rsidR="00651F01" w:rsidRDefault="00651F01" w:rsidP="00651F01">
      <w:pPr>
        <w:shd w:val="clear" w:color="auto" w:fill="FFFFFF"/>
        <w:ind w:right="58" w:firstLine="562"/>
        <w:jc w:val="both"/>
      </w:pPr>
      <w:r>
        <w:t xml:space="preserve">2.4.3. </w:t>
      </w:r>
      <w:proofErr w:type="gramStart"/>
      <w:r w:rsidRPr="00651F01">
        <w:t>Исключение сведений из  Реестра муниципальной собственности, учитывающего объекты муниципальной казны, при закреплении имущества на правах хозяйственного ведения или оперативного управления за муниципальными учреждениями с последующим отражением имущества в бухгалтерской отчетности указанных учреждений и соответствующих разделах Реестра муниципальной собственности, а также включение имущества в состав муниципальной казны при его правомерном исключении из хозяйственного ведения и изъятии из оперативного управления муниципальных учреждений</w:t>
      </w:r>
      <w:proofErr w:type="gramEnd"/>
      <w:r w:rsidRPr="00651F01">
        <w:t xml:space="preserve"> осуществляются на основании постановлений Администрации, принимаемых в порядке, предусмотренном действующим законодательством и правовыми актами органов местного самоуправления.</w:t>
      </w:r>
    </w:p>
    <w:p w:rsidR="00651F01" w:rsidRDefault="00651F01" w:rsidP="00651F01">
      <w:pPr>
        <w:shd w:val="clear" w:color="auto" w:fill="FFFFFF"/>
        <w:ind w:right="58" w:firstLine="562"/>
        <w:jc w:val="both"/>
      </w:pPr>
      <w:r>
        <w:t xml:space="preserve">2.4.4. </w:t>
      </w:r>
      <w:r w:rsidRPr="00651F01">
        <w:t>Расходы по учету, движению и оценке имущества казны осуществляются Администрацией.</w:t>
      </w:r>
    </w:p>
    <w:p w:rsidR="00651F01" w:rsidRPr="00651F01" w:rsidRDefault="00651F01" w:rsidP="00651F01">
      <w:pPr>
        <w:shd w:val="clear" w:color="auto" w:fill="FFFFFF"/>
        <w:ind w:right="58" w:firstLine="562"/>
        <w:jc w:val="both"/>
      </w:pPr>
      <w:r>
        <w:t xml:space="preserve">2.4.5. </w:t>
      </w:r>
      <w:r w:rsidRPr="00651F01">
        <w:t>Имущество, не включенное в Реестр, не может быть отчуждено или обременено.</w:t>
      </w:r>
    </w:p>
    <w:p w:rsidR="00785630" w:rsidRPr="00546ACA" w:rsidRDefault="00F9140B" w:rsidP="00546ACA">
      <w:pPr>
        <w:jc w:val="center"/>
      </w:pPr>
      <w:r w:rsidRPr="00546ACA">
        <w:t>3. КУПЛЯ-ПРОДАЖА</w:t>
      </w:r>
      <w:r w:rsidR="002C4184" w:rsidRPr="00546ACA">
        <w:t>.</w:t>
      </w:r>
    </w:p>
    <w:p w:rsidR="008C20C2" w:rsidRPr="00546ACA" w:rsidRDefault="008C20C2" w:rsidP="00546ACA">
      <w:pPr>
        <w:jc w:val="center"/>
      </w:pPr>
    </w:p>
    <w:p w:rsidR="008C20C2" w:rsidRPr="00546ACA" w:rsidRDefault="008C20C2" w:rsidP="00546ACA">
      <w:pPr>
        <w:jc w:val="both"/>
      </w:pPr>
      <w:r w:rsidRPr="00546ACA">
        <w:t xml:space="preserve">           3.1. Данный раздел регулирует продажу</w:t>
      </w:r>
      <w:r w:rsidR="004A42B7" w:rsidRPr="00546ACA">
        <w:t xml:space="preserve"> (приобретение)</w:t>
      </w:r>
      <w:r w:rsidRPr="00546ACA">
        <w:t xml:space="preserve"> объектов недвижимости, находящихся в муниципальной собственности </w:t>
      </w:r>
      <w:r w:rsidR="00651F01">
        <w:rPr>
          <w:color w:val="000000"/>
        </w:rPr>
        <w:t>Лахденпохского городского поселения</w:t>
      </w:r>
      <w:r w:rsidR="00651F01" w:rsidRPr="00546ACA">
        <w:rPr>
          <w:color w:val="000000"/>
        </w:rPr>
        <w:t xml:space="preserve"> </w:t>
      </w:r>
      <w:r w:rsidRPr="00546ACA">
        <w:t>(зданий, строений, сооружений, нежилых помещений</w:t>
      </w:r>
      <w:r w:rsidR="005A58DD" w:rsidRPr="00546ACA">
        <w:t xml:space="preserve"> и т.д.</w:t>
      </w:r>
      <w:r w:rsidRPr="00546ACA">
        <w:t>) и не распространяется на отношения, возникающие при отчуждении муниципального жилищного фонда.</w:t>
      </w:r>
    </w:p>
    <w:p w:rsidR="008C20C2" w:rsidRPr="00546ACA" w:rsidRDefault="008C20C2" w:rsidP="00546ACA">
      <w:pPr>
        <w:jc w:val="both"/>
        <w:rPr>
          <w:b/>
          <w:color w:val="000000"/>
        </w:rPr>
      </w:pPr>
      <w:r w:rsidRPr="00546ACA">
        <w:lastRenderedPageBreak/>
        <w:t xml:space="preserve">           Отношения  по передаче на бесплатной основе в собственность граждан </w:t>
      </w:r>
      <w:proofErr w:type="gramStart"/>
      <w:r w:rsidRPr="00546ACA">
        <w:t>РФ, занимаемые ими жилые помещения в</w:t>
      </w:r>
      <w:r w:rsidR="005A58DD" w:rsidRPr="00546ACA">
        <w:t xml:space="preserve"> </w:t>
      </w:r>
      <w:r w:rsidRPr="00546ACA">
        <w:t>муниципальном жилом фонде</w:t>
      </w:r>
      <w:r w:rsidR="005A58DD" w:rsidRPr="00546ACA">
        <w:t xml:space="preserve"> регулируются</w:t>
      </w:r>
      <w:proofErr w:type="gramEnd"/>
      <w:r w:rsidR="005A58DD" w:rsidRPr="00546ACA">
        <w:t xml:space="preserve"> законом РФ от 04.07.1991 № 1541-1 «О приватизации жилищного фонда в РФ».</w:t>
      </w:r>
      <w:r w:rsidR="004D02D5" w:rsidRPr="00546ACA">
        <w:rPr>
          <w:b/>
          <w:color w:val="000000"/>
        </w:rPr>
        <w:t xml:space="preserve">                                                                                           </w:t>
      </w:r>
      <w:r w:rsidR="00C3581C" w:rsidRPr="00546ACA">
        <w:rPr>
          <w:b/>
          <w:color w:val="000000"/>
        </w:rPr>
        <w:t xml:space="preserve">                          </w:t>
      </w:r>
    </w:p>
    <w:p w:rsidR="00C3581C" w:rsidRPr="00546ACA" w:rsidRDefault="00C3581C" w:rsidP="00546ACA">
      <w:pPr>
        <w:jc w:val="both"/>
      </w:pPr>
      <w:r w:rsidRPr="00546ACA">
        <w:rPr>
          <w:b/>
          <w:color w:val="000000"/>
        </w:rPr>
        <w:t xml:space="preserve">       </w:t>
      </w:r>
      <w:r w:rsidR="00B728E7" w:rsidRPr="00546ACA">
        <w:rPr>
          <w:b/>
          <w:color w:val="000000"/>
        </w:rPr>
        <w:t xml:space="preserve">  </w:t>
      </w:r>
      <w:r w:rsidRPr="00546ACA">
        <w:rPr>
          <w:color w:val="000000"/>
        </w:rPr>
        <w:t>3.2. Продажа объектов муниципальной собственности:</w:t>
      </w:r>
    </w:p>
    <w:p w:rsidR="004A42B7" w:rsidRPr="00546ACA" w:rsidRDefault="004A42B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Продажа объектов может осуществляться по инициативе Совета, администрации, </w:t>
      </w:r>
      <w:r w:rsidR="00B728E7" w:rsidRPr="00546ACA">
        <w:t>муниципальных предпри</w:t>
      </w:r>
      <w:r w:rsidR="00291406">
        <w:t>ятий, муниципальных учреждений</w:t>
      </w:r>
      <w:r w:rsidR="00B728E7" w:rsidRPr="00546ACA">
        <w:t xml:space="preserve">, </w:t>
      </w:r>
      <w:r w:rsidRPr="00546ACA">
        <w:t>юридических и физических лиц, индивидуальных предпринимателей без права образования юридического лица.</w:t>
      </w:r>
    </w:p>
    <w:p w:rsidR="00386F22" w:rsidRPr="00546ACA" w:rsidRDefault="004A42B7" w:rsidP="00546ACA">
      <w:pPr>
        <w:jc w:val="both"/>
      </w:pPr>
      <w:r w:rsidRPr="00546ACA">
        <w:t xml:space="preserve">          Решение о продаже объектов муниципальн</w:t>
      </w:r>
      <w:r w:rsidR="00A05398" w:rsidRPr="00546ACA">
        <w:t>ой собственности</w:t>
      </w:r>
      <w:r w:rsidRPr="00546ACA">
        <w:t xml:space="preserve"> принимает</w:t>
      </w:r>
      <w:r w:rsidR="00A05398" w:rsidRPr="00546ACA">
        <w:t xml:space="preserve"> Совет на основании представленных администрацией предложений</w:t>
      </w:r>
      <w:r w:rsidR="00C3581C" w:rsidRPr="00546ACA">
        <w:t>.</w:t>
      </w:r>
    </w:p>
    <w:p w:rsidR="004D02D5" w:rsidRPr="00546ACA" w:rsidRDefault="004D02D5" w:rsidP="00546AC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46ACA">
        <w:t xml:space="preserve">Продажа объектов муниципальной собственности осуществляется в соответствии Федеральным </w:t>
      </w:r>
      <w:hyperlink r:id="rId5" w:history="1">
        <w:r w:rsidRPr="00546ACA">
          <w:rPr>
            <w:rStyle w:val="a3"/>
            <w:u w:val="none"/>
          </w:rPr>
          <w:t>законом</w:t>
        </w:r>
      </w:hyperlink>
      <w:r w:rsidRPr="00546ACA">
        <w:t xml:space="preserve"> от 21.12.2001 N 178-ФЗ "О приватизации государственного и муниципального имущества", Федеральным </w:t>
      </w:r>
      <w:hyperlink r:id="rId6" w:history="1">
        <w:r w:rsidRPr="00546ACA">
          <w:rPr>
            <w:rStyle w:val="a3"/>
            <w:u w:val="none"/>
          </w:rPr>
          <w:t>законом</w:t>
        </w:r>
      </w:hyperlink>
      <w:r w:rsidRPr="00546ACA"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r w:rsidRPr="00546ACA">
        <w:rPr>
          <w:color w:val="000000"/>
        </w:rPr>
        <w:t>Федерального закона</w:t>
      </w:r>
      <w:proofErr w:type="gramEnd"/>
      <w:r w:rsidRPr="00546ACA">
        <w:rPr>
          <w:color w:val="000000"/>
        </w:rPr>
        <w:t xml:space="preserve">  от  26.07.2006г. № 135-ФЗ «О защите конкуренции», </w:t>
      </w:r>
      <w:r w:rsidRPr="00546ACA">
        <w:t xml:space="preserve">нормативными правовыми актами </w:t>
      </w:r>
      <w:r w:rsidR="00291406">
        <w:t>Лахденпохского городского поселения</w:t>
      </w:r>
      <w:r w:rsidRPr="00546ACA">
        <w:t>.</w:t>
      </w:r>
    </w:p>
    <w:p w:rsidR="004D02D5" w:rsidRPr="00546ACA" w:rsidRDefault="00C3581C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3.3</w:t>
      </w:r>
      <w:r w:rsidR="004D02D5" w:rsidRPr="00546ACA">
        <w:t>. Приобретение объектов в</w:t>
      </w:r>
      <w:r w:rsidRPr="00546ACA">
        <w:t xml:space="preserve"> муниципальную собственность:</w:t>
      </w:r>
    </w:p>
    <w:p w:rsidR="004D02D5" w:rsidRPr="00546ACA" w:rsidRDefault="00C3581C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3.3</w:t>
      </w:r>
      <w:r w:rsidR="004D02D5" w:rsidRPr="00546ACA">
        <w:t xml:space="preserve">.1. Приобретение объектов в муниципальную собственность может осуществляться по инициативе Совета, </w:t>
      </w:r>
      <w:r w:rsidRPr="00546ACA">
        <w:t>администрации</w:t>
      </w:r>
      <w:r w:rsidR="004D02D5" w:rsidRPr="00546ACA">
        <w:t>, муниципальных предприятий, муниципальных учреждений.</w:t>
      </w:r>
    </w:p>
    <w:p w:rsidR="004D02D5" w:rsidRPr="00546ACA" w:rsidRDefault="004D02D5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Инициатор приобретения объекта готовит соответствующее обоснование необходимости его приобретения.</w:t>
      </w:r>
    </w:p>
    <w:p w:rsidR="004D02D5" w:rsidRPr="00546ACA" w:rsidRDefault="00C3581C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3.3</w:t>
      </w:r>
      <w:r w:rsidR="004D02D5" w:rsidRPr="00546ACA">
        <w:t>.2.</w:t>
      </w:r>
      <w:r w:rsidR="00291406">
        <w:t xml:space="preserve"> А</w:t>
      </w:r>
      <w:r w:rsidRPr="00546ACA">
        <w:t>дминистрация</w:t>
      </w:r>
      <w:r w:rsidR="00291406">
        <w:t>,</w:t>
      </w:r>
      <w:r w:rsidR="004D02D5" w:rsidRPr="00546ACA">
        <w:t xml:space="preserve"> совместно с инициатором приобретения объекта</w:t>
      </w:r>
      <w:r w:rsidR="00291406">
        <w:t>,</w:t>
      </w:r>
      <w:r w:rsidR="004D02D5" w:rsidRPr="00546ACA">
        <w:t xml:space="preserve"> готовит проект решения Совета о внесении изме</w:t>
      </w:r>
      <w:r w:rsidRPr="00546ACA">
        <w:t xml:space="preserve">нений в бюджет </w:t>
      </w:r>
      <w:r w:rsidR="00291406">
        <w:t>Лахденпохского городского поселения</w:t>
      </w:r>
      <w:r w:rsidR="004D02D5" w:rsidRPr="00546ACA">
        <w:t>.</w:t>
      </w:r>
    </w:p>
    <w:p w:rsidR="004D02D5" w:rsidRPr="00546ACA" w:rsidRDefault="00C3581C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3.3</w:t>
      </w:r>
      <w:r w:rsidR="004D02D5" w:rsidRPr="00546ACA">
        <w:t xml:space="preserve">.3. Приобретение имущества в муниципальную собственность </w:t>
      </w:r>
      <w:r w:rsidR="00291406">
        <w:t>Лахденпохского городского поселения</w:t>
      </w:r>
      <w:r w:rsidR="00291406" w:rsidRPr="00546ACA">
        <w:t xml:space="preserve"> </w:t>
      </w:r>
      <w:r w:rsidR="004D02D5" w:rsidRPr="00546ACA">
        <w:t xml:space="preserve">осуществляется в соответствии с положениями Федерального </w:t>
      </w:r>
      <w:hyperlink r:id="rId7" w:history="1">
        <w:r w:rsidR="004D02D5" w:rsidRPr="00546ACA">
          <w:rPr>
            <w:rStyle w:val="a3"/>
            <w:u w:val="none"/>
          </w:rPr>
          <w:t>закона</w:t>
        </w:r>
      </w:hyperlink>
      <w:r w:rsidR="004D02D5" w:rsidRPr="00546ACA">
        <w:t xml:space="preserve"> </w:t>
      </w:r>
      <w:r w:rsidR="00B728E7" w:rsidRPr="00546ACA">
        <w:t>от 05 апреля 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</w:p>
    <w:p w:rsidR="00B728E7" w:rsidRPr="00546ACA" w:rsidRDefault="00B728E7" w:rsidP="00546ACA">
      <w:pPr>
        <w:widowControl w:val="0"/>
        <w:autoSpaceDE w:val="0"/>
        <w:autoSpaceDN w:val="0"/>
        <w:adjustRightInd w:val="0"/>
        <w:jc w:val="center"/>
        <w:outlineLvl w:val="1"/>
      </w:pPr>
      <w:r w:rsidRPr="00546ACA">
        <w:t>4. МЕНА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jc w:val="center"/>
      </w:pP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4.1. Данный раздел регулирует мену находящегося в муниципальной собственности имущества, за исключением имущества, на которое распространяется законодательство о приватизации.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4.2. По договору мены имущество, которое находится в муниципальной собственности, может быть передано в собственность иному лицу в обмен на другое имущество. Каждая из сторон передает в собственность другой стороне одно имущество в обмен на другое.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4.3. К договору мены применяются правила о купле-продаже, если это не противоречит существу мены. При этом каждая из сторон признается продавцом имущества, которое она обязуется передать, и покупателем имущества, которое она обязуется принять в обмен.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4.4. Если из договора мены не вытекает иное, имущество, подлежащее обмену, предполагается равноценным, а расходы на передачу и принятие осуществляются в каждом случае той стороной, которая </w:t>
      </w:r>
      <w:proofErr w:type="gramStart"/>
      <w:r w:rsidRPr="00546ACA">
        <w:t>несет соответствующие обязанности</w:t>
      </w:r>
      <w:proofErr w:type="gramEnd"/>
      <w:r w:rsidRPr="00546ACA">
        <w:t>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4.5. В </w:t>
      </w:r>
      <w:proofErr w:type="gramStart"/>
      <w:r w:rsidRPr="00546ACA">
        <w:t>случае</w:t>
      </w:r>
      <w:proofErr w:type="gramEnd"/>
      <w:r w:rsidRPr="00546ACA">
        <w:t xml:space="preserve"> когда в соответствии с договором мены обмениваемое имущество признается неравноценным, сторона, обязанная передать имущество, цена которого ниже цены имущества, предоставляемого в обмен, должна оплатить разницу в ценах непосредственно до или после исполнения ее обязанности передать имущество.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4.6. Целесообразность обмена имущества определяет Совет на основании </w:t>
      </w:r>
      <w:r w:rsidRPr="00546ACA">
        <w:lastRenderedPageBreak/>
        <w:t xml:space="preserve">заключений балансодержателя, </w:t>
      </w:r>
      <w:r w:rsidR="00812C77" w:rsidRPr="00546ACA">
        <w:t>администрации</w:t>
      </w:r>
      <w:r w:rsidRPr="00546ACA">
        <w:t>, стоимости объектов мены.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4.7. </w:t>
      </w:r>
      <w:r w:rsidR="00291406">
        <w:t>А</w:t>
      </w:r>
      <w:r w:rsidR="00812C77" w:rsidRPr="00546ACA">
        <w:t>дминистрация</w:t>
      </w:r>
      <w:r w:rsidRPr="00546ACA">
        <w:t xml:space="preserve"> готовит проект решения Совета, в котором указываются условия мены, назначение и использование имущества, получаемого в муниципальную собственность в результате исполнения договора мены.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4.8. Не требуется решение Совета о мене имущества при выполнении утвержденных Советом программ</w:t>
      </w:r>
      <w:r w:rsidR="00812C77" w:rsidRPr="00546ACA">
        <w:t>, решений судов</w:t>
      </w:r>
      <w:r w:rsidRPr="00546ACA">
        <w:t>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4.9. Договор мены объектов недвижимого имущества заключается в письменной форме и подлежит обязательной регистрации в органе, осуществляющем государственную регистрацию прав на недвижимое имущество и сделок с ним.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</w:p>
    <w:p w:rsidR="00B728E7" w:rsidRPr="00546ACA" w:rsidRDefault="00B728E7" w:rsidP="00546ACA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91"/>
      <w:bookmarkEnd w:id="1"/>
      <w:r w:rsidRPr="00546ACA">
        <w:t>5. ДАРЕНИЕ</w:t>
      </w:r>
    </w:p>
    <w:p w:rsidR="00812C77" w:rsidRPr="00546ACA" w:rsidRDefault="00812C77" w:rsidP="00546ACA">
      <w:pPr>
        <w:widowControl w:val="0"/>
        <w:autoSpaceDE w:val="0"/>
        <w:autoSpaceDN w:val="0"/>
        <w:adjustRightInd w:val="0"/>
        <w:jc w:val="center"/>
        <w:outlineLvl w:val="1"/>
      </w:pPr>
    </w:p>
    <w:p w:rsidR="00812C77" w:rsidRPr="00546ACA" w:rsidRDefault="00812C7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         Данный раздел регулирует передачу зда</w:t>
      </w:r>
      <w:r w:rsidR="00C154ED" w:rsidRPr="00546ACA">
        <w:t>ния, строения, сооружения, жилого и нежилого помещения, иного недвижимого или движимого имущества</w:t>
      </w:r>
      <w:r w:rsidRPr="00546ACA">
        <w:t>, в том числе доли в уставных капиталах акционерны</w:t>
      </w:r>
      <w:r w:rsidR="00C154ED" w:rsidRPr="00546ACA">
        <w:t>х, хозяйственных обществ, ценных бумаг</w:t>
      </w:r>
      <w:r w:rsidRPr="00546ACA">
        <w:t xml:space="preserve">, </w:t>
      </w:r>
      <w:proofErr w:type="gramStart"/>
      <w:r w:rsidRPr="00546ACA">
        <w:t xml:space="preserve">включая акции акционерных обществ в муниципальную собственность </w:t>
      </w:r>
      <w:r w:rsidR="00147198">
        <w:t>Лахденпохского городского поселения</w:t>
      </w:r>
      <w:r w:rsidR="00147198" w:rsidRPr="00546ACA">
        <w:t xml:space="preserve"> </w:t>
      </w:r>
      <w:r w:rsidR="00C154ED" w:rsidRPr="00546ACA">
        <w:t>и не распространяется</w:t>
      </w:r>
      <w:proofErr w:type="gramEnd"/>
      <w:r w:rsidR="00C154ED" w:rsidRPr="00546ACA">
        <w:t xml:space="preserve"> на отношения, возникающие при отчуждении всех форм муниципального имущества.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5.1. По договору дарения одна сторона (даритель) безвозмездно передает или обязуется передать другой стороне (одаряемому) здания, строения, сооружения, жилые и нежилые помещения, иное недвижимое или движимое имущество, в том числе доли в уставных капиталах акционерных, хозяйственных обществ, ценные бумаги, включая акции акционерных обществ.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5.2. Дарителем может выступать любое юридическое или физическое лицо.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5.3. При наличии встречной передачи имущества или права либо встречного обязательства договор не признается дарением.</w:t>
      </w:r>
    </w:p>
    <w:p w:rsidR="00B728E7" w:rsidRPr="00546ACA" w:rsidRDefault="00C154ED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5.4. </w:t>
      </w:r>
      <w:r w:rsidR="00B728E7" w:rsidRPr="00546ACA">
        <w:t xml:space="preserve">Решение о приеме дара в муниципальную собственность принимается </w:t>
      </w:r>
      <w:r w:rsidRPr="00546ACA">
        <w:t xml:space="preserve">администрацией </w:t>
      </w:r>
      <w:r w:rsidR="00B728E7" w:rsidRPr="00546ACA">
        <w:t>самостоятельно принятием соответствующего постановления главы администрации.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5.5. Передача дара осуществляется посредством его вручения, символической передачи (вручение ключей и т.п.) либо вручения правоустанавливающих документов.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5.6. Договор дарения движимого имущества должен быть совершен в письменной форме в случаях, когда: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дарителем является юридическое </w:t>
      </w:r>
      <w:proofErr w:type="gramStart"/>
      <w:r w:rsidRPr="00546ACA">
        <w:t>лицо</w:t>
      </w:r>
      <w:proofErr w:type="gramEnd"/>
      <w:r w:rsidRPr="00546ACA">
        <w:t xml:space="preserve"> и стоимость дара превышает три тысячи рублей;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договор содержит обещание дарения в будущем.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5.7. Договор дарения, предусматривающий передачу недвижимого имущества в муниципальную собственность, должен быть совершен в письменной форме, подлежит обязательной регистрации в органе государственной регистрации прав на недвижимое имущество и сделок с ним.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5.8. Если в соответствии с договором дарения в муниципальную собственность передается жилое помещение, </w:t>
      </w:r>
      <w:r w:rsidR="00C154ED" w:rsidRPr="00546ACA">
        <w:t xml:space="preserve">администрация </w:t>
      </w:r>
      <w:r w:rsidRPr="00546ACA">
        <w:t>принимает решение о его дальнейшем распределении в соответствии с действующим законодательством.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5.9. Пожертвованием признается дарение вещи или права в общеполезных целях. На принятие пожертвования не требуется чьего-либо разрешения или согласия.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5.10. Расходы по приемке и передаче имущества, оформлению прав собственности на него в связи с исполнением договора дарения несут стороны (одна из сторон) согласно договору дарения.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5.11. Принятое в порядке дарения имущество учитывается в состав</w:t>
      </w:r>
      <w:r w:rsidR="00C154ED" w:rsidRPr="00546ACA">
        <w:t xml:space="preserve">е муниципальной собственности </w:t>
      </w:r>
      <w:r w:rsidR="00147198">
        <w:t>Лахденпохского городского поселения</w:t>
      </w:r>
      <w:r w:rsidR="00147198" w:rsidRPr="00546ACA">
        <w:t xml:space="preserve"> </w:t>
      </w:r>
      <w:r w:rsidRPr="00546ACA">
        <w:t>в порядке, предусмотренном для учета соответствующего вида имущества.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</w:p>
    <w:p w:rsidR="00B728E7" w:rsidRPr="00546ACA" w:rsidRDefault="00B728E7" w:rsidP="00546ACA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107"/>
      <w:bookmarkEnd w:id="2"/>
      <w:r w:rsidRPr="00546ACA">
        <w:t>6. АРЕНДА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jc w:val="center"/>
      </w:pP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6.1. По договору аренды арендодатель обязуется предоставить арендатору муниципальное имущество за плату во временное владение и пользование или во временное пользование.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В аренду могут быть переданы здания, строения, сооружения, отдельные помещения, транспортные средства, иное являющееся муниципальной собст</w:t>
      </w:r>
      <w:r w:rsidR="00C154ED" w:rsidRPr="00546ACA">
        <w:t xml:space="preserve">венностью </w:t>
      </w:r>
      <w:r w:rsidR="00147198">
        <w:t>Лахденпохского городского поселения</w:t>
      </w:r>
      <w:r w:rsidR="00147198" w:rsidRPr="00546ACA">
        <w:t xml:space="preserve"> </w:t>
      </w:r>
      <w:r w:rsidR="00C154ED" w:rsidRPr="00546ACA">
        <w:t>недвижимое и движимое имущество, за исключением жилых помещений.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6.2. Предоставление в аренду муниципального имущества осуществляется по результатам проведения конкурсов или аукционов, за исключением предоставления в аренду муниципального имущества без проведения торгов в соответствии со </w:t>
      </w:r>
      <w:hyperlink r:id="rId8" w:history="1">
        <w:r w:rsidRPr="00546ACA">
          <w:rPr>
            <w:rStyle w:val="a3"/>
            <w:u w:val="none"/>
          </w:rPr>
          <w:t>ст. 17.1</w:t>
        </w:r>
      </w:hyperlink>
      <w:r w:rsidRPr="00546ACA">
        <w:t xml:space="preserve"> Федерального закона от 26.07.2006 N 135-ФЗ "О защите конкуренции".</w:t>
      </w:r>
    </w:p>
    <w:p w:rsidR="00B728E7" w:rsidRPr="00486D6E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486D6E">
        <w:t>6.3. Арендодат</w:t>
      </w:r>
      <w:r w:rsidR="00C154ED" w:rsidRPr="00486D6E">
        <w:t xml:space="preserve">елем муниципального имущества </w:t>
      </w:r>
      <w:r w:rsidR="00147198" w:rsidRPr="00486D6E">
        <w:t>Лахденпохского городского поселения</w:t>
      </w:r>
      <w:r w:rsidRPr="00486D6E">
        <w:t xml:space="preserve"> выступает </w:t>
      </w:r>
      <w:r w:rsidR="00C154ED" w:rsidRPr="00486D6E">
        <w:t>администрация</w:t>
      </w:r>
      <w:r w:rsidRPr="00486D6E">
        <w:t>. Правообладатели муниципального имущества на праве хозяйственного ведения и оперативного управления в договоре аренды выступают в качестве балансодержателя.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486D6E">
        <w:t>6.4. Арендатором муниципального</w:t>
      </w:r>
      <w:r w:rsidRPr="00546ACA">
        <w:t xml:space="preserve"> имущества могут быть юридические, физические лица.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6.5. Передача муниципального имущества в аренду не влечет прекращения права муниципальной собственности на него.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6.6. Документом, регулирующим арендные отношения, является договор аренды, заключенный в письменной форме.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6.7. Договор аренды муниципального имущества должен обязательно содержать: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- перечень имущества, передаваемого в аренду;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- указание размеров платежей и иных расчетов по договору (размер арендной платы, периодичность и порядок уплаты) и порядок пересмотра арендной платы;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- права, обязанности и ответственность сторон по договору;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- условия и порядок изменения, расторжения, прекращения и продления договора;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- срок действия договора, сроки исполнения обязательств и реализации прав сторонами в соответствии с условиями договора;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- местонахождение, почтовые адреса и банковские реквизиты сторон договора;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- порядок возврата арендованного имущества.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6.8. Размер арендной платы за использование муниципального имущества определяется в соответствии с Федеральным </w:t>
      </w:r>
      <w:hyperlink r:id="rId9" w:history="1">
        <w:r w:rsidRPr="00546ACA">
          <w:rPr>
            <w:rStyle w:val="a3"/>
            <w:u w:val="none"/>
          </w:rPr>
          <w:t>законом</w:t>
        </w:r>
      </w:hyperlink>
      <w:r w:rsidRPr="00546ACA">
        <w:t xml:space="preserve"> от 29.07.1998 N 135-ФЗ "Об оценочной деятельности в Российской Федерации".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6.9. Размер арендной платы ежегодно изменяется с учетом прогнозируемого уровня инфляции, предусмотренного федеральным законом о федеральном бюджете на соответствующий финансовый го</w:t>
      </w:r>
      <w:r w:rsidR="004D13E0" w:rsidRPr="00546ACA">
        <w:t xml:space="preserve">д. </w:t>
      </w:r>
      <w:r w:rsidRPr="00546ACA">
        <w:t>Новый размер арендной платы доводится до арендатора заказным письмом с уведомлением</w:t>
      </w:r>
      <w:r w:rsidR="004D13E0" w:rsidRPr="00546ACA">
        <w:t xml:space="preserve"> при заключении дополнительного соглашения к договору</w:t>
      </w:r>
      <w:r w:rsidRPr="00546ACA">
        <w:t>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6.10. С целью имущественной поддержки субъектов малого и среднего предпринимательства нормативным правовым актом Совета может быть установлен льготный размер арендной платы для указанной категории арендаторов.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6.11. Арендатор обязан своевременно вносить плату за пользование имуществом (арендную плату). Порядок, условия и сроки внесения арендной платы определяются договором аренды.</w:t>
      </w:r>
    </w:p>
    <w:p w:rsidR="00B728E7" w:rsidRPr="00421661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6.12. Арендатор муниципального недвижимого имущества обязан своевременно оплачивать коммунальные услуги (потребляемые энергоресурсы), содержать арендуемые помещения и прилегающую территорию, а также инженерные коммуникации внутри этих </w:t>
      </w:r>
      <w:r w:rsidRPr="00421661">
        <w:t>помещений в надлежащем состоянии.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421661">
        <w:t xml:space="preserve">6.13. Основанием для передачи имущества в аренду является протокол о результатах торгов, проведенных в соответствии с действующим законодательством, или постановление </w:t>
      </w:r>
      <w:r w:rsidR="004D13E0" w:rsidRPr="00421661">
        <w:t>администрации</w:t>
      </w:r>
      <w:r w:rsidRPr="00421661">
        <w:t xml:space="preserve"> - для лиц, имеющих право на заключение договоров </w:t>
      </w:r>
      <w:r w:rsidRPr="00421661">
        <w:lastRenderedPageBreak/>
        <w:t>аренды без проведения торгов</w:t>
      </w:r>
      <w:r w:rsidRPr="00546ACA">
        <w:t>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6.14. Заявка на получение права аренды имущества без проведения торгов подается арендодателю с обязательным приложением следующих документов: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для юридических лиц: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- свидетельство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Федерации;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- свидетельство о внесении записи в Единый государственный реестр юридических лиц;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- выписка из Единого государственного реестра юридических лиц;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- копии учредительных документов;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- информационное письмо об учете в ЕГРПО;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для физических лиц: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- свидетельство </w:t>
      </w:r>
      <w:proofErr w:type="gramStart"/>
      <w:r w:rsidRPr="00546ACA">
        <w:t>о постановке на учет в налоговом органе физического лица по месту жительства на территории</w:t>
      </w:r>
      <w:proofErr w:type="gramEnd"/>
      <w:r w:rsidRPr="00546ACA">
        <w:t xml:space="preserve"> Российской Федерации;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- свидетельство о внесении в Единый государственный реестр индивидуальных предпринимателей.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Физические лица предъявляют дополнительно документ, удостоверяющий личность.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Юридические и физические лица представляют справку государственной налоговой инспекции об отсутствии задолженности перед бюджетом.</w:t>
      </w:r>
    </w:p>
    <w:p w:rsidR="00B728E7" w:rsidRPr="00546ACA" w:rsidRDefault="00AE3AC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6.15. На основании заявки админ</w:t>
      </w:r>
      <w:r w:rsidR="00421661">
        <w:t>истрация</w:t>
      </w:r>
      <w:r w:rsidRPr="00546ACA">
        <w:t xml:space="preserve"> </w:t>
      </w:r>
      <w:r w:rsidR="00B728E7" w:rsidRPr="00546ACA">
        <w:t>готовит проект постановления, проект договора аренды, направляет его для подписания главе администрации, а затем заявителю.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6.16. Учет и регистрация договоров аренд</w:t>
      </w:r>
      <w:r w:rsidR="005E528C" w:rsidRPr="00546ACA">
        <w:t>ы имущества осуществляется администраци</w:t>
      </w:r>
      <w:r w:rsidR="00421661">
        <w:t>ей</w:t>
      </w:r>
      <w:r w:rsidR="005E528C" w:rsidRPr="00546ACA">
        <w:t xml:space="preserve"> </w:t>
      </w:r>
      <w:r w:rsidRPr="00546ACA">
        <w:t>путем их внесения в книгу регистрации договоров аренды муниципального имущества.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6.17. Договор аренды недвижимого муниципального имущества, заключенный на срок более одного года, подлежит государственной регистрации в учреждении по государственной регистрации прав на недвижимое имущество и сделок с ним.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6.18. Передача в аренду муниципального имущества на основании конкурсов, аукционов осуществляется в соответствии с действующим на момент проведения торгов законодательством, нормативными правовыми актами </w:t>
      </w:r>
      <w:r w:rsidR="00421661">
        <w:t>Лахденпохского городского поселения</w:t>
      </w:r>
      <w:r w:rsidRPr="00546ACA">
        <w:t>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6.19. Передача имущества арендатору осуществляется балансодержателем по акту прие</w:t>
      </w:r>
      <w:r w:rsidR="00DF5C3E" w:rsidRPr="00546ACA">
        <w:t>ма-передачи</w:t>
      </w:r>
      <w:r w:rsidRPr="00546ACA">
        <w:t xml:space="preserve">. В случае если имущество не закреплено за муниципальными предприятиями или учреждениями, передача осуществляется </w:t>
      </w:r>
      <w:r w:rsidR="00DF5C3E" w:rsidRPr="00546ACA">
        <w:t>администрацией</w:t>
      </w:r>
      <w:r w:rsidRPr="00546ACA">
        <w:t>. Акт приема-передачи является неотъемлемой частью договора аренды муниципального имущества.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6.20. При прекращении договора аренды имущество возвращается арендатором по акту приема-передачи с учетом нормального износа в срок и в состоянии, предусмотренном договором аренды.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</w:p>
    <w:p w:rsidR="00B728E7" w:rsidRPr="00546ACA" w:rsidRDefault="00B728E7" w:rsidP="00546ACA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149"/>
      <w:bookmarkEnd w:id="3"/>
      <w:r w:rsidRPr="00546ACA">
        <w:t>7. БЕЗВОЗМЕЗДНОЕ ПОЛЬЗОВАНИЕ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jc w:val="center"/>
      </w:pP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7.1. Данный раздел регулирует передачу в безвозмездное пользование зданий, строений, сооружений, транспортных средств и другого муниципального </w:t>
      </w:r>
      <w:r w:rsidR="00821A6F" w:rsidRPr="00546ACA">
        <w:t>имущества, за исключением жилых помещений муниципального жилищного фонда.</w:t>
      </w:r>
      <w:r w:rsidRPr="00546ACA">
        <w:t xml:space="preserve"> По договору безвозмездного пользования (договору ссуды) одна сторона (ссудодатель) обязуется передать или передает муниципальное имущество в безвозмездное временное пользование другой стороне (ссудополучателю), а последняя обязуется вернуть ту же вещь в том состоянии, в каком она ее получила, с учетом нормального износа или в состоянии, обусловленном договором. В случае повреждения, утраты либо порчи муниципального имущества ссудополучатель обязан оплатить расходы по его восстановлению.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lastRenderedPageBreak/>
        <w:t>7.2. Муниципальное имущество может быть передано в безвозмездное пользование муниципальным предприятиям и учреждениям в случае нецелесообразности передачи им данного имущества в хозяйственное ведение или оперативное управление, а также органам местного самоуправления, органам государственной власти, некоммерческим организациям. Иным юридическим и физическим лицам муниципальное имущество может быть передано в безвозмездное пользование с целью его реконструкции и проведения капитального ремонта.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Муниципальные объекты инженерной инфраструктуры могут передаваться в безвозмездное пользование специализированным эксплуатационным службам, являющимся коммерческими организациями.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7.3. Предоставление в безвозмездное пользование муниципального имущества осуществляется по результатам проведения конкурсов или аукционов, за исключением предоставления в безвозмездное пользование муниципального имущества без проведения торгов в соответствии со </w:t>
      </w:r>
      <w:hyperlink r:id="rId10" w:history="1">
        <w:r w:rsidRPr="00546ACA">
          <w:rPr>
            <w:rStyle w:val="a3"/>
            <w:u w:val="none"/>
          </w:rPr>
          <w:t>ст. 17.1</w:t>
        </w:r>
      </w:hyperlink>
      <w:r w:rsidRPr="00546ACA">
        <w:t xml:space="preserve"> Федерального закона от 26.07.2006 N 135-ФЗ "О защите конкуренции".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7.4. Основанием для передачи имущества в безвозмездное пользование является протокол о результатах торгов, проведенных в соответствии с действующим законодательством, или решение Совета для лиц, имеющих право на заключение договоров безвозмездного пользования без проведения торгов.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7.5. Передача муниципального имущества в безвозмездное пользование не влечет прекращения права муниципальной собственности на него.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7.6. Ссудодат</w:t>
      </w:r>
      <w:r w:rsidR="00DF5C3E" w:rsidRPr="00546ACA">
        <w:t xml:space="preserve">елем муниципального имущества </w:t>
      </w:r>
      <w:r w:rsidRPr="00546ACA">
        <w:t xml:space="preserve">выступает </w:t>
      </w:r>
      <w:r w:rsidR="00DF5C3E" w:rsidRPr="00546ACA">
        <w:t>администрация</w:t>
      </w:r>
      <w:r w:rsidRPr="00546ACA">
        <w:t>. Правообладатели муниципального имущества на праве хозяйственного ведения и оперативного управления в договоре безвозмездного пользования выступают в качестве балансодержателя.</w:t>
      </w:r>
    </w:p>
    <w:p w:rsidR="00B728E7" w:rsidRPr="00546ACA" w:rsidRDefault="00DF5C3E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7.7. Сектор </w:t>
      </w:r>
      <w:r w:rsidR="00B728E7" w:rsidRPr="00546ACA">
        <w:t xml:space="preserve">имущественных отношений </w:t>
      </w:r>
      <w:r w:rsidRPr="00546ACA">
        <w:t xml:space="preserve">Локотской поселковой администрации </w:t>
      </w:r>
      <w:r w:rsidR="00B728E7" w:rsidRPr="00546ACA">
        <w:t>готовит проект договоров безвозмездного пользования, после их подписания сторонами ведет учет и регистрацию договоров путем внесения соответствующей записи в книгу регистрации договоров.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7.8. Передача имущества ссудополучателю осуществляется балансодержателем по акту прие</w:t>
      </w:r>
      <w:r w:rsidR="00DF5C3E" w:rsidRPr="00546ACA">
        <w:t>ма-передачи</w:t>
      </w:r>
      <w:r w:rsidRPr="00546ACA">
        <w:t xml:space="preserve">. В случае если имущество не закреплено за муниципальными предприятиями или учреждениями, передача осуществляется </w:t>
      </w:r>
      <w:r w:rsidR="005A3B51" w:rsidRPr="00546ACA">
        <w:t>администрацией</w:t>
      </w:r>
      <w:r w:rsidRPr="00546ACA">
        <w:t>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7.9. Ссудополучатель, которому имущество передано в безвозмездное пользование, владеет и пользуется этим имуществом в пределах, определяемых законодательством Российской Федерации, настоящим положением и договором безвозмездного пользования.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7.10. Предоставленным в безвозмездное пользование считается имущество, переданное ссудополучателю в соответствии с договором о передаче имущества в безвозмездное пользование по акту приема-передачи. В договоре должны быть указаны данные, позволяющие определенно установить имущество, подлежащее передаче. При отсутствии этих данных в договоре условие об объекте, подлежащем передаче, считается не согласованным сторонами, а соответствующий договор не считается заключенным.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7.11. Заявка на получение права безвозмездного пользования муниципальным имуществом без проведения торгов подается ссудодателю с обязательным приложением следующих документов: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для юридических лиц: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- свидетельство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Федерации;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- свидетельство о внесении записи в Единый государственный реестр юридических лиц;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- выписка из Единого государственного реестра юридических лиц;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- копии учредительных документов;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lastRenderedPageBreak/>
        <w:t>- информационное письмо об учете в ЕГРПО;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для физических лиц: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- свидетельство </w:t>
      </w:r>
      <w:proofErr w:type="gramStart"/>
      <w:r w:rsidRPr="00546ACA">
        <w:t>о постановке на учет в налоговом органе физического лица по месту жительства на территории</w:t>
      </w:r>
      <w:proofErr w:type="gramEnd"/>
      <w:r w:rsidRPr="00546ACA">
        <w:t xml:space="preserve"> Российской Федерации;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- свидетельство о внесении в Единый государственный реестр индивидуальных предпринимателей.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Физические лица предъявляют дополнительно документ, удостоверяющий личность.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Юридические и физические лица представляют справку государственной налоговой инспекции об отсутствии задолженности перед бюджетом.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7.12. Ссудополучатель обязан поддерживать муниципальное имущество, полученное в безвозмездное пользование, в исправном состоянии, включая осуществление текущего и капитального ремонта, и нести все расходы на его содержание, если иное не предусмотрено договором безвозмездного пользования.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Бухгалтерский учет муниципального имущества, переданного в безвозмездное пользование, осуществляется в соответствии с инструкциями (положениями) по бухгалтерскому учету.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7.13. Ссудополучатель несет риск случайной гибели и случайного повреждения полученного в безвозмездное пользование имущества.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7.14. Ссудополучатель использует имущество, переданное ему в безвозмездное пользование, исключительно в соответствии с условиями договора.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7.15. Ссудополучатель не вправе: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- отчуждать, сдавать в аренду, залог, вносить в качестве вклада и права пользования в уставный капитал любых предприятий, организаций, хозяйственных обществ, иным образом обременять имущество правами третьих лиц.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Ссудополучатель может производить перепланировки, переоборудование зданий и помещений, проводить неотделимые улучшения имущества только с согласия балансодержателя и </w:t>
      </w:r>
      <w:r w:rsidR="005A3B51" w:rsidRPr="00546ACA">
        <w:t>администрации</w:t>
      </w:r>
      <w:r w:rsidRPr="00546ACA">
        <w:t>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7.16. Ссудополучатель не может отвечать по своим обязательствам имуществом, переданным ему в безвозмездное пользование.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</w:p>
    <w:p w:rsidR="00B728E7" w:rsidRPr="00546ACA" w:rsidRDefault="00B728E7" w:rsidP="00546ACA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183"/>
      <w:bookmarkEnd w:id="4"/>
      <w:r w:rsidRPr="00546ACA">
        <w:t>8. ПОРЯДОК ВЛАДЕНИЯ, ПОЛЬЗОВАНИЯ И РАСПОРЯЖЕНИЯ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jc w:val="center"/>
      </w:pPr>
      <w:r w:rsidRPr="00546ACA">
        <w:t xml:space="preserve">ИМУЩЕСТВОМ, ЗАКРЕПЛЕННЫМ </w:t>
      </w:r>
      <w:proofErr w:type="gramStart"/>
      <w:r w:rsidRPr="00546ACA">
        <w:t>ЗА</w:t>
      </w:r>
      <w:proofErr w:type="gramEnd"/>
      <w:r w:rsidRPr="00546ACA">
        <w:t xml:space="preserve"> МУНИЦИПАЛЬНЫМ УНИТАРНЫМ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jc w:val="center"/>
      </w:pPr>
      <w:r w:rsidRPr="00546ACA">
        <w:t>ПРЕДПРИЯТИЕМ НА ПРАВЕ ХОЗЯЙСТВЕННОГО ВЕДЕНИЯ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jc w:val="center"/>
      </w:pP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8.1. О</w:t>
      </w:r>
      <w:r w:rsidR="005A3B51" w:rsidRPr="00546ACA">
        <w:t xml:space="preserve">рганы местного самоуправления </w:t>
      </w:r>
      <w:r w:rsidR="00421661">
        <w:t>Лахденпохского городского поселения</w:t>
      </w:r>
      <w:r w:rsidRPr="00546ACA">
        <w:t xml:space="preserve"> могут создавать муниципальные предприятия, необходимые для осуществления своих полномочий по решению вопросов местного значения.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8.2. Решения о создании, преобразовании и ликвидации муниципальных предприятий принимаются Советом по представлению главы </w:t>
      </w:r>
      <w:r w:rsidR="00B3613E" w:rsidRPr="00546ACA">
        <w:t>администрации</w:t>
      </w:r>
      <w:r w:rsidRPr="00546ACA">
        <w:t>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8.3. В решении Совета определяются цели и условия создания муниципального предприятия.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8.4. Учредителем муниц</w:t>
      </w:r>
      <w:r w:rsidR="00B3613E" w:rsidRPr="00546ACA">
        <w:t xml:space="preserve">ипальных предприятий от имени </w:t>
      </w:r>
      <w:r w:rsidR="00421661">
        <w:t>Лахденпохского городского поселения</w:t>
      </w:r>
      <w:r w:rsidRPr="00546ACA">
        <w:t xml:space="preserve"> выступает </w:t>
      </w:r>
      <w:r w:rsidR="00B3613E" w:rsidRPr="00546ACA">
        <w:t>администрация</w:t>
      </w:r>
      <w:r w:rsidRPr="00546ACA">
        <w:t>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Учредитель своим правовым актом определяет цели, условия и порядок деятельности муниципальных предприятий, утверждает их уставы, назначает на должность и освобождает от должности руководителей данных предприятий, не реже одного раза в год заслушивает отчеты об их деятельности.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8.5. Решение о закреплении муниципального имущества на праве хозяйственного ведения за муниципальным унитарным предприятием принимает </w:t>
      </w:r>
      <w:r w:rsidR="00B3613E" w:rsidRPr="00546ACA">
        <w:t>администрация</w:t>
      </w:r>
      <w:r w:rsidRPr="00546ACA">
        <w:t>.</w:t>
      </w:r>
    </w:p>
    <w:p w:rsidR="00B728E7" w:rsidRPr="00546ACA" w:rsidRDefault="00B3613E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8.6. </w:t>
      </w:r>
      <w:r w:rsidR="00421661">
        <w:t>А</w:t>
      </w:r>
      <w:r w:rsidRPr="00546ACA">
        <w:t xml:space="preserve">дминистрации </w:t>
      </w:r>
      <w:r w:rsidR="00B728E7" w:rsidRPr="00546ACA">
        <w:t>готовит проекты постановлений, проекты договоров о закреплении муниципального имущества на праве хозяйственного ведения, после их подписания сторонами ведет учет и регистрацию договоров путем внесения соответствующей записи в книгу регистрации договоров.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lastRenderedPageBreak/>
        <w:t xml:space="preserve">8.7. Передача имущества МУП осуществляется </w:t>
      </w:r>
      <w:r w:rsidR="00B3613E" w:rsidRPr="00546ACA">
        <w:t xml:space="preserve">администрацией </w:t>
      </w:r>
      <w:r w:rsidRPr="00546ACA">
        <w:t>по акту прие</w:t>
      </w:r>
      <w:r w:rsidR="00B3613E" w:rsidRPr="00546ACA">
        <w:t>ма-пе</w:t>
      </w:r>
      <w:r w:rsidR="00685D31">
        <w:t>редачи.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8.8. Право на имущество, закрепляемое за унитарным предприятием на праве хозяйственного ведения, возникает с момента передачи такого имущества унитарному предприятию, если иное не предусмотрено федеральным законом или не установлено решением собственника о передаче имущества унитарному предприятию.</w:t>
      </w:r>
    </w:p>
    <w:p w:rsidR="00B728E7" w:rsidRPr="00546ACA" w:rsidRDefault="0036736E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8.9. </w:t>
      </w:r>
      <w:r w:rsidR="00685D31">
        <w:t>А</w:t>
      </w:r>
      <w:r w:rsidRPr="00546ACA">
        <w:t xml:space="preserve">дминистрация города </w:t>
      </w:r>
      <w:r w:rsidR="00B728E7" w:rsidRPr="00546ACA">
        <w:t xml:space="preserve">осуществляет </w:t>
      </w:r>
      <w:proofErr w:type="gramStart"/>
      <w:r w:rsidR="00B728E7" w:rsidRPr="00546ACA">
        <w:t>контроль за</w:t>
      </w:r>
      <w:proofErr w:type="gramEnd"/>
      <w:r w:rsidR="00B728E7" w:rsidRPr="00546ACA">
        <w:t xml:space="preserve"> использованием по назначению и сохранностью муниципального имущества, закрепленного на праве хозяйственного ведения, путем проведения проверок. В проверках принимаю</w:t>
      </w:r>
      <w:r w:rsidRPr="00546ACA">
        <w:t>т участие представители администрации</w:t>
      </w:r>
      <w:r w:rsidR="00B728E7" w:rsidRPr="00546ACA">
        <w:t>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8.10. Имущество, находящееся у предприятия на праве хозяйственного ведения, отражается на его балансе.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8.11. МУП, </w:t>
      </w:r>
      <w:proofErr w:type="gramStart"/>
      <w:r w:rsidRPr="00546ACA">
        <w:t>которое</w:t>
      </w:r>
      <w:proofErr w:type="gramEnd"/>
      <w:r w:rsidRPr="00546ACA">
        <w:t xml:space="preserve"> пользуется имуществом на праве хозяйственного ведения, владеет, пользуется и распоряжается этим имуществом в пределах, определяемых Гражданским </w:t>
      </w:r>
      <w:hyperlink r:id="rId11" w:history="1">
        <w:r w:rsidRPr="00546ACA">
          <w:rPr>
            <w:rStyle w:val="a3"/>
            <w:u w:val="none"/>
          </w:rPr>
          <w:t>кодексом</w:t>
        </w:r>
      </w:hyperlink>
      <w:r w:rsidRPr="00546ACA">
        <w:t xml:space="preserve"> Российской Федерации, другими законами и иными правовыми актами, настоящим положением и договором о закреплении имущества на праве хозяйственного ведения.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8.12. Часть прибыли от использования муниципального имущества, находящегося в хозяйственном ведении МУП, установленная решением Совета</w:t>
      </w:r>
      <w:r w:rsidR="0036736E" w:rsidRPr="00546ACA">
        <w:t xml:space="preserve">, поступает в бюджет </w:t>
      </w:r>
      <w:r w:rsidR="00685D31">
        <w:t>Лахденпохского городского поселения</w:t>
      </w:r>
      <w:r w:rsidRPr="00546ACA">
        <w:t>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8.13. Муниципальное унитарное предприятие не вправе продавать принадлежащее ему на праве хозяйственного ведения муниципальное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собственника. Движимым и недвижимым имуществом муниципальное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 Сделки, совершенные муниципальным предприятием с нарушением этого требования, являются ничтожными.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8.14. Право хозяйственного ведения на недвижимое имущество подлежит государственной регистрации в соответствии с Федеральным </w:t>
      </w:r>
      <w:hyperlink r:id="rId12" w:history="1">
        <w:r w:rsidRPr="00546ACA">
          <w:rPr>
            <w:rStyle w:val="a3"/>
            <w:u w:val="none"/>
          </w:rPr>
          <w:t>законом</w:t>
        </w:r>
      </w:hyperlink>
      <w:r w:rsidRPr="00546ACA">
        <w:t xml:space="preserve"> от 21.07.1997 N 122-ФЗ "О государственной регистрации прав на недвижимое имущество и сделок с ним".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8.15. При переходе права собственности на муниципальное предприятие как имущественный компле</w:t>
      </w:r>
      <w:proofErr w:type="gramStart"/>
      <w:r w:rsidRPr="00546ACA">
        <w:t>кс к др</w:t>
      </w:r>
      <w:proofErr w:type="gramEnd"/>
      <w:r w:rsidRPr="00546ACA">
        <w:t>угому собственнику государственного или муниципального имущества такое предприятие сохраняет право хозяйственного ведения на принадлежащее ему имущество.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</w:p>
    <w:p w:rsidR="00B728E7" w:rsidRPr="00546ACA" w:rsidRDefault="00B728E7" w:rsidP="00546ACA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204"/>
      <w:bookmarkEnd w:id="5"/>
      <w:r w:rsidRPr="00546ACA">
        <w:t>9. ЗАКРЕПЛЕНИЕ ИМУЩЕСТВА ЗА МУНИЦИПАЛЬНЫМ УЧРЕЖДЕНИЕМ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jc w:val="center"/>
      </w:pPr>
      <w:r w:rsidRPr="00546ACA">
        <w:t>НА ПРАВЕ ОПЕРАТИВНОГО УПРАВЛЕНИЯ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jc w:val="center"/>
      </w:pP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9.1. Органы мес</w:t>
      </w:r>
      <w:r w:rsidR="0036736E" w:rsidRPr="00546ACA">
        <w:t xml:space="preserve">тного самоуправления </w:t>
      </w:r>
      <w:r w:rsidR="00685D31">
        <w:t>Лахденпохского городского поселения</w:t>
      </w:r>
      <w:r w:rsidR="0036736E" w:rsidRPr="00546ACA">
        <w:t xml:space="preserve"> </w:t>
      </w:r>
      <w:r w:rsidRPr="00546ACA">
        <w:t>могут создавать муниципальные учреждения, необходимые для осуществления полномочий по решению вопросов местного значения.</w:t>
      </w:r>
    </w:p>
    <w:p w:rsidR="00B728E7" w:rsidRPr="007126A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C53D14">
        <w:t xml:space="preserve">9.2. Решения о создании, преобразовании и ликвидации муниципальных учреждений </w:t>
      </w:r>
      <w:r w:rsidRPr="007126AA">
        <w:t xml:space="preserve">принимаются </w:t>
      </w:r>
      <w:r w:rsidR="00C53D14" w:rsidRPr="007126AA">
        <w:t>администрацией</w:t>
      </w:r>
      <w:r w:rsidRPr="007126AA">
        <w:t>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7126AA">
        <w:t>9.3. Совет может инициировать вопрос о ликвидации муниципального учреждения, но вправе принять решение о ликвидации только глав</w:t>
      </w:r>
      <w:r w:rsidR="007126AA" w:rsidRPr="007126AA">
        <w:t>а</w:t>
      </w:r>
      <w:r w:rsidRPr="007126AA">
        <w:t xml:space="preserve"> </w:t>
      </w:r>
      <w:r w:rsidR="0036736E" w:rsidRPr="007126AA">
        <w:t>администрации</w:t>
      </w:r>
      <w:r w:rsidRPr="007126AA">
        <w:t>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9.4. В </w:t>
      </w:r>
      <w:r w:rsidR="00C53D14">
        <w:t xml:space="preserve">постановлении администрации </w:t>
      </w:r>
      <w:r w:rsidRPr="00546ACA">
        <w:t>определяются цели и условия создания муниципального предприятия, учреждения.</w:t>
      </w:r>
    </w:p>
    <w:p w:rsidR="0036736E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9.5. Учредителем муниципальных учреждений выступает </w:t>
      </w:r>
      <w:r w:rsidR="0036736E" w:rsidRPr="00546ACA">
        <w:t>администрация</w:t>
      </w:r>
      <w:r w:rsidRPr="00546ACA">
        <w:t xml:space="preserve">. 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9.6. За муниципальными учрежде</w:t>
      </w:r>
      <w:r w:rsidR="0036736E" w:rsidRPr="00546ACA">
        <w:t xml:space="preserve">ниями муниципальное имущество </w:t>
      </w:r>
      <w:r w:rsidRPr="00546ACA">
        <w:t>закрепляется на праве оперативного управления.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9.7. В состав муниципального имущества, закрепленного за муниципальными </w:t>
      </w:r>
      <w:r w:rsidRPr="00546ACA">
        <w:lastRenderedPageBreak/>
        <w:t>учреждениями на праве оперативного управления, может входить движимое (оборудование, транспортные средства, инвентарь и другое имущество) и недвижимое имущество.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9.8. Решение о закреплении муниципального имущества на праве оперативного управления за муниципальными учреждениями принимает </w:t>
      </w:r>
      <w:r w:rsidR="0036736E" w:rsidRPr="00546ACA">
        <w:t>администрация</w:t>
      </w:r>
      <w:r w:rsidRPr="00546ACA">
        <w:t>.</w:t>
      </w:r>
    </w:p>
    <w:p w:rsidR="00B728E7" w:rsidRPr="00546ACA" w:rsidRDefault="0036736E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9.9. </w:t>
      </w:r>
      <w:r w:rsidR="00C53D14">
        <w:t>А</w:t>
      </w:r>
      <w:r w:rsidRPr="00546ACA">
        <w:t xml:space="preserve">дминистрации </w:t>
      </w:r>
      <w:r w:rsidR="00B728E7" w:rsidRPr="00546ACA">
        <w:t>готовит проекты по</w:t>
      </w:r>
      <w:r w:rsidRPr="00546ACA">
        <w:t>становлений</w:t>
      </w:r>
      <w:r w:rsidR="00B728E7" w:rsidRPr="00546ACA">
        <w:t>, проекты договоров о закреплении муниципального имущества на праве оперативного управления, после их подписания сторонами ведет учет и регистрацию договоров путем внесения соответствующей записи в книгу регистрации договоров.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9.10. Передача имущества муниципальным учреждениям осуществляется </w:t>
      </w:r>
      <w:r w:rsidR="0036736E" w:rsidRPr="00546ACA">
        <w:t xml:space="preserve">администрацией </w:t>
      </w:r>
      <w:r w:rsidRPr="00546ACA">
        <w:t>по акту приема-передач</w:t>
      </w:r>
      <w:r w:rsidR="0036736E" w:rsidRPr="00546ACA">
        <w:t>и</w:t>
      </w:r>
      <w:r w:rsidRPr="00546ACA">
        <w:t>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9.11. Право на имущество, закрепляемое за муниципальными учреждениями на праве оперативного управления, возникает с момента передачи такого имущества муниципальному учреждению, если иное не предусмотрено федеральным законом или не установлено решением собственника о передаче имущества муниципальному учреждению.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9.12. </w:t>
      </w:r>
      <w:r w:rsidR="00C53D14">
        <w:t>А</w:t>
      </w:r>
      <w:r w:rsidR="00360C34" w:rsidRPr="00546ACA">
        <w:t>дминистрация</w:t>
      </w:r>
      <w:r w:rsidRPr="00546ACA">
        <w:t xml:space="preserve"> осуществляет </w:t>
      </w:r>
      <w:proofErr w:type="gramStart"/>
      <w:r w:rsidRPr="00546ACA">
        <w:t>контроль за</w:t>
      </w:r>
      <w:proofErr w:type="gramEnd"/>
      <w:r w:rsidRPr="00546ACA">
        <w:t xml:space="preserve"> использованием по назначению и сохранностью муниципального имущества, закрепленного на праве оперативного управления, путем проведения проверок. В проверках принимаю</w:t>
      </w:r>
      <w:r w:rsidR="00360C34" w:rsidRPr="00546ACA">
        <w:t xml:space="preserve">т участие представители </w:t>
      </w:r>
      <w:r w:rsidRPr="00546ACA">
        <w:t>адм</w:t>
      </w:r>
      <w:r w:rsidR="00360C34" w:rsidRPr="00546ACA">
        <w:t>инистрации.</w:t>
      </w:r>
    </w:p>
    <w:p w:rsidR="00B728E7" w:rsidRPr="007126A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7126AA">
        <w:t>9.13. Имущество, закрепленное за муниципальными учреждениями на праве оперативного управления, находится в муниципальной собствен</w:t>
      </w:r>
      <w:r w:rsidR="00EE5BD6" w:rsidRPr="007126AA">
        <w:t xml:space="preserve">ности </w:t>
      </w:r>
      <w:r w:rsidR="00C53D14" w:rsidRPr="007126AA">
        <w:t>Лахденпохского городского пос</w:t>
      </w:r>
      <w:r w:rsidR="007A783B" w:rsidRPr="007126AA">
        <w:t>е</w:t>
      </w:r>
      <w:r w:rsidR="00C53D14" w:rsidRPr="007126AA">
        <w:t>ления</w:t>
      </w:r>
      <w:r w:rsidRPr="007126AA">
        <w:t xml:space="preserve"> и отражается на балансе муниципального учреждения в установленном законом порядке.</w:t>
      </w:r>
    </w:p>
    <w:p w:rsidR="00B728E7" w:rsidRPr="007126A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7126AA">
        <w:t>9.14. Муниципальные учреждения в отношении закрепленного за ними муниципального имущества осуществляют права владения, пользования и распоряжения в пределах, установленных действующим законодательством, настоящим положением, в соответствии с целями своей деятельности, полномочиями ор</w:t>
      </w:r>
      <w:r w:rsidR="00EE5BD6" w:rsidRPr="007126AA">
        <w:t xml:space="preserve">ганов местного самоуправления </w:t>
      </w:r>
      <w:r w:rsidRPr="007126AA">
        <w:t xml:space="preserve"> по решению вопросов местного значения.</w:t>
      </w:r>
    </w:p>
    <w:p w:rsidR="00B728E7" w:rsidRPr="007126A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7126AA">
        <w:t xml:space="preserve">9.15. Муниципальные учреждения не вправе отчуждать либо иным способом распоряжаться имуществом, закрепленным за ними на праве оперативного управления или приобретенным этим муниципальным учреждением за счет средств, выделенных им из бюджета </w:t>
      </w:r>
      <w:r w:rsidR="007A783B" w:rsidRPr="007126AA">
        <w:t>Лахденпохского городского поселения</w:t>
      </w:r>
      <w:r w:rsidRPr="007126AA">
        <w:t>.</w:t>
      </w:r>
    </w:p>
    <w:p w:rsidR="00B728E7" w:rsidRPr="007126A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7126AA">
        <w:t xml:space="preserve">9.16. Если в соответствии с учредительными документами муниципальному учреждению предоставлено право </w:t>
      </w:r>
      <w:proofErr w:type="gramStart"/>
      <w:r w:rsidRPr="007126AA">
        <w:t>осуществлять</w:t>
      </w:r>
      <w:proofErr w:type="gramEnd"/>
      <w:r w:rsidRPr="007126AA">
        <w:t xml:space="preserve"> приносящую доходы деятельность, то доходы, полученные от такой деятельности, и приобретенное за счет этих доходов имущество поступают в самостоятельное распоряжение муниципального учреждения и учитываются на отдельном балансе.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7126AA">
        <w:t>9.17. Право оперативного управления</w:t>
      </w:r>
      <w:r w:rsidRPr="00546ACA">
        <w:t xml:space="preserve"> на недвижимое имущество подлежит государственной регистрации в соответствии с Федеральным </w:t>
      </w:r>
      <w:hyperlink r:id="rId13" w:history="1">
        <w:r w:rsidRPr="00546ACA">
          <w:rPr>
            <w:rStyle w:val="a3"/>
            <w:u w:val="none"/>
          </w:rPr>
          <w:t>законом</w:t>
        </w:r>
      </w:hyperlink>
      <w:r w:rsidRPr="00546ACA">
        <w:t xml:space="preserve"> от 21.07.1997 N 122-ФЗ "О государственной регистрации прав на недвижимое имущество и сделок с ним".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9.18. При переходе права собственности на учреждение к другому лицу это учреждение сохраняет право оперативного управления на принадлежащее ему имущество.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</w:p>
    <w:p w:rsidR="00B728E7" w:rsidRPr="00546ACA" w:rsidRDefault="00B728E7" w:rsidP="00546ACA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226"/>
      <w:bookmarkEnd w:id="6"/>
      <w:r w:rsidRPr="00546ACA">
        <w:t>10. ПРИЕМ И РЕАЛИЗАЦИЯ ИМУЩЕСТВА, ПЕРЕШЕДШЕГО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jc w:val="center"/>
      </w:pPr>
      <w:r w:rsidRPr="00546ACA">
        <w:t>ПО ПРАВУ НАСЛЕДОВАНИЯ В МУНИЦИПАЛЬНУЮ СОБСТВЕННОСТЬ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jc w:val="center"/>
      </w:pP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10.1. К наследованию по завещанию и по закону может призываться муниципальное образование </w:t>
      </w:r>
      <w:proofErr w:type="spellStart"/>
      <w:r w:rsidR="007126AA">
        <w:t>Лахденпохское</w:t>
      </w:r>
      <w:proofErr w:type="spellEnd"/>
      <w:r w:rsidR="007126AA">
        <w:t xml:space="preserve"> городское поселение</w:t>
      </w:r>
      <w:r w:rsidRPr="00546ACA">
        <w:t>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10.2. В случае если отсутствуют </w:t>
      </w:r>
      <w:proofErr w:type="gramStart"/>
      <w:r w:rsidRPr="00546ACA">
        <w:t>наследники</w:t>
      </w:r>
      <w:proofErr w:type="gramEnd"/>
      <w:r w:rsidRPr="00546ACA">
        <w:t xml:space="preserve">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</w:t>
      </w:r>
      <w:r w:rsidRPr="00546ACA">
        <w:lastRenderedPageBreak/>
        <w:t>другого наследника, имущество умершего считается выморочным.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10.3. Выморочное имущество в виде расположенного на территории</w:t>
      </w:r>
      <w:r w:rsidR="00EE5BD6" w:rsidRPr="00546ACA">
        <w:t xml:space="preserve"> </w:t>
      </w:r>
      <w:r w:rsidR="0076200A">
        <w:t>Лахденпохского городского поселения</w:t>
      </w:r>
      <w:r w:rsidR="00EE5BD6" w:rsidRPr="00546ACA">
        <w:t xml:space="preserve"> </w:t>
      </w:r>
      <w:r w:rsidRPr="00546ACA">
        <w:t xml:space="preserve"> жилого помещения переходит в порядке наследования по закону в собственность </w:t>
      </w:r>
      <w:r w:rsidR="006A5FD9">
        <w:t>Лахденпохского городского поселения</w:t>
      </w:r>
      <w:r w:rsidRPr="00546ACA">
        <w:t xml:space="preserve">. Данное жилое помещение включается в жилищный фонд социального использования </w:t>
      </w:r>
      <w:r w:rsidR="006A5FD9">
        <w:t>Лахденпохского городского поселения.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</w:p>
    <w:p w:rsidR="00B728E7" w:rsidRPr="00546ACA" w:rsidRDefault="00B728E7" w:rsidP="00546ACA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233"/>
      <w:bookmarkEnd w:id="7"/>
      <w:r w:rsidRPr="00546ACA">
        <w:t>11. ЗАЛОГ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jc w:val="center"/>
      </w:pP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11.1. Настоящий раздел регулирует порядок использования муниципального имущества в качестве залога.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11.2. Залог возникает в силу договора. Залог возникает также на основании закона при наступлении указанных в нем обстоятельств, если в законе предусмотрено, какое имущество и для обеспечения исполнения какого обязательства признается находящимся в залоге.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11.3. Если иное не предусмотрено договором, залог обеспечивает требование в том объеме, какой оно имеет к моменту удовлетворения, в частности, проценты, неустойку, возмещение убытков, причиненных просрочкой исполнения, а также возмещение необходимых расходов залогодержателя на содержание заложенной вещи и расходов по взысканию.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11.4. Предметом залога могут служить нежилые помещения, здания, строения, сооружения, иные объекты недвижимого имущества, находящиеся в муниципальной собственности, а также муниципальное движимое имущество.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11.5. Объекты муниципальной собственности, которые могут являться предметом залога (залоговый фонд), утверждаются Советом.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11.6. Решение об использования конкретных объектов залогового фонда в качестве предмета залога принимается </w:t>
      </w:r>
      <w:r w:rsidR="00EE5BD6" w:rsidRPr="00546ACA">
        <w:t xml:space="preserve">администрацией </w:t>
      </w:r>
      <w:r w:rsidRPr="00546ACA">
        <w:t>на основании соответствующего решения Совета о привлечении кредитных ресурсов в финансовом году.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11.7. Объекты муниципальной собственности используются в качестве предмета залога в соответствии с их рыночной стоимостью. Цена заложенного имущества не может быть меньше рыночной стоимости объекта.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11.8. В договоре о залоге должны быть указаны предмет залога и его оценка, существо, размер и срок исполнения обязательства, обеспечиваемого залогом.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 xml:space="preserve">11.9. Договор, в котором обязательства обеспечены залогом, подписывается главой </w:t>
      </w:r>
      <w:r w:rsidR="00EE5BD6" w:rsidRPr="00546ACA">
        <w:t xml:space="preserve">администрации </w:t>
      </w:r>
      <w:r w:rsidRPr="00546ACA">
        <w:t>и подлежит государственной регистрации в установленном законом порядке.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</w:p>
    <w:p w:rsidR="00B728E7" w:rsidRPr="00546ACA" w:rsidRDefault="00B728E7" w:rsidP="00546ACA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245"/>
      <w:bookmarkEnd w:id="8"/>
      <w:r w:rsidRPr="00546ACA">
        <w:t>12. ГОСУДАРСТВЕННАЯ РЕГИСТРАЦИЯ ПРАВ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jc w:val="center"/>
      </w:pPr>
      <w:r w:rsidRPr="00546ACA">
        <w:t>НА МУНИЦИПАЛЬНОЕ НЕДВИЖИМОЕ ИМУЩЕСТВО И СДЕЛОК С НИМ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jc w:val="center"/>
      </w:pP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12.1. Право собственности и другие вещные права на недвижимое имущество, ограничения этих прав, их возникновение, переход и прекращение подлежат государственной регистрации в Едином государственном реестре прав на недвижимое имущество и сделок с ним.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12.2. Государственная регистрация прав на муниципальное недвижимое имущество и сделок с ним осуществляется в порядке, предусмотренном действующим законодательством Российской Федерации.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t>12.3. Приобретатель прав на недвижимое имущество несет бремя расходов по государственной регистрации прав на недвижимое имущество и сделок с ним, если иное не предусмотрено соответствующим договором.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</w:p>
    <w:p w:rsidR="00B728E7" w:rsidRPr="00546ACA" w:rsidRDefault="00B728E7" w:rsidP="00546ACA">
      <w:pPr>
        <w:widowControl w:val="0"/>
        <w:autoSpaceDE w:val="0"/>
        <w:autoSpaceDN w:val="0"/>
        <w:adjustRightInd w:val="0"/>
        <w:jc w:val="center"/>
        <w:outlineLvl w:val="1"/>
      </w:pPr>
      <w:bookmarkStart w:id="9" w:name="Par252"/>
      <w:bookmarkEnd w:id="9"/>
      <w:r w:rsidRPr="00546ACA">
        <w:t>13. ЗАКЛЮЧИТЕЛЬНЫЕ ПОЛОЖЕНИЯ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jc w:val="center"/>
      </w:pPr>
    </w:p>
    <w:p w:rsidR="00B728E7" w:rsidRPr="00546ACA" w:rsidRDefault="00B728E7" w:rsidP="006A5FD9">
      <w:pPr>
        <w:widowControl w:val="0"/>
        <w:autoSpaceDE w:val="0"/>
        <w:autoSpaceDN w:val="0"/>
        <w:adjustRightInd w:val="0"/>
        <w:ind w:firstLine="540"/>
        <w:jc w:val="both"/>
      </w:pPr>
      <w:r w:rsidRPr="00546ACA">
        <w:lastRenderedPageBreak/>
        <w:t xml:space="preserve">13.1. </w:t>
      </w:r>
      <w:proofErr w:type="gramStart"/>
      <w:r w:rsidRPr="00546ACA">
        <w:t>Контроль за</w:t>
      </w:r>
      <w:proofErr w:type="gramEnd"/>
      <w:r w:rsidRPr="00546ACA">
        <w:t xml:space="preserve"> соблюдением установленного порядка управления и распоряжения муниципальным имуществом осущест</w:t>
      </w:r>
      <w:r w:rsidR="00F9140B" w:rsidRPr="00546ACA">
        <w:t>вляет администрация.</w:t>
      </w:r>
    </w:p>
    <w:p w:rsidR="00B728E7" w:rsidRPr="00546ACA" w:rsidRDefault="00B728E7" w:rsidP="00546ACA">
      <w:pPr>
        <w:widowControl w:val="0"/>
        <w:autoSpaceDE w:val="0"/>
        <w:autoSpaceDN w:val="0"/>
        <w:adjustRightInd w:val="0"/>
        <w:ind w:firstLine="540"/>
        <w:jc w:val="both"/>
      </w:pPr>
    </w:p>
    <w:p w:rsidR="00B55AF2" w:rsidRPr="00B728E7" w:rsidRDefault="00B55AF2" w:rsidP="00386F22">
      <w:pPr>
        <w:jc w:val="both"/>
        <w:rPr>
          <w:rFonts w:ascii="обычный" w:hAnsi="обычный"/>
          <w:sz w:val="26"/>
          <w:szCs w:val="26"/>
        </w:rPr>
      </w:pPr>
    </w:p>
    <w:sectPr w:rsidR="00B55AF2" w:rsidRPr="00B728E7" w:rsidSect="00821A6F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обыч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FECB6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0E724C"/>
    <w:multiLevelType w:val="singleLevel"/>
    <w:tmpl w:val="25B62F4C"/>
    <w:lvl w:ilvl="0">
      <w:start w:val="1"/>
      <w:numFmt w:val="decimal"/>
      <w:lvlText w:val="1.%1."/>
      <w:legacy w:legacy="1" w:legacySpace="0" w:legacyIndent="7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73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59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9010D"/>
    <w:rsid w:val="0009054C"/>
    <w:rsid w:val="000A2748"/>
    <w:rsid w:val="00147198"/>
    <w:rsid w:val="00150CEF"/>
    <w:rsid w:val="002114C0"/>
    <w:rsid w:val="002568D6"/>
    <w:rsid w:val="00291406"/>
    <w:rsid w:val="002C3B1B"/>
    <w:rsid w:val="002C4184"/>
    <w:rsid w:val="00306D45"/>
    <w:rsid w:val="00320AFD"/>
    <w:rsid w:val="00360C34"/>
    <w:rsid w:val="0036736E"/>
    <w:rsid w:val="00386F22"/>
    <w:rsid w:val="0039010D"/>
    <w:rsid w:val="004069A2"/>
    <w:rsid w:val="00421661"/>
    <w:rsid w:val="00446657"/>
    <w:rsid w:val="00451390"/>
    <w:rsid w:val="00473F2B"/>
    <w:rsid w:val="00486D6E"/>
    <w:rsid w:val="004A42B7"/>
    <w:rsid w:val="004C42D0"/>
    <w:rsid w:val="004D02D5"/>
    <w:rsid w:val="004D07BC"/>
    <w:rsid w:val="004D13E0"/>
    <w:rsid w:val="005405D5"/>
    <w:rsid w:val="00546ACA"/>
    <w:rsid w:val="00593629"/>
    <w:rsid w:val="005A3B51"/>
    <w:rsid w:val="005A58DD"/>
    <w:rsid w:val="005C2091"/>
    <w:rsid w:val="005D1776"/>
    <w:rsid w:val="005E528C"/>
    <w:rsid w:val="00651F01"/>
    <w:rsid w:val="00685D31"/>
    <w:rsid w:val="00695BB1"/>
    <w:rsid w:val="006A5FD9"/>
    <w:rsid w:val="007126AA"/>
    <w:rsid w:val="0076200A"/>
    <w:rsid w:val="00785630"/>
    <w:rsid w:val="00796463"/>
    <w:rsid w:val="007A783B"/>
    <w:rsid w:val="00812C77"/>
    <w:rsid w:val="00821A6F"/>
    <w:rsid w:val="008C20C2"/>
    <w:rsid w:val="009831D6"/>
    <w:rsid w:val="009C7ADB"/>
    <w:rsid w:val="00A05398"/>
    <w:rsid w:val="00AE3AC7"/>
    <w:rsid w:val="00B27688"/>
    <w:rsid w:val="00B3613E"/>
    <w:rsid w:val="00B55AF2"/>
    <w:rsid w:val="00B728E7"/>
    <w:rsid w:val="00BB6287"/>
    <w:rsid w:val="00C06A9B"/>
    <w:rsid w:val="00C154ED"/>
    <w:rsid w:val="00C32B9C"/>
    <w:rsid w:val="00C3581C"/>
    <w:rsid w:val="00C53D14"/>
    <w:rsid w:val="00CD774A"/>
    <w:rsid w:val="00D265BB"/>
    <w:rsid w:val="00D6355B"/>
    <w:rsid w:val="00D80221"/>
    <w:rsid w:val="00DC3DE6"/>
    <w:rsid w:val="00DF5C3E"/>
    <w:rsid w:val="00E9442B"/>
    <w:rsid w:val="00EE5BD6"/>
    <w:rsid w:val="00EF4CE6"/>
    <w:rsid w:val="00F77F99"/>
    <w:rsid w:val="00F9140B"/>
    <w:rsid w:val="00FF52BF"/>
    <w:rsid w:val="00FF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7F99"/>
    <w:rPr>
      <w:color w:val="0000FF"/>
      <w:u w:val="single"/>
    </w:rPr>
  </w:style>
  <w:style w:type="character" w:styleId="a4">
    <w:name w:val="Strong"/>
    <w:basedOn w:val="a0"/>
    <w:qFormat/>
    <w:rsid w:val="00796463"/>
    <w:rPr>
      <w:b/>
      <w:bCs/>
    </w:rPr>
  </w:style>
  <w:style w:type="paragraph" w:styleId="a5">
    <w:name w:val="Body Text"/>
    <w:basedOn w:val="a"/>
    <w:link w:val="a6"/>
    <w:rsid w:val="00796463"/>
    <w:pPr>
      <w:spacing w:after="120"/>
    </w:pPr>
    <w:rPr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796463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4ECA0F7CD15373716DF5AE01DF004658587788347369B3DEFC5217945922DCB7CE3619E6A71B44b2x1H" TargetMode="External"/><Relationship Id="rId13" Type="http://schemas.openxmlformats.org/officeDocument/2006/relationships/hyperlink" Target="consultantplus://offline/ref=8A4ECA0F7CD15373716DF5AE01DF0046585B7188357269B3DEFC521794b5x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4ECA0F7CD15373716DF5AE01DF0046585979813E7469B3DEFC521794b5x9H" TargetMode="External"/><Relationship Id="rId12" Type="http://schemas.openxmlformats.org/officeDocument/2006/relationships/hyperlink" Target="consultantplus://offline/ref=8A4ECA0F7CD15373716DF5AE01DF0046585B7188357269B3DEFC521794b5x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4ECA0F7CD15373716DF5AE01DF00465859718C307469B3DEFC521794b5x9H" TargetMode="External"/><Relationship Id="rId11" Type="http://schemas.openxmlformats.org/officeDocument/2006/relationships/hyperlink" Target="consultantplus://offline/ref=8A4ECA0F7CD15373716DF5AE01DF00465858778F377669B3DEFC521794b5x9H" TargetMode="External"/><Relationship Id="rId5" Type="http://schemas.openxmlformats.org/officeDocument/2006/relationships/hyperlink" Target="consultantplus://offline/ref=8A4ECA0F7CD15373716DF5AE01DF0046585B728C327669B3DEFC521794b5x9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A4ECA0F7CD15373716DF5AE01DF004658587788347369B3DEFC5217945922DCB7CE3619E6A71B44b2x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4ECA0F7CD15373716DF5AE01DF0046585B71893E7C69B3DEFC521794b5x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14</Pages>
  <Words>6112</Words>
  <Characters>34840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40871</CharactersWithSpaces>
  <SharedDoc>false</SharedDoc>
  <HLinks>
    <vt:vector size="54" baseType="variant">
      <vt:variant>
        <vt:i4>917505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consultantplus://offline/ref=8A4ECA0F7CD15373716DF5AE01DF0046585B7188357269B3DEFC521794b5x9H</vt:lpwstr>
      </vt:variant>
      <vt:variant>
        <vt:lpwstr/>
      </vt:variant>
      <vt:variant>
        <vt:i4>917505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consultantplus://offline/ref=8A4ECA0F7CD15373716DF5AE01DF0046585B7188357269B3DEFC521794b5x9H</vt:lpwstr>
      </vt:variant>
      <vt:variant>
        <vt:lpwstr/>
      </vt:variant>
      <vt:variant>
        <vt:i4>917509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consultantplus://offline/ref=8A4ECA0F7CD15373716DF5AE01DF00465858778F377669B3DEFC521794b5x9H</vt:lpwstr>
      </vt:variant>
      <vt:variant>
        <vt:lpwstr/>
      </vt:variant>
      <vt:variant>
        <vt:i4>7274544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consultantplus://offline/ref=8A4ECA0F7CD15373716DF5AE01DF004658587788347369B3DEFC5217945922DCB7CE3619E6A71B44b2x1H</vt:lpwstr>
      </vt:variant>
      <vt:variant>
        <vt:lpwstr/>
      </vt:variant>
      <vt:variant>
        <vt:i4>917505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consultantplus://offline/ref=8A4ECA0F7CD15373716DF5AE01DF0046585B71893E7C69B3DEFC521794b5x9H</vt:lpwstr>
      </vt:variant>
      <vt:variant>
        <vt:lpwstr/>
      </vt:variant>
      <vt:variant>
        <vt:i4>7274544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consultantplus://offline/ref=8A4ECA0F7CD15373716DF5AE01DF004658587788347369B3DEFC5217945922DCB7CE3619E6A71B44b2x1H</vt:lpwstr>
      </vt:variant>
      <vt:variant>
        <vt:lpwstr/>
      </vt:variant>
      <vt:variant>
        <vt:i4>917517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consultantplus://offline/ref=8A4ECA0F7CD15373716DF5AE01DF0046585979813E7469B3DEFC521794b5x9H</vt:lpwstr>
      </vt:variant>
      <vt:variant>
        <vt:lpwstr/>
      </vt:variant>
      <vt:variant>
        <vt:i4>917506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consultantplus://offline/ref=8A4ECA0F7CD15373716DF5AE01DF00465859718C307469B3DEFC521794b5x9H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consultantplus://offline/ref=8A4ECA0F7CD15373716DF5AE01DF0046585B728C327669B3DEFC521794b5x9H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4</cp:revision>
  <cp:lastPrinted>2014-06-30T12:46:00Z</cp:lastPrinted>
  <dcterms:created xsi:type="dcterms:W3CDTF">2016-01-20T10:07:00Z</dcterms:created>
  <dcterms:modified xsi:type="dcterms:W3CDTF">2016-01-28T13:55:00Z</dcterms:modified>
</cp:coreProperties>
</file>