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C5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C5">
        <w:rPr>
          <w:rFonts w:ascii="Times New Roman" w:hAnsi="Times New Roman" w:cs="Times New Roman"/>
          <w:b/>
          <w:sz w:val="24"/>
          <w:szCs w:val="24"/>
        </w:rPr>
        <w:t>АДМИНИСТРАЦИЯ ЛАХДЕНПОХСКОГО ГОРОДСКОГО ПОСЕЛЕНИЯ</w:t>
      </w: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C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 xml:space="preserve">от  « </w:t>
      </w:r>
      <w:r w:rsidR="004760E2">
        <w:rPr>
          <w:rFonts w:ascii="Times New Roman" w:hAnsi="Times New Roman" w:cs="Times New Roman"/>
          <w:sz w:val="24"/>
          <w:szCs w:val="24"/>
        </w:rPr>
        <w:t>01</w:t>
      </w:r>
      <w:r w:rsidRPr="006307C5">
        <w:rPr>
          <w:rFonts w:ascii="Times New Roman" w:hAnsi="Times New Roman" w:cs="Times New Roman"/>
          <w:sz w:val="24"/>
          <w:szCs w:val="24"/>
        </w:rPr>
        <w:t xml:space="preserve"> » декабря  2016 г.                                                                                        №  </w:t>
      </w:r>
      <w:r w:rsidR="004760E2">
        <w:rPr>
          <w:rFonts w:ascii="Times New Roman" w:hAnsi="Times New Roman" w:cs="Times New Roman"/>
          <w:sz w:val="24"/>
          <w:szCs w:val="24"/>
        </w:rPr>
        <w:t>349</w:t>
      </w:r>
      <w:r w:rsidRPr="006307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6307C5" w:rsidRPr="006307C5" w:rsidRDefault="006307C5" w:rsidP="0063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Default="006307C5" w:rsidP="006307C5">
      <w:pPr>
        <w:pStyle w:val="western"/>
        <w:spacing w:before="0" w:beforeAutospacing="0" w:after="0" w:afterAutospacing="0"/>
        <w:rPr>
          <w:rStyle w:val="highlighthighlightactive"/>
          <w:bCs/>
        </w:rPr>
      </w:pPr>
      <w:r w:rsidRPr="006307C5">
        <w:rPr>
          <w:rStyle w:val="highlighthighlightactive"/>
          <w:bCs/>
        </w:rPr>
        <w:t xml:space="preserve">Об утверждении </w:t>
      </w:r>
      <w:r>
        <w:rPr>
          <w:rStyle w:val="highlighthighlightactive"/>
          <w:bCs/>
        </w:rPr>
        <w:t xml:space="preserve">Плана расходования </w:t>
      </w:r>
    </w:p>
    <w:p w:rsidR="006307C5" w:rsidRDefault="006307C5" w:rsidP="006307C5">
      <w:pPr>
        <w:pStyle w:val="western"/>
        <w:spacing w:before="0" w:beforeAutospacing="0" w:after="0" w:afterAutospacing="0"/>
        <w:rPr>
          <w:rStyle w:val="highlighthighlightactive"/>
          <w:bCs/>
        </w:rPr>
      </w:pPr>
      <w:r>
        <w:rPr>
          <w:rStyle w:val="highlighthighlightactive"/>
          <w:bCs/>
        </w:rPr>
        <w:t xml:space="preserve">средств бюджета Лахденпохского городского </w:t>
      </w:r>
    </w:p>
    <w:p w:rsidR="006307C5" w:rsidRDefault="006307C5" w:rsidP="006307C5">
      <w:pPr>
        <w:pStyle w:val="western"/>
        <w:spacing w:before="0" w:beforeAutospacing="0" w:after="0" w:afterAutospacing="0"/>
        <w:rPr>
          <w:rStyle w:val="highlighthighlightactive"/>
          <w:bCs/>
        </w:rPr>
      </w:pPr>
      <w:r>
        <w:rPr>
          <w:rStyle w:val="highlighthighlightactive"/>
          <w:bCs/>
        </w:rPr>
        <w:t xml:space="preserve">поселения на проведение </w:t>
      </w:r>
      <w:proofErr w:type="gramStart"/>
      <w:r>
        <w:rPr>
          <w:rStyle w:val="highlighthighlightactive"/>
          <w:bCs/>
        </w:rPr>
        <w:t>торжественных</w:t>
      </w:r>
      <w:proofErr w:type="gramEnd"/>
      <w:r>
        <w:rPr>
          <w:rStyle w:val="highlighthighlightactive"/>
          <w:bCs/>
        </w:rPr>
        <w:t xml:space="preserve"> </w:t>
      </w:r>
    </w:p>
    <w:p w:rsidR="006307C5" w:rsidRPr="006307C5" w:rsidRDefault="006307C5" w:rsidP="006307C5">
      <w:pPr>
        <w:pStyle w:val="western"/>
        <w:spacing w:before="0" w:beforeAutospacing="0" w:after="0" w:afterAutospacing="0"/>
      </w:pPr>
      <w:r>
        <w:rPr>
          <w:rStyle w:val="highlighthighlightactive"/>
          <w:bCs/>
        </w:rPr>
        <w:t>мероприятий в 2017 году</w:t>
      </w:r>
    </w:p>
    <w:p w:rsidR="006307C5" w:rsidRPr="006307C5" w:rsidRDefault="006307C5" w:rsidP="006307C5">
      <w:pPr>
        <w:tabs>
          <w:tab w:val="left" w:pos="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pStyle w:val="a3"/>
        <w:spacing w:before="0" w:after="0"/>
        <w:ind w:firstLine="660"/>
        <w:jc w:val="both"/>
        <w:rPr>
          <w:rFonts w:ascii="Times New Roman" w:hAnsi="Times New Roman" w:cs="Times New Roman"/>
        </w:rPr>
      </w:pPr>
    </w:p>
    <w:p w:rsidR="006307C5" w:rsidRPr="006307C5" w:rsidRDefault="006307C5" w:rsidP="006307C5">
      <w:pPr>
        <w:pStyle w:val="a3"/>
        <w:spacing w:before="0" w:after="0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Постановления администрации Лахденпохского городского поселения № </w:t>
      </w:r>
      <w:r w:rsidR="004760E2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 xml:space="preserve"> от </w:t>
      </w:r>
      <w:r w:rsidR="004760E2">
        <w:rPr>
          <w:rFonts w:ascii="Times New Roman" w:hAnsi="Times New Roman" w:cs="Times New Roman"/>
        </w:rPr>
        <w:t>01.</w:t>
      </w:r>
      <w:r>
        <w:rPr>
          <w:rFonts w:ascii="Times New Roman" w:hAnsi="Times New Roman" w:cs="Times New Roman"/>
        </w:rPr>
        <w:t>12.2016 года «Об утверждении Положения о порядке расходования средств, связанных с проведением торжественных мероприятий»:</w:t>
      </w:r>
    </w:p>
    <w:p w:rsidR="006307C5" w:rsidRPr="006307C5" w:rsidRDefault="006307C5" w:rsidP="0063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6307C5" w:rsidRPr="006307C5" w:rsidRDefault="006307C5" w:rsidP="00630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План расходования средств бюджета Лахденпохского городского поселения на проведение</w:t>
      </w:r>
      <w:r w:rsidRPr="006307C5">
        <w:rPr>
          <w:rFonts w:ascii="Times New Roman" w:hAnsi="Times New Roman" w:cs="Times New Roman"/>
          <w:sz w:val="24"/>
          <w:szCs w:val="24"/>
        </w:rPr>
        <w:t xml:space="preserve"> торжественных мероприятий </w:t>
      </w:r>
      <w:r>
        <w:rPr>
          <w:rFonts w:ascii="Times New Roman" w:hAnsi="Times New Roman" w:cs="Times New Roman"/>
          <w:sz w:val="24"/>
          <w:szCs w:val="24"/>
        </w:rPr>
        <w:t>на 2017 год</w:t>
      </w:r>
    </w:p>
    <w:p w:rsidR="006307C5" w:rsidRPr="006307C5" w:rsidRDefault="006307C5" w:rsidP="006307C5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6307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0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Главы администрации Лахденпохского городского поселения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Г.А.).</w:t>
      </w:r>
    </w:p>
    <w:p w:rsidR="006307C5" w:rsidRPr="006307C5" w:rsidRDefault="006307C5" w:rsidP="006307C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7C5" w:rsidRPr="006307C5" w:rsidRDefault="006307C5" w:rsidP="006307C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7C5">
        <w:rPr>
          <w:rFonts w:ascii="Times New Roman" w:hAnsi="Times New Roman" w:cs="Times New Roman"/>
          <w:sz w:val="24"/>
          <w:szCs w:val="24"/>
        </w:rPr>
        <w:t>Лахденпохского городского поселения                                                   А.К. Матвеев</w:t>
      </w: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24"/>
          <w:szCs w:val="24"/>
        </w:rPr>
      </w:pPr>
    </w:p>
    <w:p w:rsidR="006307C5" w:rsidRPr="006307C5" w:rsidRDefault="006307C5" w:rsidP="006307C5">
      <w:pPr>
        <w:pStyle w:val="Heading10"/>
        <w:keepNext/>
        <w:keepLines/>
        <w:shd w:val="clear" w:color="auto" w:fill="auto"/>
        <w:spacing w:before="0" w:line="240" w:lineRule="auto"/>
        <w:ind w:right="140"/>
        <w:jc w:val="right"/>
        <w:rPr>
          <w:rStyle w:val="Heading1"/>
          <w:color w:val="000000"/>
          <w:sz w:val="24"/>
          <w:szCs w:val="24"/>
        </w:rPr>
      </w:pPr>
      <w:r w:rsidRPr="006307C5">
        <w:rPr>
          <w:rStyle w:val="Heading1"/>
          <w:color w:val="000000"/>
          <w:sz w:val="24"/>
          <w:szCs w:val="24"/>
        </w:rPr>
        <w:lastRenderedPageBreak/>
        <w:t>Приложение №1</w:t>
      </w:r>
    </w:p>
    <w:p w:rsidR="006307C5" w:rsidRPr="006307C5" w:rsidRDefault="006307C5" w:rsidP="006307C5">
      <w:pPr>
        <w:pStyle w:val="Heading10"/>
        <w:keepNext/>
        <w:keepLines/>
        <w:shd w:val="clear" w:color="auto" w:fill="auto"/>
        <w:spacing w:before="0" w:line="240" w:lineRule="auto"/>
        <w:ind w:right="140"/>
        <w:jc w:val="right"/>
        <w:rPr>
          <w:rStyle w:val="Heading1"/>
          <w:color w:val="000000"/>
          <w:sz w:val="24"/>
          <w:szCs w:val="24"/>
        </w:rPr>
      </w:pPr>
      <w:r w:rsidRPr="006307C5">
        <w:rPr>
          <w:rStyle w:val="Heading1"/>
          <w:color w:val="000000"/>
          <w:sz w:val="24"/>
          <w:szCs w:val="24"/>
        </w:rPr>
        <w:t>к Постановлению администрации</w:t>
      </w:r>
    </w:p>
    <w:p w:rsidR="006307C5" w:rsidRPr="006307C5" w:rsidRDefault="006307C5" w:rsidP="006307C5">
      <w:pPr>
        <w:pStyle w:val="Heading10"/>
        <w:keepNext/>
        <w:keepLines/>
        <w:shd w:val="clear" w:color="auto" w:fill="auto"/>
        <w:spacing w:before="0" w:line="240" w:lineRule="auto"/>
        <w:ind w:right="140"/>
        <w:jc w:val="right"/>
        <w:rPr>
          <w:rStyle w:val="Heading1"/>
          <w:color w:val="000000"/>
          <w:sz w:val="24"/>
          <w:szCs w:val="24"/>
        </w:rPr>
      </w:pPr>
      <w:r w:rsidRPr="006307C5">
        <w:rPr>
          <w:rStyle w:val="Heading1"/>
          <w:color w:val="000000"/>
          <w:sz w:val="24"/>
          <w:szCs w:val="24"/>
        </w:rPr>
        <w:t>Лахденпохского городского поселения</w:t>
      </w:r>
    </w:p>
    <w:p w:rsidR="006307C5" w:rsidRPr="006307C5" w:rsidRDefault="006307C5" w:rsidP="006307C5">
      <w:pPr>
        <w:pStyle w:val="Heading10"/>
        <w:keepNext/>
        <w:keepLines/>
        <w:shd w:val="clear" w:color="auto" w:fill="auto"/>
        <w:spacing w:before="0" w:line="240" w:lineRule="auto"/>
        <w:ind w:right="140"/>
        <w:jc w:val="right"/>
        <w:rPr>
          <w:rStyle w:val="Heading1"/>
          <w:color w:val="000000"/>
          <w:sz w:val="24"/>
          <w:szCs w:val="24"/>
        </w:rPr>
      </w:pPr>
      <w:r w:rsidRPr="006307C5">
        <w:rPr>
          <w:rStyle w:val="Heading1"/>
          <w:color w:val="000000"/>
          <w:sz w:val="24"/>
          <w:szCs w:val="24"/>
        </w:rPr>
        <w:t>от «___» декабря 2016г. №______</w:t>
      </w:r>
    </w:p>
    <w:p w:rsidR="006307C5" w:rsidRDefault="006307C5" w:rsidP="006307C5">
      <w:pPr>
        <w:jc w:val="center"/>
      </w:pPr>
    </w:p>
    <w:p w:rsidR="006307C5" w:rsidRDefault="006307C5" w:rsidP="006307C5">
      <w:pPr>
        <w:jc w:val="center"/>
      </w:pPr>
    </w:p>
    <w:p w:rsidR="006307C5" w:rsidRPr="006307C5" w:rsidRDefault="006307C5" w:rsidP="006307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7C5">
        <w:rPr>
          <w:rFonts w:ascii="Times New Roman" w:eastAsia="Times New Roman" w:hAnsi="Times New Roman" w:cs="Times New Roman"/>
          <w:sz w:val="24"/>
          <w:szCs w:val="24"/>
        </w:rPr>
        <w:t>План расходования средств бюджета Лахденпохского городского поселения на проведение торжественных мероприятий в 2017: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6307C5" w:rsidRPr="006307C5" w:rsidTr="00CE4BEC">
        <w:trPr>
          <w:trHeight w:val="596"/>
        </w:trPr>
        <w:tc>
          <w:tcPr>
            <w:tcW w:w="675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91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средства, руб.</w:t>
            </w:r>
          </w:p>
        </w:tc>
      </w:tr>
      <w:tr w:rsidR="006307C5" w:rsidRPr="006307C5" w:rsidTr="00CE4BEC">
        <w:tc>
          <w:tcPr>
            <w:tcW w:w="675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307C5" w:rsidRPr="006307C5" w:rsidRDefault="006307C5" w:rsidP="00CE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Визиты официальных лиц, приобретение цветов, изготовление почётных грамот, благодарственных писем, сувенирной продукции.</w:t>
            </w:r>
          </w:p>
        </w:tc>
        <w:tc>
          <w:tcPr>
            <w:tcW w:w="3191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307C5" w:rsidRPr="006307C5" w:rsidTr="00CE4BEC">
        <w:tc>
          <w:tcPr>
            <w:tcW w:w="675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и памятные мероприятия, митинги: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- 15 февраля День памяти воинов-интернационалистов 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- 9 мая День Победы 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- 22 июня День памяти и скорби 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- 8 июля День семьи, любви и верности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- 30 июля День Военно-морского флота РФ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- 3 сентября День солидарности в борьбе с терроризмом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- 26 ноября День матери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</w:t>
            </w:r>
            <w:proofErr w:type="gramStart"/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венки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307C5" w:rsidRDefault="006307C5" w:rsidP="00CE4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воздики</w:t>
            </w:r>
            <w:proofErr w:type="spellEnd"/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00 (гвоздики)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00 (цветы)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- 1 000 (гвоздики)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- 500 (гвоздики)</w:t>
            </w:r>
          </w:p>
          <w:p w:rsidR="006307C5" w:rsidRDefault="006307C5" w:rsidP="00CE4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- 500 (букеты</w:t>
            </w: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цветов)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C5" w:rsidRPr="006307C5" w:rsidTr="00CE4BEC">
        <w:tc>
          <w:tcPr>
            <w:tcW w:w="675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приуроченные к 100-летию ЗАГС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(приобретение цветов для торжественных церемоний: поздравление юбиляров, свадебных юбиляров, родителей первого и 100-го родившегося ребёнка, церемония заключения брака – 1 и последняя в 2017 году, награждение в день семьи, празднование 100-летия ЗАГС)</w:t>
            </w: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6 000 (15 букетов по 400р.)</w:t>
            </w:r>
          </w:p>
        </w:tc>
      </w:tr>
      <w:tr w:rsidR="006307C5" w:rsidRPr="006307C5" w:rsidTr="00CE4BEC">
        <w:tc>
          <w:tcPr>
            <w:tcW w:w="675" w:type="dxa"/>
          </w:tcPr>
          <w:p w:rsidR="006307C5" w:rsidRPr="006307C5" w:rsidRDefault="006307C5" w:rsidP="00C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6307C5" w:rsidRPr="006307C5" w:rsidRDefault="006307C5" w:rsidP="00C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C5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</w:tr>
    </w:tbl>
    <w:p w:rsidR="006307C5" w:rsidRPr="006307C5" w:rsidRDefault="006307C5" w:rsidP="006307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17F" w:rsidRPr="006307C5" w:rsidRDefault="00D1117F">
      <w:pPr>
        <w:rPr>
          <w:rFonts w:ascii="Times New Roman" w:hAnsi="Times New Roman" w:cs="Times New Roman"/>
          <w:sz w:val="24"/>
          <w:szCs w:val="24"/>
        </w:rPr>
      </w:pPr>
    </w:p>
    <w:sectPr w:rsidR="00D1117F" w:rsidRPr="006307C5" w:rsidSect="0016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93C"/>
    <w:multiLevelType w:val="hybridMultilevel"/>
    <w:tmpl w:val="22D0E23A"/>
    <w:lvl w:ilvl="0" w:tplc="2B802948">
      <w:start w:val="1"/>
      <w:numFmt w:val="decimal"/>
      <w:lvlText w:val="%1."/>
      <w:lvlJc w:val="left"/>
      <w:pPr>
        <w:ind w:left="1215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7C5"/>
    <w:rsid w:val="001654B4"/>
    <w:rsid w:val="004760E2"/>
    <w:rsid w:val="006307C5"/>
    <w:rsid w:val="00D1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sid w:val="006307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307C5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307C5"/>
    <w:pPr>
      <w:suppressAutoHyphens/>
      <w:spacing w:before="30" w:after="105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semiHidden/>
    <w:rsid w:val="006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307C5"/>
    <w:rPr>
      <w:rFonts w:ascii="Times New Roman" w:hAnsi="Times New Roman" w:cs="Times New Roman"/>
    </w:rPr>
  </w:style>
  <w:style w:type="character" w:customStyle="1" w:styleId="Heading1">
    <w:name w:val="Heading #1_"/>
    <w:basedOn w:val="a0"/>
    <w:link w:val="Heading10"/>
    <w:uiPriority w:val="99"/>
    <w:locked/>
    <w:rsid w:val="006307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6307C5"/>
    <w:pPr>
      <w:widowControl w:val="0"/>
      <w:shd w:val="clear" w:color="auto" w:fill="FFFFFF"/>
      <w:spacing w:before="1080" w:after="0" w:line="269" w:lineRule="exact"/>
      <w:jc w:val="center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2016-12-01T10:22:00Z</cp:lastPrinted>
  <dcterms:created xsi:type="dcterms:W3CDTF">2016-12-01T10:12:00Z</dcterms:created>
  <dcterms:modified xsi:type="dcterms:W3CDTF">2016-12-02T05:59:00Z</dcterms:modified>
</cp:coreProperties>
</file>