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12" w:rsidRDefault="00C43412" w:rsidP="00C43412">
      <w:pPr>
        <w:jc w:val="center"/>
        <w:rPr>
          <w:b/>
          <w:sz w:val="28"/>
          <w:szCs w:val="28"/>
        </w:rPr>
      </w:pPr>
    </w:p>
    <w:p w:rsidR="00BC2043" w:rsidRPr="00572501" w:rsidRDefault="00BC2043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2B31A2" w:rsidRPr="002B31A2" w:rsidRDefault="00C43412" w:rsidP="002B31A2">
      <w:pPr>
        <w:jc w:val="center"/>
        <w:rPr>
          <w:sz w:val="28"/>
          <w:szCs w:val="28"/>
          <w:lang w:eastAsia="zh-CN"/>
        </w:rPr>
      </w:pPr>
      <w:r w:rsidRPr="00572501">
        <w:rPr>
          <w:b/>
          <w:sz w:val="28"/>
          <w:szCs w:val="28"/>
        </w:rPr>
        <w:t xml:space="preserve"> </w:t>
      </w:r>
      <w:r w:rsidR="002B31A2" w:rsidRPr="002B31A2">
        <w:rPr>
          <w:b/>
          <w:sz w:val="28"/>
          <w:szCs w:val="28"/>
          <w:lang w:val="en-US" w:eastAsia="ru-RU"/>
        </w:rPr>
        <w:t>XXXVIII</w:t>
      </w:r>
      <w:r w:rsidR="002B31A2" w:rsidRPr="002B31A2">
        <w:rPr>
          <w:b/>
          <w:sz w:val="28"/>
          <w:szCs w:val="28"/>
          <w:lang w:eastAsia="ru-RU"/>
        </w:rPr>
        <w:t xml:space="preserve"> </w:t>
      </w:r>
      <w:r w:rsidR="002B31A2" w:rsidRPr="002B31A2">
        <w:rPr>
          <w:b/>
          <w:sz w:val="28"/>
          <w:szCs w:val="28"/>
          <w:lang w:eastAsia="zh-CN"/>
        </w:rPr>
        <w:t xml:space="preserve">ЗАСЕДАНИЕ </w:t>
      </w:r>
      <w:r w:rsidR="002B31A2" w:rsidRPr="002B31A2">
        <w:rPr>
          <w:b/>
          <w:sz w:val="28"/>
          <w:szCs w:val="28"/>
          <w:lang w:val="en-US" w:eastAsia="zh-CN"/>
        </w:rPr>
        <w:t>V</w:t>
      </w:r>
      <w:r w:rsidR="002B31A2" w:rsidRPr="002B31A2">
        <w:rPr>
          <w:b/>
          <w:sz w:val="28"/>
          <w:szCs w:val="28"/>
          <w:lang w:eastAsia="zh-CN"/>
        </w:rPr>
        <w:t xml:space="preserve"> СОЗЫВА</w:t>
      </w:r>
    </w:p>
    <w:p w:rsidR="002B31A2" w:rsidRPr="002B31A2" w:rsidRDefault="002B31A2" w:rsidP="002B31A2">
      <w:pPr>
        <w:jc w:val="center"/>
        <w:rPr>
          <w:lang w:eastAsia="zh-CN"/>
        </w:rPr>
      </w:pPr>
    </w:p>
    <w:p w:rsidR="002B31A2" w:rsidRPr="002B31A2" w:rsidRDefault="002B31A2" w:rsidP="002B31A2">
      <w:pPr>
        <w:jc w:val="center"/>
        <w:rPr>
          <w:b/>
          <w:sz w:val="28"/>
          <w:szCs w:val="28"/>
        </w:rPr>
      </w:pPr>
      <w:r w:rsidRPr="002B31A2">
        <w:rPr>
          <w:b/>
          <w:sz w:val="28"/>
          <w:szCs w:val="28"/>
        </w:rPr>
        <w:t>РЕШЕНИЕ</w:t>
      </w:r>
    </w:p>
    <w:p w:rsidR="002B31A2" w:rsidRPr="002B31A2" w:rsidRDefault="002B31A2" w:rsidP="002B31A2">
      <w:pPr>
        <w:rPr>
          <w:sz w:val="28"/>
          <w:szCs w:val="28"/>
        </w:rPr>
      </w:pPr>
      <w:r w:rsidRPr="002B31A2">
        <w:rPr>
          <w:sz w:val="28"/>
          <w:szCs w:val="28"/>
        </w:rPr>
        <w:t xml:space="preserve">  </w:t>
      </w:r>
    </w:p>
    <w:p w:rsidR="002B31A2" w:rsidRPr="002B31A2" w:rsidRDefault="002B31A2" w:rsidP="002B31A2">
      <w:pPr>
        <w:rPr>
          <w:sz w:val="28"/>
          <w:szCs w:val="28"/>
        </w:rPr>
      </w:pPr>
      <w:r w:rsidRPr="002B31A2">
        <w:rPr>
          <w:sz w:val="28"/>
          <w:szCs w:val="28"/>
        </w:rPr>
        <w:t xml:space="preserve">22 сентября 2023 г.                                                                    </w:t>
      </w:r>
      <w:r w:rsidRPr="002B31A2">
        <w:rPr>
          <w:rFonts w:eastAsia="Calibri"/>
          <w:sz w:val="28"/>
          <w:szCs w:val="28"/>
          <w:lang w:val="en-US" w:eastAsia="en-US"/>
        </w:rPr>
        <w:t>XXXVIII</w:t>
      </w:r>
      <w:r w:rsidRPr="002B31A2">
        <w:rPr>
          <w:rFonts w:eastAsia="Calibri"/>
          <w:sz w:val="28"/>
          <w:szCs w:val="28"/>
          <w:lang w:eastAsia="en-US"/>
        </w:rPr>
        <w:t xml:space="preserve"> /№ </w:t>
      </w:r>
      <w:r>
        <w:rPr>
          <w:rFonts w:eastAsia="Calibri"/>
          <w:sz w:val="28"/>
          <w:szCs w:val="28"/>
          <w:lang w:eastAsia="en-US"/>
        </w:rPr>
        <w:t>184</w:t>
      </w:r>
      <w:bookmarkStart w:id="0" w:name="_GoBack"/>
      <w:bookmarkEnd w:id="0"/>
      <w:r w:rsidRPr="002B31A2">
        <w:rPr>
          <w:rFonts w:eastAsia="Calibri"/>
          <w:sz w:val="28"/>
          <w:szCs w:val="28"/>
          <w:lang w:eastAsia="en-US"/>
        </w:rPr>
        <w:t>-</w:t>
      </w:r>
      <w:r w:rsidRPr="002B31A2">
        <w:rPr>
          <w:rFonts w:eastAsia="Calibri"/>
          <w:sz w:val="28"/>
          <w:szCs w:val="28"/>
          <w:lang w:val="en-US" w:eastAsia="en-US"/>
        </w:rPr>
        <w:t>V</w:t>
      </w:r>
    </w:p>
    <w:p w:rsidR="00F12BFE" w:rsidRDefault="00F12BFE" w:rsidP="002B31A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</w:p>
    <w:p w:rsidR="00572501" w:rsidRDefault="00480E19" w:rsidP="002B31A2">
      <w:pPr>
        <w:tabs>
          <w:tab w:val="left" w:pos="4820"/>
        </w:tabs>
        <w:ind w:right="4393"/>
        <w:jc w:val="both"/>
        <w:rPr>
          <w:rStyle w:val="a3"/>
          <w:b w:val="0"/>
          <w:sz w:val="28"/>
          <w:szCs w:val="28"/>
        </w:rPr>
      </w:pPr>
      <w:r w:rsidRPr="00480E19">
        <w:rPr>
          <w:rStyle w:val="a3"/>
          <w:b w:val="0"/>
          <w:sz w:val="28"/>
          <w:szCs w:val="28"/>
        </w:rPr>
        <w:t>О внесении изменений в Правила землепользования и заст</w:t>
      </w:r>
      <w:r w:rsidR="002B31A2">
        <w:rPr>
          <w:rStyle w:val="a3"/>
          <w:b w:val="0"/>
          <w:sz w:val="28"/>
          <w:szCs w:val="28"/>
        </w:rPr>
        <w:t xml:space="preserve">ройки </w:t>
      </w:r>
      <w:proofErr w:type="spellStart"/>
      <w:r w:rsidR="002B31A2">
        <w:rPr>
          <w:rStyle w:val="a3"/>
          <w:b w:val="0"/>
          <w:sz w:val="28"/>
          <w:szCs w:val="28"/>
        </w:rPr>
        <w:t>Лахденпохского</w:t>
      </w:r>
      <w:proofErr w:type="spellEnd"/>
      <w:r w:rsidR="002B31A2">
        <w:rPr>
          <w:rStyle w:val="a3"/>
          <w:b w:val="0"/>
          <w:sz w:val="28"/>
          <w:szCs w:val="28"/>
        </w:rPr>
        <w:t xml:space="preserve"> городского </w:t>
      </w:r>
      <w:r w:rsidRPr="00480E19">
        <w:rPr>
          <w:rStyle w:val="a3"/>
          <w:b w:val="0"/>
          <w:sz w:val="28"/>
          <w:szCs w:val="28"/>
        </w:rPr>
        <w:t>поселения</w:t>
      </w:r>
    </w:p>
    <w:p w:rsidR="002B31A2" w:rsidRPr="00572501" w:rsidRDefault="002B31A2" w:rsidP="002B31A2">
      <w:pPr>
        <w:tabs>
          <w:tab w:val="left" w:pos="4820"/>
        </w:tabs>
        <w:ind w:right="4393"/>
        <w:jc w:val="both"/>
        <w:rPr>
          <w:sz w:val="28"/>
          <w:szCs w:val="28"/>
        </w:rPr>
      </w:pPr>
    </w:p>
    <w:p w:rsidR="00480E19" w:rsidRPr="00480E19" w:rsidRDefault="004931A7" w:rsidP="00480E19">
      <w:pPr>
        <w:pStyle w:val="western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80E19" w:rsidRPr="00480E19">
        <w:rPr>
          <w:sz w:val="28"/>
          <w:szCs w:val="28"/>
        </w:rPr>
        <w:t xml:space="preserve"> с  Феде</w:t>
      </w:r>
      <w:r w:rsidR="002B31A2">
        <w:rPr>
          <w:sz w:val="28"/>
          <w:szCs w:val="28"/>
        </w:rPr>
        <w:t xml:space="preserve">ральным законом от  06.10.2003 </w:t>
      </w:r>
      <w:r w:rsidR="00480E19" w:rsidRPr="00480E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80E19" w:rsidRPr="00480E19">
        <w:rPr>
          <w:sz w:val="28"/>
          <w:szCs w:val="28"/>
        </w:rPr>
        <w:t>131-ФЗ «Об общих принципах организации местного самоуправления в Ро</w:t>
      </w:r>
      <w:r w:rsidR="002B31A2">
        <w:rPr>
          <w:sz w:val="28"/>
          <w:szCs w:val="28"/>
        </w:rPr>
        <w:t xml:space="preserve">ссийской Федерации», ст.32, </w:t>
      </w:r>
      <w:r w:rsidR="009456BB">
        <w:rPr>
          <w:sz w:val="28"/>
          <w:szCs w:val="28"/>
        </w:rPr>
        <w:t>ст.</w:t>
      </w:r>
      <w:r w:rsidR="00480E19" w:rsidRPr="00480E19">
        <w:rPr>
          <w:sz w:val="28"/>
          <w:szCs w:val="28"/>
        </w:rPr>
        <w:t xml:space="preserve">33 Градостроительного кодекса </w:t>
      </w:r>
      <w:r w:rsidR="002B31A2">
        <w:rPr>
          <w:sz w:val="28"/>
          <w:szCs w:val="28"/>
        </w:rPr>
        <w:t xml:space="preserve">Российской Федерации, </w:t>
      </w:r>
      <w:r w:rsidR="00480E19" w:rsidRPr="00480E19">
        <w:rPr>
          <w:sz w:val="28"/>
          <w:szCs w:val="28"/>
        </w:rPr>
        <w:t>протокол</w:t>
      </w:r>
      <w:r w:rsidR="002B31A2">
        <w:rPr>
          <w:sz w:val="28"/>
          <w:szCs w:val="28"/>
        </w:rPr>
        <w:t>ом</w:t>
      </w:r>
      <w:r w:rsidR="00480E19" w:rsidRPr="00480E19">
        <w:rPr>
          <w:sz w:val="28"/>
          <w:szCs w:val="28"/>
        </w:rPr>
        <w:t xml:space="preserve"> п</w:t>
      </w:r>
      <w:r w:rsidR="00F12BFE">
        <w:rPr>
          <w:sz w:val="28"/>
          <w:szCs w:val="28"/>
        </w:rPr>
        <w:t>убличных слушаний от 04.09</w:t>
      </w:r>
      <w:r w:rsidR="00BC2043">
        <w:rPr>
          <w:sz w:val="28"/>
          <w:szCs w:val="28"/>
        </w:rPr>
        <w:t>.202</w:t>
      </w:r>
      <w:r w:rsidR="00F12BFE">
        <w:rPr>
          <w:sz w:val="28"/>
          <w:szCs w:val="28"/>
        </w:rPr>
        <w:t>3</w:t>
      </w:r>
      <w:r w:rsidR="00480E19" w:rsidRPr="00480E19">
        <w:rPr>
          <w:sz w:val="28"/>
          <w:szCs w:val="28"/>
        </w:rPr>
        <w:t xml:space="preserve"> и заключение</w:t>
      </w:r>
      <w:r w:rsidR="002B31A2">
        <w:rPr>
          <w:sz w:val="28"/>
          <w:szCs w:val="28"/>
        </w:rPr>
        <w:t>м</w:t>
      </w:r>
      <w:r w:rsidR="00480E19" w:rsidRPr="00480E19">
        <w:rPr>
          <w:sz w:val="28"/>
          <w:szCs w:val="28"/>
        </w:rPr>
        <w:t xml:space="preserve"> о результатах п</w:t>
      </w:r>
      <w:r w:rsidR="00F12BFE">
        <w:rPr>
          <w:sz w:val="28"/>
          <w:szCs w:val="28"/>
        </w:rPr>
        <w:t>убличных слушаний от 08.09</w:t>
      </w:r>
      <w:r w:rsidR="00BC2043">
        <w:rPr>
          <w:sz w:val="28"/>
          <w:szCs w:val="28"/>
        </w:rPr>
        <w:t>.202</w:t>
      </w:r>
      <w:r w:rsidR="00F12BFE">
        <w:rPr>
          <w:sz w:val="28"/>
          <w:szCs w:val="28"/>
        </w:rPr>
        <w:t>3</w:t>
      </w:r>
      <w:r w:rsidR="00480E19" w:rsidRPr="00480E19">
        <w:rPr>
          <w:sz w:val="28"/>
          <w:szCs w:val="28"/>
        </w:rPr>
        <w:t xml:space="preserve">, Совет Лахденпохского городского поселения  </w:t>
      </w:r>
      <w:proofErr w:type="gramStart"/>
      <w:r w:rsidR="00480E19" w:rsidRPr="00480E19">
        <w:rPr>
          <w:sz w:val="28"/>
          <w:szCs w:val="28"/>
        </w:rPr>
        <w:t>Р</w:t>
      </w:r>
      <w:proofErr w:type="gramEnd"/>
      <w:r w:rsidR="00480E19" w:rsidRPr="00480E19">
        <w:rPr>
          <w:sz w:val="28"/>
          <w:szCs w:val="28"/>
        </w:rPr>
        <w:t xml:space="preserve"> Е Ш И Л:</w:t>
      </w:r>
    </w:p>
    <w:p w:rsidR="002B31A2" w:rsidRDefault="00480E19" w:rsidP="002B31A2">
      <w:pPr>
        <w:pStyle w:val="western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0" w:after="0"/>
        <w:ind w:left="0" w:right="57" w:firstLine="709"/>
        <w:jc w:val="both"/>
        <w:rPr>
          <w:sz w:val="28"/>
          <w:szCs w:val="28"/>
        </w:rPr>
      </w:pPr>
      <w:r w:rsidRPr="00480E19">
        <w:rPr>
          <w:sz w:val="28"/>
          <w:szCs w:val="28"/>
        </w:rPr>
        <w:t>Внести изменения в Правила землепользования и застройки Лахденпохского городского поселения, утвержденные решением Совета Лахденпохского городского поселения № LIX/№ 406-III от 26.04.2018</w:t>
      </w:r>
      <w:r w:rsidR="002B31A2">
        <w:rPr>
          <w:sz w:val="28"/>
          <w:szCs w:val="28"/>
        </w:rPr>
        <w:t xml:space="preserve"> </w:t>
      </w:r>
      <w:r w:rsidRPr="00480E19">
        <w:rPr>
          <w:sz w:val="28"/>
          <w:szCs w:val="28"/>
        </w:rPr>
        <w:t>г</w:t>
      </w:r>
      <w:r w:rsidR="009456BB">
        <w:rPr>
          <w:sz w:val="28"/>
          <w:szCs w:val="28"/>
        </w:rPr>
        <w:t>.</w:t>
      </w:r>
      <w:r w:rsidR="002B31A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r w:rsidR="004931A7" w:rsidRPr="004931A7">
        <w:rPr>
          <w:sz w:val="28"/>
          <w:szCs w:val="28"/>
        </w:rPr>
        <w:t xml:space="preserve">  </w:t>
      </w:r>
    </w:p>
    <w:p w:rsidR="002B31A2" w:rsidRDefault="008D4203" w:rsidP="002B31A2">
      <w:pPr>
        <w:pStyle w:val="western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0" w:after="0"/>
        <w:ind w:left="0" w:right="57" w:firstLine="709"/>
        <w:jc w:val="both"/>
        <w:rPr>
          <w:sz w:val="28"/>
          <w:szCs w:val="28"/>
        </w:rPr>
      </w:pPr>
      <w:r w:rsidRPr="002B31A2">
        <w:rPr>
          <w:sz w:val="28"/>
          <w:szCs w:val="28"/>
        </w:rPr>
        <w:t>Опубликовать (обнародовать) на</w:t>
      </w:r>
      <w:r w:rsidR="004931A7" w:rsidRPr="002B31A2">
        <w:rPr>
          <w:sz w:val="28"/>
          <w:szCs w:val="28"/>
        </w:rPr>
        <w:t xml:space="preserve">стоящее решение в установленном </w:t>
      </w:r>
      <w:r w:rsidRPr="002B31A2">
        <w:rPr>
          <w:sz w:val="28"/>
          <w:szCs w:val="28"/>
        </w:rPr>
        <w:t>порядке.</w:t>
      </w:r>
    </w:p>
    <w:p w:rsidR="008D4203" w:rsidRPr="002B31A2" w:rsidRDefault="008D4203" w:rsidP="002B31A2">
      <w:pPr>
        <w:pStyle w:val="western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before="0" w:after="0"/>
        <w:ind w:left="0" w:right="57" w:firstLine="709"/>
        <w:jc w:val="both"/>
        <w:rPr>
          <w:sz w:val="28"/>
          <w:szCs w:val="28"/>
        </w:rPr>
      </w:pPr>
      <w:r w:rsidRPr="002B31A2">
        <w:rPr>
          <w:sz w:val="28"/>
          <w:szCs w:val="28"/>
        </w:rPr>
        <w:t>Настоящее решение вступает в силу со дня его принятия.</w:t>
      </w:r>
    </w:p>
    <w:p w:rsidR="008D4203" w:rsidRPr="00572501" w:rsidRDefault="008D4203" w:rsidP="008D4203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8D4203" w:rsidRPr="00572501" w:rsidRDefault="008D4203" w:rsidP="00542FAB">
      <w:pPr>
        <w:jc w:val="both"/>
        <w:rPr>
          <w:sz w:val="28"/>
          <w:szCs w:val="28"/>
        </w:rPr>
      </w:pPr>
    </w:p>
    <w:p w:rsidR="008D4203" w:rsidRPr="004931A7" w:rsidRDefault="008D4203" w:rsidP="002B31A2">
      <w:pPr>
        <w:pStyle w:val="a6"/>
        <w:spacing w:after="0"/>
        <w:jc w:val="both"/>
        <w:rPr>
          <w:sz w:val="28"/>
          <w:szCs w:val="28"/>
        </w:rPr>
      </w:pPr>
      <w:r w:rsidRPr="004931A7">
        <w:rPr>
          <w:sz w:val="28"/>
          <w:szCs w:val="28"/>
        </w:rPr>
        <w:t>Глава</w:t>
      </w:r>
      <w:r w:rsidR="002B31A2">
        <w:rPr>
          <w:sz w:val="28"/>
          <w:szCs w:val="28"/>
        </w:rPr>
        <w:t xml:space="preserve"> </w:t>
      </w:r>
      <w:proofErr w:type="spellStart"/>
      <w:r w:rsidRPr="004931A7">
        <w:rPr>
          <w:sz w:val="28"/>
          <w:szCs w:val="28"/>
        </w:rPr>
        <w:t>Лахденпохского</w:t>
      </w:r>
      <w:proofErr w:type="spellEnd"/>
      <w:r w:rsidRPr="004931A7">
        <w:rPr>
          <w:sz w:val="28"/>
          <w:szCs w:val="28"/>
        </w:rPr>
        <w:t xml:space="preserve"> городского поселения,</w:t>
      </w:r>
    </w:p>
    <w:p w:rsidR="008D4203" w:rsidRPr="004931A7" w:rsidRDefault="008D4203" w:rsidP="008D4203">
      <w:pPr>
        <w:rPr>
          <w:sz w:val="28"/>
          <w:szCs w:val="28"/>
        </w:rPr>
      </w:pPr>
      <w:r w:rsidRPr="004931A7">
        <w:rPr>
          <w:sz w:val="28"/>
          <w:szCs w:val="28"/>
        </w:rPr>
        <w:t>Председатель Совета</w:t>
      </w:r>
    </w:p>
    <w:p w:rsidR="008D4203" w:rsidRPr="004931A7" w:rsidRDefault="008D4203" w:rsidP="002B31A2">
      <w:pPr>
        <w:tabs>
          <w:tab w:val="left" w:pos="1134"/>
        </w:tabs>
        <w:rPr>
          <w:sz w:val="28"/>
          <w:szCs w:val="28"/>
        </w:rPr>
      </w:pPr>
      <w:r w:rsidRPr="004931A7">
        <w:rPr>
          <w:sz w:val="28"/>
          <w:szCs w:val="28"/>
        </w:rPr>
        <w:t>Лахденп</w:t>
      </w:r>
      <w:r w:rsidR="00572501" w:rsidRPr="004931A7">
        <w:rPr>
          <w:sz w:val="28"/>
          <w:szCs w:val="28"/>
        </w:rPr>
        <w:t>охского городского поселения</w:t>
      </w:r>
      <w:r w:rsidR="00572501" w:rsidRPr="004931A7">
        <w:rPr>
          <w:sz w:val="28"/>
          <w:szCs w:val="28"/>
        </w:rPr>
        <w:tab/>
      </w:r>
      <w:r w:rsidR="00572501" w:rsidRPr="004931A7">
        <w:rPr>
          <w:sz w:val="28"/>
          <w:szCs w:val="28"/>
        </w:rPr>
        <w:tab/>
        <w:t xml:space="preserve">          </w:t>
      </w:r>
      <w:r w:rsidRPr="004931A7">
        <w:rPr>
          <w:sz w:val="28"/>
          <w:szCs w:val="28"/>
        </w:rPr>
        <w:t xml:space="preserve">              </w:t>
      </w:r>
      <w:r w:rsidR="002B31A2">
        <w:rPr>
          <w:sz w:val="28"/>
          <w:szCs w:val="28"/>
        </w:rPr>
        <w:t xml:space="preserve">  </w:t>
      </w:r>
      <w:r w:rsidRPr="004931A7">
        <w:rPr>
          <w:sz w:val="28"/>
          <w:szCs w:val="28"/>
        </w:rPr>
        <w:t xml:space="preserve">  М.К. Казымов</w:t>
      </w:r>
    </w:p>
    <w:p w:rsidR="008D4203" w:rsidRPr="00572501" w:rsidRDefault="008D4203" w:rsidP="008D4203">
      <w:pPr>
        <w:rPr>
          <w:b/>
          <w:sz w:val="28"/>
          <w:szCs w:val="28"/>
        </w:rPr>
      </w:pPr>
    </w:p>
    <w:p w:rsidR="008D4203" w:rsidRPr="00572501" w:rsidRDefault="008D4203" w:rsidP="008D4203">
      <w:pPr>
        <w:rPr>
          <w:b/>
          <w:sz w:val="28"/>
          <w:szCs w:val="28"/>
        </w:rPr>
      </w:pPr>
    </w:p>
    <w:p w:rsidR="00AA7AD2" w:rsidRPr="00572501" w:rsidRDefault="00AA7AD2" w:rsidP="008D4203">
      <w:pPr>
        <w:pStyle w:val="western"/>
        <w:spacing w:after="0"/>
        <w:ind w:right="57"/>
        <w:jc w:val="both"/>
        <w:rPr>
          <w:sz w:val="28"/>
          <w:szCs w:val="28"/>
        </w:rPr>
      </w:pPr>
    </w:p>
    <w:sectPr w:rsidR="00AA7AD2" w:rsidRPr="00572501" w:rsidSect="00C434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1EF2"/>
    <w:multiLevelType w:val="hybridMultilevel"/>
    <w:tmpl w:val="7E68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1FD0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43E3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71F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1A2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0E19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1A7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890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B8E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6BB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2043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3ED2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6424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6353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2BFE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2023-10-05T12:19:00Z</cp:lastPrinted>
  <dcterms:created xsi:type="dcterms:W3CDTF">2023-10-05T13:10:00Z</dcterms:created>
  <dcterms:modified xsi:type="dcterms:W3CDTF">2023-10-05T13:10:00Z</dcterms:modified>
</cp:coreProperties>
</file>