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КАРЕЛИЯ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ЛАХДЕНПОХСКОГО ГОРОДСКОГО ПОСЕЛЕНИЯ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9F541B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sz w:val="24"/>
          <w:szCs w:val="24"/>
          <w:lang w:eastAsia="ru-RU"/>
        </w:rPr>
        <w:t>г. Лахденпохья</w:t>
      </w:r>
    </w:p>
    <w:p w:rsidR="009F541B" w:rsidRPr="00A72156" w:rsidRDefault="009F541B" w:rsidP="009F541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49" w:type="dxa"/>
        <w:tblInd w:w="180" w:type="dxa"/>
        <w:tblLook w:val="04A0"/>
      </w:tblPr>
      <w:tblGrid>
        <w:gridCol w:w="4890"/>
        <w:gridCol w:w="4659"/>
      </w:tblGrid>
      <w:tr w:rsidR="009F541B" w:rsidRPr="00A72156" w:rsidTr="0096632C">
        <w:tc>
          <w:tcPr>
            <w:tcW w:w="4890" w:type="dxa"/>
          </w:tcPr>
          <w:p w:rsidR="009F541B" w:rsidRPr="00A72156" w:rsidRDefault="00527040" w:rsidP="00527040">
            <w:pPr>
              <w:tabs>
                <w:tab w:val="left" w:pos="0"/>
                <w:tab w:val="left" w:pos="180"/>
              </w:tabs>
              <w:ind w:righ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 утверждении программы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профилактики нарушений юридическими лицами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инд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270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требований</w:t>
            </w:r>
          </w:p>
        </w:tc>
        <w:tc>
          <w:tcPr>
            <w:tcW w:w="4659" w:type="dxa"/>
          </w:tcPr>
          <w:p w:rsidR="009F541B" w:rsidRPr="00A72156" w:rsidRDefault="009F541B" w:rsidP="0096632C">
            <w:pPr>
              <w:tabs>
                <w:tab w:val="left" w:pos="0"/>
                <w:tab w:val="left" w:pos="1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0"/>
          <w:tab w:val="left" w:pos="180"/>
        </w:tabs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17.1 Федерального закона от 06.10.2003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131-ФЗ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Об о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, Фед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ральным законом от 26.12.2008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294-ФЗ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О защите прав юридических лиц и индивид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альных предпринимателей при осуществлении государственного контроля (надзора) и м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ниципального 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Уставом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поселения,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дминистр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СТАНОВЛЯЕТ:</w:t>
      </w:r>
    </w:p>
    <w:p w:rsidR="00527040" w:rsidRP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7040" w:rsidRPr="00527040" w:rsidRDefault="00527040" w:rsidP="0052704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1. Утвердить на 2019 год Программу мероприятий по профилактике нарушений юр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дическими лицами и индивидуальными предпринимателями обязательных требов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ний и устранения причин, факторов и условий, способствующих нарушениям обязательных тр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бований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Лахденпохского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(прилагается).</w:t>
      </w:r>
    </w:p>
    <w:p w:rsidR="00527040" w:rsidRPr="00527040" w:rsidRDefault="00527040" w:rsidP="0052704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опубликовать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бнародовать) в установленном по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ке.</w:t>
      </w:r>
    </w:p>
    <w:p w:rsidR="00527040" w:rsidRPr="00527040" w:rsidRDefault="00527040" w:rsidP="00527040">
      <w:pPr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2704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</w:p>
    <w:p w:rsidR="009F541B" w:rsidRPr="00A72156" w:rsidRDefault="009F541B" w:rsidP="009F541B">
      <w:pPr>
        <w:tabs>
          <w:tab w:val="left" w:pos="709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>Лахденпохского</w:t>
      </w:r>
      <w:proofErr w:type="spellEnd"/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</w:t>
      </w:r>
      <w:r w:rsidR="005270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A72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Р.М.Казымов</w:t>
      </w:r>
    </w:p>
    <w:p w:rsidR="009F541B" w:rsidRPr="00D968DB" w:rsidRDefault="009F541B" w:rsidP="009F541B">
      <w:pPr>
        <w:widowControl w:val="0"/>
        <w:autoSpaceDE w:val="0"/>
        <w:autoSpaceDN w:val="0"/>
        <w:adjustRightInd w:val="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F541B" w:rsidRDefault="009F541B" w:rsidP="009F541B">
      <w:pPr>
        <w:widowControl w:val="0"/>
        <w:autoSpaceDE w:val="0"/>
        <w:autoSpaceDN w:val="0"/>
        <w:adjustRightInd w:val="0"/>
        <w:ind w:left="4248" w:firstLine="708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9F541B" w:rsidRDefault="009F541B">
      <w:pPr>
        <w:pStyle w:val="ConsPlusNormal"/>
        <w:jc w:val="right"/>
        <w:outlineLvl w:val="0"/>
      </w:pPr>
    </w:p>
    <w:p w:rsidR="006E79B7" w:rsidRDefault="006E79B7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C6DC0" w:rsidRDefault="005C6DC0">
      <w:pPr>
        <w:pStyle w:val="ConsPlusNormal"/>
        <w:jc w:val="right"/>
        <w:outlineLvl w:val="0"/>
      </w:pPr>
    </w:p>
    <w:p w:rsidR="009F541B" w:rsidRDefault="009F541B">
      <w:pPr>
        <w:pStyle w:val="ConsPlusNormal"/>
        <w:jc w:val="right"/>
        <w:outlineLvl w:val="0"/>
      </w:pPr>
    </w:p>
    <w:p w:rsidR="00527040" w:rsidRDefault="00527040">
      <w:pPr>
        <w:pStyle w:val="ConsPlusNormal"/>
        <w:jc w:val="right"/>
        <w:outlineLvl w:val="0"/>
      </w:pPr>
    </w:p>
    <w:p w:rsidR="00527040" w:rsidRPr="00527040" w:rsidRDefault="00527040" w:rsidP="00527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27040" w:rsidRPr="00527040" w:rsidRDefault="00527040" w:rsidP="00527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2704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27040" w:rsidRPr="00527040" w:rsidRDefault="00527040" w:rsidP="005270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27040">
        <w:rPr>
          <w:rFonts w:ascii="Times New Roman" w:hAnsi="Times New Roman" w:cs="Times New Roman"/>
          <w:sz w:val="24"/>
          <w:szCs w:val="24"/>
        </w:rPr>
        <w:t>Лахденпохского</w:t>
      </w:r>
      <w:proofErr w:type="spellEnd"/>
      <w:r w:rsidRPr="0052704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27040" w:rsidRDefault="00527040" w:rsidP="00527040">
      <w:pPr>
        <w:pStyle w:val="ConsPlusNormal"/>
        <w:jc w:val="right"/>
      </w:pPr>
      <w:r w:rsidRPr="0052704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27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</w:t>
      </w:r>
    </w:p>
    <w:p w:rsidR="00527040" w:rsidRDefault="00527040" w:rsidP="00527040">
      <w:pPr>
        <w:pStyle w:val="ConsPlusNormal"/>
        <w:jc w:val="both"/>
      </w:pP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527040">
        <w:rPr>
          <w:rFonts w:ascii="Times New Roman" w:hAnsi="Times New Roman" w:cs="Times New Roman"/>
          <w:sz w:val="24"/>
          <w:szCs w:val="24"/>
        </w:rPr>
        <w:t>рограмма</w:t>
      </w: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мероприятий по профилактике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40">
        <w:rPr>
          <w:rFonts w:ascii="Times New Roman" w:hAnsi="Times New Roman" w:cs="Times New Roman"/>
          <w:sz w:val="24"/>
          <w:szCs w:val="24"/>
        </w:rPr>
        <w:t>юридическими лицами и индивидуальн</w:t>
      </w:r>
      <w:r w:rsidRPr="00527040">
        <w:rPr>
          <w:rFonts w:ascii="Times New Roman" w:hAnsi="Times New Roman" w:cs="Times New Roman"/>
          <w:sz w:val="24"/>
          <w:szCs w:val="24"/>
        </w:rPr>
        <w:t>ы</w:t>
      </w:r>
      <w:r w:rsidRPr="00527040">
        <w:rPr>
          <w:rFonts w:ascii="Times New Roman" w:hAnsi="Times New Roman" w:cs="Times New Roman"/>
          <w:sz w:val="24"/>
          <w:szCs w:val="24"/>
        </w:rPr>
        <w:t>ми предпринимател</w:t>
      </w:r>
      <w:r w:rsidRPr="00527040">
        <w:rPr>
          <w:rFonts w:ascii="Times New Roman" w:hAnsi="Times New Roman" w:cs="Times New Roman"/>
          <w:sz w:val="24"/>
          <w:szCs w:val="24"/>
        </w:rPr>
        <w:t>я</w:t>
      </w:r>
      <w:r w:rsidRPr="00527040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040">
        <w:rPr>
          <w:rFonts w:ascii="Times New Roman" w:hAnsi="Times New Roman" w:cs="Times New Roman"/>
          <w:sz w:val="24"/>
          <w:szCs w:val="24"/>
        </w:rPr>
        <w:t>обязательных требований и устранения причин, факторов</w:t>
      </w:r>
    </w:p>
    <w:p w:rsidR="00527040" w:rsidRPr="00527040" w:rsidRDefault="00527040" w:rsidP="005270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7040">
        <w:rPr>
          <w:rFonts w:ascii="Times New Roman" w:hAnsi="Times New Roman" w:cs="Times New Roman"/>
          <w:sz w:val="24"/>
          <w:szCs w:val="24"/>
        </w:rPr>
        <w:t>и условий, способствующих нарушениям обязательных</w:t>
      </w:r>
    </w:p>
    <w:p w:rsidR="00527040" w:rsidRDefault="00527040" w:rsidP="00527040">
      <w:pPr>
        <w:pStyle w:val="ConsPlusTitle"/>
        <w:jc w:val="center"/>
      </w:pPr>
      <w:r w:rsidRPr="00527040">
        <w:rPr>
          <w:rFonts w:ascii="Times New Roman" w:hAnsi="Times New Roman" w:cs="Times New Roman"/>
          <w:sz w:val="24"/>
          <w:szCs w:val="24"/>
        </w:rPr>
        <w:t xml:space="preserve">требований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Лахденпохского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</w:p>
    <w:p w:rsidR="00527040" w:rsidRDefault="00527040" w:rsidP="00527040">
      <w:pPr>
        <w:pStyle w:val="ConsPlusNormal"/>
        <w:jc w:val="both"/>
      </w:pPr>
    </w:p>
    <w:tbl>
      <w:tblPr>
        <w:tblW w:w="11199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8"/>
        <w:gridCol w:w="1842"/>
        <w:gridCol w:w="3402"/>
      </w:tblGrid>
      <w:tr w:rsidR="00527040" w:rsidRPr="00527040" w:rsidTr="00DC709F">
        <w:tc>
          <w:tcPr>
            <w:tcW w:w="567" w:type="dxa"/>
            <w:vAlign w:val="center"/>
          </w:tcPr>
          <w:p w:rsidR="00527040" w:rsidRPr="00DC709F" w:rsidRDefault="00DC709F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527040"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3402" w:type="dxa"/>
            <w:vAlign w:val="center"/>
          </w:tcPr>
          <w:p w:rsidR="00527040" w:rsidRPr="00DC709F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ления, ответственные за и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09F">
              <w:rPr>
                <w:rFonts w:ascii="Times New Roman" w:hAnsi="Times New Roman" w:cs="Times New Roman"/>
                <w:b/>
                <w:sz w:val="24"/>
                <w:szCs w:val="24"/>
              </w:rPr>
              <w:t>полнение мероприятия</w:t>
            </w:r>
          </w:p>
        </w:tc>
      </w:tr>
      <w:tr w:rsidR="00527040" w:rsidRPr="00527040" w:rsidTr="00DC709F">
        <w:trPr>
          <w:trHeight w:val="1078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vAlign w:val="center"/>
          </w:tcPr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наполнение и а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>ктуализация по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527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ние» 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7040"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Лахде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похского</w:t>
            </w:r>
            <w:proofErr w:type="spellEnd"/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DC709F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тики при осуществлении муниципального контр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ля, размещение на официальном сайте проекта 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зора правоприменительной пра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тики, в том числе с указанием наиболее часто встречающихся случ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ев нарушений обязательных требований с рек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мендациями в отношении мер, которые должны приниматься юридическими лицами, индивид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альными предпринимателями в целях недопущ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 таких нарушений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перечней нормативных правовых актов или их 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дельных частей, содержащих обязательные требования, оценка соблюд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 которых является предметом муниципального контроля, а также текстов соо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ветствующих нормативных пр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вовых актов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rPr>
          <w:trHeight w:val="611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нормативных правовых актов, содержащих обяз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тельные требов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ния, оценка соблюдения которых является пре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метом муниципального контроля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необх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rPr>
          <w:trHeight w:val="1872"/>
        </w:trPr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на официальном са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 xml:space="preserve">селения  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руководств по с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блюдению обязательных требований, пр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ведения разъяснительной работы в средствах массовой информации, иными способ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офиц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комментариями о содержании 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вых нормативных правовых актов, устанавлива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щих обязательные требования, внесенных измен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ниях в действующие акты, сроках и порядке вст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пления их в действие, а также рекомендации о проведении необходимых организационных, те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нических мероприятий, направленных на внедр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ние и обеспечение соблюдения обязательных тр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бований</w:t>
            </w:r>
            <w:proofErr w:type="gramEnd"/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телей и граждан по вопросам осуществления м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8" w:type="dxa"/>
            <w:vAlign w:val="center"/>
          </w:tcPr>
          <w:p w:rsidR="00527040" w:rsidRPr="00527040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деятельности </w:t>
            </w:r>
            <w:r w:rsid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  <w:vAlign w:val="center"/>
          </w:tcPr>
          <w:p w:rsidR="00DC709F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«Недвижимость»</w:t>
            </w:r>
          </w:p>
        </w:tc>
      </w:tr>
      <w:tr w:rsidR="00527040" w:rsidRPr="00527040" w:rsidTr="00DC709F">
        <w:tc>
          <w:tcPr>
            <w:tcW w:w="567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8" w:type="dxa"/>
            <w:vAlign w:val="center"/>
          </w:tcPr>
          <w:p w:rsidR="00527040" w:rsidRPr="00DC709F" w:rsidRDefault="00527040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рушения обязательных требований в с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с </w:t>
            </w:r>
            <w:hyperlink r:id="rId5" w:history="1">
              <w:r w:rsidRPr="00DC709F">
                <w:rPr>
                  <w:rFonts w:ascii="Times New Roman" w:hAnsi="Times New Roman" w:cs="Times New Roman"/>
                  <w:sz w:val="24"/>
                  <w:szCs w:val="24"/>
                </w:rPr>
                <w:t>частями 5</w:t>
              </w:r>
            </w:hyperlink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-7 статьи 8.2 Фед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закона от 26.12.2008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 xml:space="preserve">294-ФЗ 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709F" w:rsidRPr="00DC709F">
              <w:rPr>
                <w:rFonts w:ascii="Times New Roman" w:hAnsi="Times New Roman" w:cs="Times New Roman"/>
                <w:sz w:val="24"/>
                <w:szCs w:val="24"/>
              </w:rPr>
              <w:t>зора) и муниципального контроля»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, если иной п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рядок не установлен ф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709F">
              <w:rPr>
                <w:rFonts w:ascii="Times New Roman" w:hAnsi="Times New Roman" w:cs="Times New Roman"/>
                <w:sz w:val="24"/>
                <w:szCs w:val="24"/>
              </w:rPr>
              <w:t>деральным законом</w:t>
            </w:r>
          </w:p>
        </w:tc>
        <w:tc>
          <w:tcPr>
            <w:tcW w:w="1842" w:type="dxa"/>
            <w:vAlign w:val="center"/>
          </w:tcPr>
          <w:p w:rsidR="00527040" w:rsidRPr="00527040" w:rsidRDefault="00527040" w:rsidP="00DC70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7040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402" w:type="dxa"/>
            <w:vAlign w:val="center"/>
          </w:tcPr>
          <w:p w:rsidR="00527040" w:rsidRPr="00527040" w:rsidRDefault="00DC709F" w:rsidP="00DC7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и правового обеспечения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</w:p>
        </w:tc>
      </w:tr>
    </w:tbl>
    <w:p w:rsidR="00527040" w:rsidRDefault="00527040" w:rsidP="00DC709F">
      <w:pPr>
        <w:pStyle w:val="ConsPlusNormal"/>
        <w:outlineLvl w:val="0"/>
      </w:pPr>
    </w:p>
    <w:sectPr w:rsidR="00527040" w:rsidSect="0052704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3EE4"/>
    <w:multiLevelType w:val="hybridMultilevel"/>
    <w:tmpl w:val="4A02C752"/>
    <w:lvl w:ilvl="0" w:tplc="AD68E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9B7"/>
    <w:rsid w:val="00074CDC"/>
    <w:rsid w:val="000A354A"/>
    <w:rsid w:val="003873B0"/>
    <w:rsid w:val="00511415"/>
    <w:rsid w:val="00527040"/>
    <w:rsid w:val="005C6DC0"/>
    <w:rsid w:val="006E79B7"/>
    <w:rsid w:val="007D2E79"/>
    <w:rsid w:val="008C3EF5"/>
    <w:rsid w:val="009F541B"/>
    <w:rsid w:val="00C77148"/>
    <w:rsid w:val="00DC709F"/>
    <w:rsid w:val="00E7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1BF37BF891D04E96BF374548C578467510D5645EE8B79D3DD0B288EA6A506979950C797CE637A6EF04FBCE2E3F2B4C5EDDBF7C38K1F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dcterms:created xsi:type="dcterms:W3CDTF">2019-02-16T09:06:00Z</dcterms:created>
  <dcterms:modified xsi:type="dcterms:W3CDTF">2019-02-16T09:24:00Z</dcterms:modified>
</cp:coreProperties>
</file>