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50" w:rsidRDefault="00F62650">
      <w:pPr>
        <w:pStyle w:val="ConsPlusNormal"/>
        <w:jc w:val="both"/>
      </w:pPr>
    </w:p>
    <w:p w:rsidR="00CC737B" w:rsidRPr="00CC737B" w:rsidRDefault="00CC737B" w:rsidP="00CC737B">
      <w:pPr>
        <w:suppressAutoHyphens/>
        <w:spacing w:after="0" w:line="240" w:lineRule="auto"/>
        <w:jc w:val="center"/>
        <w:rPr>
          <w:rFonts w:ascii="Times New Roman" w:eastAsia="Times New Roman" w:hAnsi="Times New Roman" w:cs="Times New Roman"/>
          <w:b/>
          <w:sz w:val="28"/>
          <w:szCs w:val="28"/>
          <w:lang w:eastAsia="zh-CN"/>
        </w:rPr>
      </w:pPr>
      <w:r w:rsidRPr="00CC737B">
        <w:rPr>
          <w:rFonts w:ascii="Times New Roman" w:eastAsia="Times New Roman" w:hAnsi="Times New Roman" w:cs="Times New Roman"/>
          <w:b/>
          <w:sz w:val="28"/>
          <w:szCs w:val="28"/>
          <w:lang w:eastAsia="zh-CN"/>
        </w:rPr>
        <w:t>РЕСПУБЛИКА КАРЕЛИЯ</w:t>
      </w:r>
    </w:p>
    <w:p w:rsidR="00CC737B" w:rsidRPr="00CC737B" w:rsidRDefault="00CC737B" w:rsidP="00CC737B">
      <w:pPr>
        <w:suppressAutoHyphens/>
        <w:spacing w:after="0" w:line="240" w:lineRule="auto"/>
        <w:jc w:val="center"/>
        <w:rPr>
          <w:rFonts w:ascii="Times New Roman" w:eastAsia="Times New Roman" w:hAnsi="Times New Roman" w:cs="Times New Roman"/>
          <w:b/>
          <w:sz w:val="28"/>
          <w:szCs w:val="28"/>
          <w:lang w:eastAsia="zh-CN"/>
        </w:rPr>
      </w:pPr>
      <w:r w:rsidRPr="00CC737B">
        <w:rPr>
          <w:rFonts w:ascii="Times New Roman" w:eastAsia="Times New Roman" w:hAnsi="Times New Roman" w:cs="Times New Roman"/>
          <w:b/>
          <w:sz w:val="28"/>
          <w:szCs w:val="28"/>
          <w:lang w:eastAsia="zh-CN"/>
        </w:rPr>
        <w:t>СОВЕТ ЛАХДЕНПОХСКОГО ГОРОДСКОГО ПОСЕЛЕНИЯ</w:t>
      </w:r>
    </w:p>
    <w:p w:rsidR="00CC737B" w:rsidRPr="00CC737B" w:rsidRDefault="00CC737B" w:rsidP="00CC737B">
      <w:pPr>
        <w:suppressAutoHyphens/>
        <w:spacing w:after="0" w:line="240" w:lineRule="auto"/>
        <w:jc w:val="center"/>
        <w:rPr>
          <w:rFonts w:ascii="Times New Roman" w:eastAsia="Times New Roman" w:hAnsi="Times New Roman" w:cs="Times New Roman"/>
          <w:b/>
          <w:sz w:val="28"/>
          <w:szCs w:val="28"/>
          <w:lang w:eastAsia="zh-CN"/>
        </w:rPr>
      </w:pPr>
    </w:p>
    <w:p w:rsidR="00CC737B" w:rsidRPr="00CC737B" w:rsidRDefault="00CC737B" w:rsidP="00CC737B">
      <w:pPr>
        <w:suppressAutoHyphens/>
        <w:spacing w:after="0" w:line="240" w:lineRule="auto"/>
        <w:jc w:val="center"/>
        <w:rPr>
          <w:rFonts w:ascii="Times New Roman" w:eastAsia="Times New Roman" w:hAnsi="Times New Roman" w:cs="Times New Roman"/>
          <w:sz w:val="28"/>
          <w:szCs w:val="28"/>
          <w:lang w:eastAsia="zh-CN"/>
        </w:rPr>
      </w:pPr>
      <w:r w:rsidRPr="00CC737B">
        <w:rPr>
          <w:rFonts w:ascii="Times New Roman" w:eastAsia="Times New Roman" w:hAnsi="Times New Roman" w:cs="Times New Roman"/>
          <w:b/>
          <w:sz w:val="28"/>
          <w:szCs w:val="28"/>
          <w:lang w:val="en-US" w:eastAsia="zh-CN"/>
        </w:rPr>
        <w:t>XXII</w:t>
      </w:r>
      <w:r w:rsidRPr="00CC737B">
        <w:rPr>
          <w:rFonts w:ascii="Times New Roman" w:eastAsia="Times New Roman" w:hAnsi="Times New Roman" w:cs="Times New Roman"/>
          <w:sz w:val="28"/>
          <w:szCs w:val="28"/>
          <w:lang w:eastAsia="zh-CN"/>
        </w:rPr>
        <w:t xml:space="preserve"> </w:t>
      </w:r>
      <w:r w:rsidRPr="00CC737B">
        <w:rPr>
          <w:rFonts w:ascii="Times New Roman" w:eastAsia="Times New Roman" w:hAnsi="Times New Roman" w:cs="Times New Roman"/>
          <w:b/>
          <w:sz w:val="28"/>
          <w:szCs w:val="28"/>
          <w:lang w:eastAsia="zh-CN"/>
        </w:rPr>
        <w:t xml:space="preserve">ЗАСЕДАНИЕ </w:t>
      </w:r>
      <w:r w:rsidRPr="00CC737B">
        <w:rPr>
          <w:rFonts w:ascii="Times New Roman" w:eastAsia="Times New Roman" w:hAnsi="Times New Roman" w:cs="Times New Roman"/>
          <w:b/>
          <w:sz w:val="28"/>
          <w:szCs w:val="28"/>
          <w:lang w:val="en-US" w:eastAsia="zh-CN"/>
        </w:rPr>
        <w:t>V</w:t>
      </w:r>
      <w:r w:rsidRPr="00CC737B">
        <w:rPr>
          <w:rFonts w:ascii="Times New Roman" w:eastAsia="Times New Roman" w:hAnsi="Times New Roman" w:cs="Times New Roman"/>
          <w:b/>
          <w:sz w:val="28"/>
          <w:szCs w:val="28"/>
          <w:lang w:eastAsia="zh-CN"/>
        </w:rPr>
        <w:t xml:space="preserve"> СОЗЫВА</w:t>
      </w:r>
    </w:p>
    <w:p w:rsidR="00CC737B" w:rsidRPr="00CC737B" w:rsidRDefault="00CC737B" w:rsidP="00CC737B">
      <w:pPr>
        <w:suppressAutoHyphens/>
        <w:spacing w:after="0" w:line="240" w:lineRule="auto"/>
        <w:jc w:val="center"/>
        <w:rPr>
          <w:rFonts w:ascii="Times New Roman" w:eastAsia="Times New Roman" w:hAnsi="Times New Roman" w:cs="Times New Roman"/>
          <w:sz w:val="24"/>
          <w:szCs w:val="24"/>
          <w:lang w:eastAsia="zh-CN"/>
        </w:rPr>
      </w:pPr>
    </w:p>
    <w:p w:rsidR="00CC737B" w:rsidRPr="00CC737B" w:rsidRDefault="00CC737B" w:rsidP="00CC737B">
      <w:pPr>
        <w:suppressAutoHyphens/>
        <w:spacing w:after="0" w:line="240" w:lineRule="auto"/>
        <w:jc w:val="center"/>
        <w:rPr>
          <w:rFonts w:ascii="Times New Roman" w:eastAsia="Times New Roman" w:hAnsi="Times New Roman" w:cs="Times New Roman"/>
          <w:sz w:val="28"/>
          <w:szCs w:val="28"/>
          <w:lang w:eastAsia="ar-SA"/>
        </w:rPr>
      </w:pPr>
      <w:r w:rsidRPr="00CC737B">
        <w:rPr>
          <w:rFonts w:ascii="Times New Roman" w:eastAsia="Times New Roman" w:hAnsi="Times New Roman" w:cs="Times New Roman"/>
          <w:sz w:val="28"/>
          <w:szCs w:val="28"/>
          <w:lang w:eastAsia="ar-SA"/>
        </w:rPr>
        <w:t>РЕШЕНИЕ</w:t>
      </w:r>
    </w:p>
    <w:p w:rsidR="00CC737B" w:rsidRPr="00CC737B" w:rsidRDefault="00CC737B" w:rsidP="00CC737B">
      <w:pPr>
        <w:suppressAutoHyphens/>
        <w:spacing w:after="0" w:line="240" w:lineRule="auto"/>
        <w:rPr>
          <w:rFonts w:ascii="Times New Roman" w:eastAsia="Times New Roman" w:hAnsi="Times New Roman" w:cs="Times New Roman"/>
          <w:sz w:val="28"/>
          <w:szCs w:val="28"/>
          <w:lang w:eastAsia="ar-SA"/>
        </w:rPr>
      </w:pPr>
      <w:r w:rsidRPr="00CC737B">
        <w:rPr>
          <w:rFonts w:ascii="Times New Roman" w:eastAsia="Times New Roman" w:hAnsi="Times New Roman" w:cs="Times New Roman"/>
          <w:sz w:val="28"/>
          <w:szCs w:val="28"/>
          <w:lang w:eastAsia="ar-SA"/>
        </w:rPr>
        <w:t xml:space="preserve">  </w:t>
      </w:r>
    </w:p>
    <w:p w:rsidR="00CC737B" w:rsidRPr="00CC737B" w:rsidRDefault="00CC737B" w:rsidP="00CC737B">
      <w:pPr>
        <w:suppressAutoHyphens/>
        <w:spacing w:after="0" w:line="240" w:lineRule="auto"/>
        <w:rPr>
          <w:rFonts w:ascii="Times New Roman" w:eastAsia="Times New Roman" w:hAnsi="Times New Roman" w:cs="Times New Roman"/>
          <w:sz w:val="28"/>
          <w:szCs w:val="28"/>
          <w:lang w:eastAsia="ar-SA"/>
        </w:rPr>
      </w:pPr>
      <w:r w:rsidRPr="00CC737B">
        <w:rPr>
          <w:rFonts w:ascii="Times New Roman" w:eastAsia="Times New Roman" w:hAnsi="Times New Roman" w:cs="Times New Roman"/>
          <w:sz w:val="28"/>
          <w:szCs w:val="28"/>
          <w:lang w:eastAsia="ar-SA"/>
        </w:rPr>
        <w:t xml:space="preserve">17 августа 2021 года                                                                       </w:t>
      </w:r>
      <w:r w:rsidRPr="00CC737B">
        <w:rPr>
          <w:rFonts w:ascii="Times New Roman" w:eastAsia="Times New Roman" w:hAnsi="Times New Roman" w:cs="Times New Roman"/>
          <w:sz w:val="28"/>
          <w:szCs w:val="28"/>
          <w:lang w:val="en-US" w:eastAsia="ar-SA"/>
        </w:rPr>
        <w:t>XXII</w:t>
      </w:r>
      <w:r w:rsidRPr="00CC737B">
        <w:rPr>
          <w:rFonts w:ascii="Times New Roman" w:eastAsia="Times New Roman" w:hAnsi="Times New Roman" w:cs="Times New Roman"/>
          <w:sz w:val="28"/>
          <w:szCs w:val="28"/>
          <w:lang w:eastAsia="ar-SA"/>
        </w:rPr>
        <w:t>/№ 11</w:t>
      </w:r>
      <w:r w:rsidR="002D03A1">
        <w:rPr>
          <w:rFonts w:ascii="Times New Roman" w:eastAsia="Times New Roman" w:hAnsi="Times New Roman" w:cs="Times New Roman"/>
          <w:sz w:val="28"/>
          <w:szCs w:val="28"/>
          <w:lang w:val="en-US" w:eastAsia="ar-SA"/>
        </w:rPr>
        <w:t>9</w:t>
      </w:r>
      <w:bookmarkStart w:id="0" w:name="_GoBack"/>
      <w:bookmarkEnd w:id="0"/>
      <w:r w:rsidRPr="00CC737B">
        <w:rPr>
          <w:rFonts w:ascii="Times New Roman" w:eastAsia="Times New Roman" w:hAnsi="Times New Roman" w:cs="Times New Roman"/>
          <w:sz w:val="28"/>
          <w:szCs w:val="28"/>
          <w:lang w:eastAsia="ar-SA"/>
        </w:rPr>
        <w:t xml:space="preserve"> - </w:t>
      </w:r>
      <w:r w:rsidRPr="00CC737B">
        <w:rPr>
          <w:rFonts w:ascii="Times New Roman" w:eastAsia="Times New Roman" w:hAnsi="Times New Roman" w:cs="Times New Roman"/>
          <w:sz w:val="28"/>
          <w:szCs w:val="28"/>
          <w:lang w:val="en-US" w:eastAsia="ar-SA"/>
        </w:rPr>
        <w:t>V</w:t>
      </w:r>
    </w:p>
    <w:p w:rsidR="00CC737B" w:rsidRPr="00CC737B" w:rsidRDefault="00CC737B" w:rsidP="00CC737B">
      <w:pPr>
        <w:suppressAutoHyphens/>
        <w:spacing w:after="0" w:line="240" w:lineRule="auto"/>
        <w:jc w:val="center"/>
        <w:rPr>
          <w:rFonts w:ascii="Times New Roman" w:eastAsia="Times New Roman" w:hAnsi="Times New Roman" w:cs="Times New Roman"/>
          <w:sz w:val="28"/>
          <w:szCs w:val="28"/>
          <w:lang w:eastAsia="ar-SA"/>
        </w:rPr>
      </w:pPr>
      <w:r w:rsidRPr="00CC737B">
        <w:rPr>
          <w:rFonts w:ascii="Times New Roman" w:eastAsia="Times New Roman" w:hAnsi="Times New Roman" w:cs="Times New Roman"/>
          <w:sz w:val="28"/>
          <w:szCs w:val="28"/>
          <w:lang w:eastAsia="ar-SA"/>
        </w:rPr>
        <w:t>г. Лахденпохья</w:t>
      </w:r>
    </w:p>
    <w:p w:rsidR="00F62650" w:rsidRPr="00F62650" w:rsidRDefault="00F62650" w:rsidP="00F62650">
      <w:pPr>
        <w:suppressAutoHyphens/>
        <w:spacing w:before="403" w:after="62" w:line="240" w:lineRule="auto"/>
        <w:jc w:val="center"/>
        <w:rPr>
          <w:rFonts w:ascii="Times New Roman" w:eastAsia="Times New Roman" w:hAnsi="Times New Roman" w:cs="Times New Roman"/>
          <w:sz w:val="28"/>
          <w:szCs w:val="28"/>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tblGrid>
      <w:tr w:rsidR="00F62650" w:rsidTr="00CC737B">
        <w:trPr>
          <w:trHeight w:val="1290"/>
        </w:trPr>
        <w:tc>
          <w:tcPr>
            <w:tcW w:w="5348" w:type="dxa"/>
          </w:tcPr>
          <w:p w:rsidR="00F62650" w:rsidRDefault="00F62650" w:rsidP="00CC737B">
            <w:pPr>
              <w:suppressAutoHyphens/>
              <w:jc w:val="both"/>
              <w:rPr>
                <w:rFonts w:ascii="Times New Roman" w:eastAsia="Times New Roman" w:hAnsi="Times New Roman" w:cs="Times New Roman"/>
                <w:sz w:val="28"/>
                <w:szCs w:val="28"/>
                <w:lang w:eastAsia="ru-RU"/>
              </w:rPr>
            </w:pPr>
            <w:r w:rsidRPr="00F62650">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w:t>
            </w:r>
            <w:r w:rsidRPr="00F626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утверждении</w:t>
            </w:r>
            <w:r w:rsidR="00CC737B">
              <w:rPr>
                <w:rFonts w:ascii="Times New Roman" w:eastAsia="Times New Roman" w:hAnsi="Times New Roman" w:cs="Times New Roman"/>
                <w:sz w:val="28"/>
                <w:szCs w:val="28"/>
                <w:lang w:eastAsia="ru-RU"/>
              </w:rPr>
              <w:t xml:space="preserve"> </w:t>
            </w:r>
            <w:r w:rsidRPr="00F62650">
              <w:rPr>
                <w:rFonts w:ascii="Times New Roman" w:eastAsia="Times New Roman" w:hAnsi="Times New Roman" w:cs="Times New Roman"/>
                <w:sz w:val="28"/>
                <w:szCs w:val="28"/>
                <w:lang w:eastAsia="ru-RU"/>
              </w:rPr>
              <w:t>Положени</w:t>
            </w:r>
            <w:r>
              <w:rPr>
                <w:rFonts w:ascii="Times New Roman" w:eastAsia="Times New Roman" w:hAnsi="Times New Roman" w:cs="Times New Roman"/>
                <w:sz w:val="28"/>
                <w:szCs w:val="28"/>
                <w:lang w:eastAsia="ru-RU"/>
              </w:rPr>
              <w:t>я</w:t>
            </w:r>
            <w:r w:rsidR="00CC737B">
              <w:rPr>
                <w:rFonts w:ascii="Times New Roman" w:eastAsia="Times New Roman" w:hAnsi="Times New Roman" w:cs="Times New Roman"/>
                <w:sz w:val="28"/>
                <w:szCs w:val="28"/>
                <w:lang w:eastAsia="ru-RU"/>
              </w:rPr>
              <w:t xml:space="preserve"> о </w:t>
            </w:r>
            <w:r w:rsidRPr="00F62650">
              <w:rPr>
                <w:rFonts w:ascii="Times New Roman" w:eastAsia="Times New Roman" w:hAnsi="Times New Roman" w:cs="Times New Roman"/>
                <w:sz w:val="28"/>
                <w:szCs w:val="28"/>
                <w:lang w:eastAsia="ru-RU"/>
              </w:rPr>
              <w:t>бюджетном процессе в Лахденпохском</w:t>
            </w:r>
            <w:r>
              <w:rPr>
                <w:rFonts w:ascii="Times New Roman" w:eastAsia="Times New Roman" w:hAnsi="Times New Roman" w:cs="Times New Roman"/>
                <w:sz w:val="28"/>
                <w:szCs w:val="28"/>
                <w:lang w:eastAsia="ru-RU"/>
              </w:rPr>
              <w:t xml:space="preserve"> </w:t>
            </w:r>
            <w:r w:rsidRPr="00F62650">
              <w:rPr>
                <w:rFonts w:ascii="Times New Roman" w:eastAsia="Times New Roman" w:hAnsi="Times New Roman" w:cs="Times New Roman"/>
                <w:sz w:val="28"/>
                <w:szCs w:val="28"/>
                <w:lang w:eastAsia="ru-RU"/>
              </w:rPr>
              <w:t>городском поселении</w:t>
            </w:r>
          </w:p>
        </w:tc>
      </w:tr>
    </w:tbl>
    <w:p w:rsidR="00E60A9F" w:rsidRPr="00E60A9F" w:rsidRDefault="00F62650" w:rsidP="00E60A9F">
      <w:pPr>
        <w:suppressAutoHyphens/>
        <w:spacing w:before="403" w:after="62"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E60A9F" w:rsidRPr="00E60A9F">
        <w:rPr>
          <w:rFonts w:ascii="Times New Roman" w:eastAsia="Times New Roman" w:hAnsi="Times New Roman" w:cs="Times New Roman"/>
          <w:sz w:val="28"/>
          <w:szCs w:val="28"/>
          <w:lang w:eastAsia="ar-SA"/>
        </w:rPr>
        <w:t xml:space="preserve">В соответствии с Бюджетным кодексом Российской Федерации, Совет Лахденпохского  </w:t>
      </w:r>
      <w:r w:rsidR="00E60A9F">
        <w:rPr>
          <w:rFonts w:ascii="Times New Roman" w:eastAsia="Times New Roman" w:hAnsi="Times New Roman" w:cs="Times New Roman"/>
          <w:sz w:val="28"/>
          <w:szCs w:val="28"/>
          <w:lang w:eastAsia="ar-SA"/>
        </w:rPr>
        <w:t xml:space="preserve">городского поселения </w:t>
      </w:r>
      <w:r w:rsidR="00E60A9F" w:rsidRPr="00E60A9F">
        <w:rPr>
          <w:rFonts w:ascii="Times New Roman" w:eastAsia="Times New Roman" w:hAnsi="Times New Roman" w:cs="Times New Roman"/>
          <w:sz w:val="28"/>
          <w:szCs w:val="28"/>
          <w:lang w:eastAsia="ar-SA"/>
        </w:rPr>
        <w:t xml:space="preserve"> РЕШИЛ:</w:t>
      </w:r>
    </w:p>
    <w:p w:rsidR="00E60A9F" w:rsidRPr="00E60A9F" w:rsidRDefault="00E60A9F" w:rsidP="00E60A9F">
      <w:pPr>
        <w:suppressAutoHyphens/>
        <w:spacing w:before="403" w:after="62" w:line="240" w:lineRule="auto"/>
        <w:ind w:firstLine="708"/>
        <w:jc w:val="both"/>
        <w:rPr>
          <w:rFonts w:ascii="Times New Roman" w:eastAsia="Times New Roman" w:hAnsi="Times New Roman" w:cs="Times New Roman"/>
          <w:sz w:val="28"/>
          <w:szCs w:val="28"/>
          <w:lang w:eastAsia="ar-SA"/>
        </w:rPr>
      </w:pPr>
      <w:r w:rsidRPr="00E60A9F">
        <w:rPr>
          <w:rFonts w:ascii="Times New Roman" w:eastAsia="Times New Roman" w:hAnsi="Times New Roman" w:cs="Times New Roman"/>
          <w:sz w:val="28"/>
          <w:szCs w:val="28"/>
          <w:lang w:eastAsia="ar-SA"/>
        </w:rPr>
        <w:t xml:space="preserve">1. Утвердить Положение о бюджетном процессе в Лахденпохском </w:t>
      </w:r>
      <w:r>
        <w:rPr>
          <w:rFonts w:ascii="Times New Roman" w:eastAsia="Times New Roman" w:hAnsi="Times New Roman" w:cs="Times New Roman"/>
          <w:sz w:val="28"/>
          <w:szCs w:val="28"/>
          <w:lang w:eastAsia="ar-SA"/>
        </w:rPr>
        <w:t>городском поселении</w:t>
      </w:r>
      <w:r w:rsidRPr="00E60A9F">
        <w:rPr>
          <w:rFonts w:ascii="Times New Roman" w:eastAsia="Times New Roman" w:hAnsi="Times New Roman" w:cs="Times New Roman"/>
          <w:sz w:val="28"/>
          <w:szCs w:val="28"/>
          <w:lang w:eastAsia="ar-SA"/>
        </w:rPr>
        <w:t>, согласно Приложению к настоящему Решению.</w:t>
      </w:r>
    </w:p>
    <w:p w:rsidR="00E60A9F" w:rsidRPr="00E60A9F" w:rsidRDefault="00E60A9F" w:rsidP="000C6467">
      <w:pPr>
        <w:suppressAutoHyphens/>
        <w:spacing w:after="0" w:line="240" w:lineRule="auto"/>
        <w:ind w:firstLine="709"/>
        <w:jc w:val="both"/>
        <w:rPr>
          <w:rFonts w:ascii="Times New Roman" w:eastAsia="Times New Roman" w:hAnsi="Times New Roman" w:cs="Times New Roman"/>
          <w:sz w:val="28"/>
          <w:szCs w:val="28"/>
          <w:lang w:eastAsia="ar-SA"/>
        </w:rPr>
      </w:pPr>
      <w:r w:rsidRPr="00E60A9F">
        <w:rPr>
          <w:rFonts w:ascii="Times New Roman" w:eastAsia="Times New Roman" w:hAnsi="Times New Roman" w:cs="Times New Roman"/>
          <w:sz w:val="28"/>
          <w:szCs w:val="28"/>
          <w:lang w:eastAsia="ar-SA"/>
        </w:rPr>
        <w:t>2. Признать утратившим</w:t>
      </w:r>
      <w:r w:rsidR="000C6467">
        <w:rPr>
          <w:rFonts w:ascii="Times New Roman" w:eastAsia="Times New Roman" w:hAnsi="Times New Roman" w:cs="Times New Roman"/>
          <w:sz w:val="28"/>
          <w:szCs w:val="28"/>
          <w:lang w:eastAsia="ar-SA"/>
        </w:rPr>
        <w:t>и</w:t>
      </w:r>
      <w:r w:rsidRPr="00E60A9F">
        <w:rPr>
          <w:rFonts w:ascii="Times New Roman" w:eastAsia="Times New Roman" w:hAnsi="Times New Roman" w:cs="Times New Roman"/>
          <w:sz w:val="28"/>
          <w:szCs w:val="28"/>
          <w:lang w:eastAsia="ar-SA"/>
        </w:rPr>
        <w:t xml:space="preserve"> силу:</w:t>
      </w:r>
    </w:p>
    <w:p w:rsidR="000C6467" w:rsidRDefault="00E60A9F" w:rsidP="000C6467">
      <w:pPr>
        <w:suppressAutoHyphens/>
        <w:spacing w:after="0" w:line="240" w:lineRule="auto"/>
        <w:ind w:firstLine="709"/>
        <w:jc w:val="both"/>
        <w:rPr>
          <w:rFonts w:ascii="Times New Roman" w:eastAsia="Times New Roman" w:hAnsi="Times New Roman" w:cs="Times New Roman"/>
          <w:sz w:val="28"/>
          <w:szCs w:val="28"/>
          <w:lang w:eastAsia="ru-RU"/>
        </w:rPr>
      </w:pPr>
      <w:r w:rsidRPr="000C6467">
        <w:rPr>
          <w:rFonts w:ascii="Times New Roman" w:eastAsia="Times New Roman" w:hAnsi="Times New Roman" w:cs="Times New Roman"/>
          <w:sz w:val="28"/>
          <w:szCs w:val="28"/>
          <w:lang w:eastAsia="ar-SA"/>
        </w:rPr>
        <w:t xml:space="preserve">- </w:t>
      </w:r>
      <w:r w:rsidR="000C6467" w:rsidRPr="000C6467">
        <w:rPr>
          <w:rFonts w:ascii="Times New Roman" w:eastAsia="Times New Roman" w:hAnsi="Times New Roman" w:cs="Times New Roman"/>
          <w:sz w:val="28"/>
          <w:szCs w:val="28"/>
          <w:lang w:eastAsia="ar-SA"/>
        </w:rPr>
        <w:t xml:space="preserve">Решение Совета Лахденпохского городского поселения </w:t>
      </w:r>
      <w:r w:rsidR="000C6467" w:rsidRPr="000C6467">
        <w:rPr>
          <w:rFonts w:ascii="Times New Roman" w:eastAsia="Times New Roman" w:hAnsi="Times New Roman" w:cs="Times New Roman"/>
          <w:sz w:val="28"/>
          <w:szCs w:val="28"/>
          <w:lang w:val="en-US" w:eastAsia="ar-SA"/>
        </w:rPr>
        <w:t>XXXXXIV</w:t>
      </w:r>
      <w:r w:rsidR="000C6467" w:rsidRPr="000C6467">
        <w:rPr>
          <w:rFonts w:ascii="Times New Roman" w:eastAsia="Times New Roman" w:hAnsi="Times New Roman" w:cs="Times New Roman"/>
          <w:sz w:val="28"/>
          <w:szCs w:val="28"/>
          <w:lang w:eastAsia="ar-SA"/>
        </w:rPr>
        <w:t xml:space="preserve">/№  367 – </w:t>
      </w:r>
      <w:r w:rsidR="000C6467" w:rsidRPr="000C6467">
        <w:rPr>
          <w:rFonts w:ascii="Times New Roman" w:eastAsia="Times New Roman" w:hAnsi="Times New Roman" w:cs="Times New Roman"/>
          <w:sz w:val="28"/>
          <w:szCs w:val="28"/>
          <w:lang w:val="en-US" w:eastAsia="ar-SA"/>
        </w:rPr>
        <w:t>III</w:t>
      </w:r>
      <w:r w:rsidR="000C6467" w:rsidRPr="000C6467">
        <w:rPr>
          <w:rFonts w:ascii="Times New Roman" w:eastAsia="Times New Roman" w:hAnsi="Times New Roman" w:cs="Times New Roman"/>
          <w:sz w:val="28"/>
          <w:szCs w:val="28"/>
          <w:lang w:eastAsia="ar-SA"/>
        </w:rPr>
        <w:t xml:space="preserve"> от 30.11.2017 «</w:t>
      </w:r>
      <w:r w:rsidR="000C6467" w:rsidRPr="000C6467">
        <w:rPr>
          <w:rFonts w:ascii="Times New Roman" w:eastAsia="Times New Roman" w:hAnsi="Times New Roman" w:cs="Times New Roman"/>
          <w:sz w:val="28"/>
          <w:szCs w:val="28"/>
          <w:lang w:eastAsia="ru-RU"/>
        </w:rPr>
        <w:t>Об утверждении Положения о бюджетном процессе в Лахденпохском городском поселении»</w:t>
      </w:r>
      <w:r w:rsidR="000C6467">
        <w:rPr>
          <w:rFonts w:ascii="Times New Roman" w:eastAsia="Times New Roman" w:hAnsi="Times New Roman" w:cs="Times New Roman"/>
          <w:sz w:val="28"/>
          <w:szCs w:val="28"/>
          <w:lang w:eastAsia="ru-RU"/>
        </w:rPr>
        <w:t>;</w:t>
      </w:r>
    </w:p>
    <w:p w:rsidR="000C6467" w:rsidRDefault="000C6467" w:rsidP="000C6467">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 xml:space="preserve">- </w:t>
      </w:r>
      <w:r w:rsidRPr="000C6467">
        <w:rPr>
          <w:rFonts w:ascii="Times New Roman" w:eastAsia="Times New Roman" w:hAnsi="Times New Roman" w:cs="Times New Roman"/>
          <w:sz w:val="28"/>
          <w:szCs w:val="28"/>
          <w:lang w:eastAsia="ru-RU"/>
        </w:rPr>
        <w:t xml:space="preserve">Решение Совета Лахденпохского городского поселения </w:t>
      </w:r>
      <w:r w:rsidRPr="000C6467">
        <w:rPr>
          <w:rFonts w:ascii="Times New Roman" w:eastAsia="Times New Roman" w:hAnsi="Times New Roman" w:cs="Times New Roman"/>
          <w:sz w:val="28"/>
          <w:szCs w:val="28"/>
          <w:lang w:val="en-US" w:eastAsia="ar-SA"/>
        </w:rPr>
        <w:t>II</w:t>
      </w:r>
      <w:r w:rsidRPr="000C6467">
        <w:rPr>
          <w:rFonts w:ascii="Times New Roman" w:eastAsia="Times New Roman" w:hAnsi="Times New Roman" w:cs="Times New Roman"/>
          <w:sz w:val="28"/>
          <w:szCs w:val="28"/>
          <w:lang w:eastAsia="ar-SA"/>
        </w:rPr>
        <w:t xml:space="preserve">/№ 12 </w:t>
      </w:r>
      <w:r>
        <w:rPr>
          <w:rFonts w:ascii="Times New Roman" w:eastAsia="Times New Roman" w:hAnsi="Times New Roman" w:cs="Times New Roman"/>
          <w:sz w:val="28"/>
          <w:szCs w:val="28"/>
          <w:lang w:eastAsia="ar-SA"/>
        </w:rPr>
        <w:t>–</w:t>
      </w:r>
      <w:r w:rsidRPr="000C6467">
        <w:rPr>
          <w:rFonts w:ascii="Times New Roman" w:eastAsia="Times New Roman" w:hAnsi="Times New Roman" w:cs="Times New Roman"/>
          <w:sz w:val="28"/>
          <w:szCs w:val="28"/>
          <w:lang w:eastAsia="ar-SA"/>
        </w:rPr>
        <w:t xml:space="preserve"> </w:t>
      </w:r>
      <w:r w:rsidRPr="000C6467">
        <w:rPr>
          <w:rFonts w:ascii="Times New Roman" w:eastAsia="Times New Roman" w:hAnsi="Times New Roman" w:cs="Times New Roman"/>
          <w:sz w:val="28"/>
          <w:szCs w:val="28"/>
          <w:lang w:val="en-US" w:eastAsia="ar-SA"/>
        </w:rPr>
        <w:t>V</w:t>
      </w:r>
      <w:r>
        <w:rPr>
          <w:rFonts w:ascii="Times New Roman" w:eastAsia="Times New Roman" w:hAnsi="Times New Roman" w:cs="Times New Roman"/>
          <w:sz w:val="28"/>
          <w:szCs w:val="28"/>
          <w:lang w:eastAsia="ar-SA"/>
        </w:rPr>
        <w:t xml:space="preserve"> от 11.10.2019 «</w:t>
      </w:r>
      <w:r w:rsidRPr="000C6467">
        <w:rPr>
          <w:rFonts w:ascii="Times New Roman" w:eastAsia="Times New Roman" w:hAnsi="Times New Roman" w:cs="Times New Roman"/>
          <w:bCs/>
          <w:sz w:val="28"/>
          <w:szCs w:val="28"/>
          <w:lang w:eastAsia="ar-SA"/>
        </w:rPr>
        <w:t>О внесении изменений в Положение о бюджетном процессе в Лахденпохском городском поселении</w:t>
      </w:r>
      <w:r>
        <w:rPr>
          <w:rFonts w:ascii="Times New Roman" w:eastAsia="Times New Roman" w:hAnsi="Times New Roman" w:cs="Times New Roman"/>
          <w:bCs/>
          <w:sz w:val="28"/>
          <w:szCs w:val="28"/>
          <w:lang w:eastAsia="ar-SA"/>
        </w:rPr>
        <w:t>»;</w:t>
      </w:r>
    </w:p>
    <w:p w:rsidR="000C6467" w:rsidRPr="000C6467" w:rsidRDefault="000C6467" w:rsidP="000C6467">
      <w:pPr>
        <w:suppressAutoHyphens/>
        <w:spacing w:after="0" w:line="240" w:lineRule="auto"/>
        <w:ind w:firstLine="709"/>
        <w:jc w:val="both"/>
        <w:rPr>
          <w:rFonts w:ascii="Times New Roman" w:eastAsia="Times New Roman" w:hAnsi="Times New Roman" w:cs="Times New Roman"/>
          <w:bCs/>
          <w:sz w:val="28"/>
          <w:szCs w:val="28"/>
          <w:lang w:eastAsia="ar-SA"/>
        </w:rPr>
      </w:pPr>
      <w:r w:rsidRPr="000C6467">
        <w:rPr>
          <w:rFonts w:ascii="Times New Roman" w:eastAsia="Times New Roman" w:hAnsi="Times New Roman" w:cs="Times New Roman"/>
          <w:bCs/>
          <w:sz w:val="28"/>
          <w:szCs w:val="28"/>
          <w:lang w:eastAsia="ar-SA"/>
        </w:rPr>
        <w:t>Решение Совета Лахденпохского городского поселения Х</w:t>
      </w:r>
      <w:proofErr w:type="gramStart"/>
      <w:r w:rsidRPr="000C6467">
        <w:rPr>
          <w:rFonts w:ascii="Times New Roman" w:eastAsia="Times New Roman" w:hAnsi="Times New Roman" w:cs="Times New Roman"/>
          <w:bCs/>
          <w:sz w:val="28"/>
          <w:szCs w:val="28"/>
          <w:lang w:val="en-US" w:eastAsia="ar-SA"/>
        </w:rPr>
        <w:t>I</w:t>
      </w:r>
      <w:proofErr w:type="gramEnd"/>
      <w:r w:rsidRPr="000C6467">
        <w:rPr>
          <w:rFonts w:ascii="Times New Roman" w:eastAsia="Times New Roman" w:hAnsi="Times New Roman" w:cs="Times New Roman"/>
          <w:bCs/>
          <w:sz w:val="28"/>
          <w:szCs w:val="28"/>
          <w:lang w:eastAsia="ar-SA"/>
        </w:rPr>
        <w:t xml:space="preserve">/№ 54 </w:t>
      </w:r>
      <w:r>
        <w:rPr>
          <w:rFonts w:ascii="Times New Roman" w:eastAsia="Times New Roman" w:hAnsi="Times New Roman" w:cs="Times New Roman"/>
          <w:bCs/>
          <w:sz w:val="28"/>
          <w:szCs w:val="28"/>
          <w:lang w:eastAsia="ar-SA"/>
        </w:rPr>
        <w:t>–</w:t>
      </w:r>
      <w:r w:rsidRPr="000C6467">
        <w:rPr>
          <w:rFonts w:ascii="Times New Roman" w:eastAsia="Times New Roman" w:hAnsi="Times New Roman" w:cs="Times New Roman"/>
          <w:bCs/>
          <w:sz w:val="28"/>
          <w:szCs w:val="28"/>
          <w:lang w:eastAsia="ar-SA"/>
        </w:rPr>
        <w:t xml:space="preserve"> </w:t>
      </w:r>
      <w:r w:rsidRPr="000C6467">
        <w:rPr>
          <w:rFonts w:ascii="Times New Roman" w:eastAsia="Times New Roman" w:hAnsi="Times New Roman" w:cs="Times New Roman"/>
          <w:bCs/>
          <w:sz w:val="28"/>
          <w:szCs w:val="28"/>
          <w:lang w:val="en-US" w:eastAsia="ar-SA"/>
        </w:rPr>
        <w:t>V</w:t>
      </w:r>
      <w:r>
        <w:rPr>
          <w:rFonts w:ascii="Times New Roman" w:eastAsia="Times New Roman" w:hAnsi="Times New Roman" w:cs="Times New Roman"/>
          <w:bCs/>
          <w:sz w:val="28"/>
          <w:szCs w:val="28"/>
          <w:lang w:eastAsia="ar-SA"/>
        </w:rPr>
        <w:t xml:space="preserve"> от 31.07</w:t>
      </w:r>
      <w:r w:rsidRPr="000C6467">
        <w:rPr>
          <w:rFonts w:ascii="Times New Roman" w:eastAsia="Times New Roman" w:hAnsi="Times New Roman" w:cs="Times New Roman"/>
          <w:bCs/>
          <w:sz w:val="28"/>
          <w:szCs w:val="28"/>
          <w:lang w:eastAsia="ar-SA"/>
        </w:rPr>
        <w:t>.20</w:t>
      </w:r>
      <w:r>
        <w:rPr>
          <w:rFonts w:ascii="Times New Roman" w:eastAsia="Times New Roman" w:hAnsi="Times New Roman" w:cs="Times New Roman"/>
          <w:bCs/>
          <w:sz w:val="28"/>
          <w:szCs w:val="28"/>
          <w:lang w:eastAsia="ar-SA"/>
        </w:rPr>
        <w:t>20</w:t>
      </w:r>
      <w:r w:rsidRPr="000C6467">
        <w:rPr>
          <w:rFonts w:ascii="Times New Roman" w:eastAsia="Times New Roman" w:hAnsi="Times New Roman" w:cs="Times New Roman"/>
          <w:bCs/>
          <w:sz w:val="28"/>
          <w:szCs w:val="28"/>
          <w:lang w:eastAsia="ar-SA"/>
        </w:rPr>
        <w:t xml:space="preserve"> «О внесении изменений в Положение о бюджетном процессе в Лахденпохском городском поселении»;</w:t>
      </w:r>
    </w:p>
    <w:p w:rsidR="00E60A9F" w:rsidRDefault="00E60A9F" w:rsidP="0043521B">
      <w:pPr>
        <w:suppressAutoHyphens/>
        <w:spacing w:after="0" w:line="240" w:lineRule="auto"/>
        <w:ind w:firstLine="708"/>
        <w:jc w:val="both"/>
        <w:rPr>
          <w:rFonts w:ascii="Times New Roman" w:eastAsia="Times New Roman" w:hAnsi="Times New Roman" w:cs="Times New Roman"/>
          <w:sz w:val="28"/>
          <w:szCs w:val="28"/>
          <w:lang w:eastAsia="ar-SA"/>
        </w:rPr>
      </w:pPr>
      <w:r w:rsidRPr="00E60A9F">
        <w:rPr>
          <w:rFonts w:ascii="Times New Roman" w:eastAsia="Times New Roman" w:hAnsi="Times New Roman" w:cs="Times New Roman"/>
          <w:sz w:val="28"/>
          <w:szCs w:val="28"/>
          <w:lang w:eastAsia="ar-SA"/>
        </w:rPr>
        <w:t xml:space="preserve">3. Настоящее решение вступает в силу со дня его официального опубликования и  </w:t>
      </w:r>
      <w:r>
        <w:rPr>
          <w:rFonts w:ascii="Times New Roman" w:eastAsia="Times New Roman" w:hAnsi="Times New Roman" w:cs="Times New Roman"/>
          <w:sz w:val="28"/>
          <w:szCs w:val="28"/>
          <w:lang w:eastAsia="ar-SA"/>
        </w:rPr>
        <w:t xml:space="preserve">применяется к правоотношениям, возникающим при составлении исполнении бюджета Лахденпохского городского поселения на 2022 год и плановый период 2023 и 2024 годов. </w:t>
      </w:r>
    </w:p>
    <w:p w:rsidR="0043521B" w:rsidRDefault="0043521B" w:rsidP="0043521B">
      <w:pPr>
        <w:suppressAutoHyphens/>
        <w:spacing w:after="0" w:line="240" w:lineRule="auto"/>
        <w:ind w:firstLine="708"/>
        <w:jc w:val="both"/>
        <w:rPr>
          <w:rFonts w:ascii="Times New Roman" w:eastAsia="Times New Roman" w:hAnsi="Times New Roman" w:cs="Times New Roman"/>
          <w:sz w:val="28"/>
          <w:szCs w:val="28"/>
          <w:lang w:eastAsia="ar-SA"/>
        </w:rPr>
      </w:pPr>
    </w:p>
    <w:p w:rsidR="00BF0867" w:rsidRDefault="00BF0867" w:rsidP="00BF0867">
      <w:pPr>
        <w:spacing w:after="0" w:line="240" w:lineRule="auto"/>
        <w:jc w:val="both"/>
        <w:rPr>
          <w:rFonts w:ascii="Times New Roman" w:eastAsia="Times New Roman" w:hAnsi="Times New Roman" w:cs="Times New Roman"/>
          <w:sz w:val="28"/>
          <w:szCs w:val="28"/>
          <w:lang w:eastAsia="ru-RU"/>
        </w:rPr>
      </w:pPr>
      <w:r w:rsidRPr="00431B22">
        <w:rPr>
          <w:rFonts w:ascii="Times New Roman" w:eastAsia="Times New Roman" w:hAnsi="Times New Roman" w:cs="Times New Roman"/>
          <w:sz w:val="28"/>
          <w:szCs w:val="28"/>
          <w:lang w:eastAsia="ru-RU"/>
        </w:rPr>
        <w:t>Председатель Совета</w:t>
      </w:r>
      <w:r>
        <w:rPr>
          <w:rFonts w:ascii="Times New Roman" w:eastAsia="Times New Roman" w:hAnsi="Times New Roman" w:cs="Times New Roman"/>
          <w:sz w:val="28"/>
          <w:szCs w:val="28"/>
          <w:lang w:eastAsia="ru-RU"/>
        </w:rPr>
        <w:t xml:space="preserve"> </w:t>
      </w:r>
      <w:proofErr w:type="spellStart"/>
      <w:r w:rsidRPr="00431B22">
        <w:rPr>
          <w:rFonts w:ascii="Times New Roman" w:eastAsia="Times New Roman" w:hAnsi="Times New Roman" w:cs="Times New Roman"/>
          <w:sz w:val="28"/>
          <w:szCs w:val="28"/>
          <w:lang w:eastAsia="ru-RU"/>
        </w:rPr>
        <w:t>Лахденпохского</w:t>
      </w:r>
      <w:proofErr w:type="spellEnd"/>
      <w:r w:rsidRPr="00431B22">
        <w:rPr>
          <w:rFonts w:ascii="Times New Roman" w:eastAsia="Times New Roman" w:hAnsi="Times New Roman" w:cs="Times New Roman"/>
          <w:sz w:val="28"/>
          <w:szCs w:val="28"/>
          <w:lang w:eastAsia="ru-RU"/>
        </w:rPr>
        <w:t xml:space="preserve"> </w:t>
      </w:r>
    </w:p>
    <w:p w:rsidR="00BF0867" w:rsidRDefault="00BF0867" w:rsidP="00BF0867">
      <w:pPr>
        <w:spacing w:after="0" w:line="240" w:lineRule="auto"/>
        <w:jc w:val="both"/>
        <w:rPr>
          <w:rFonts w:ascii="Times New Roman" w:eastAsia="Times New Roman" w:hAnsi="Times New Roman" w:cs="Times New Roman"/>
          <w:sz w:val="28"/>
          <w:szCs w:val="28"/>
          <w:lang w:eastAsia="ru-RU"/>
        </w:rPr>
      </w:pPr>
      <w:r w:rsidRPr="00431B22">
        <w:rPr>
          <w:rFonts w:ascii="Times New Roman" w:eastAsia="Times New Roman" w:hAnsi="Times New Roman" w:cs="Times New Roman"/>
          <w:sz w:val="28"/>
          <w:szCs w:val="28"/>
          <w:lang w:eastAsia="ru-RU"/>
        </w:rPr>
        <w:t xml:space="preserve">городского поселения                                     </w:t>
      </w:r>
      <w:r>
        <w:rPr>
          <w:rFonts w:ascii="Times New Roman" w:eastAsia="Times New Roman" w:hAnsi="Times New Roman" w:cs="Times New Roman"/>
          <w:sz w:val="28"/>
          <w:szCs w:val="28"/>
          <w:lang w:eastAsia="ru-RU"/>
        </w:rPr>
        <w:t xml:space="preserve">         </w:t>
      </w:r>
    </w:p>
    <w:p w:rsidR="0043521B" w:rsidRPr="00431B22" w:rsidRDefault="0043521B" w:rsidP="0043521B">
      <w:pPr>
        <w:spacing w:after="0" w:line="240" w:lineRule="auto"/>
        <w:jc w:val="both"/>
        <w:rPr>
          <w:rFonts w:ascii="Times New Roman" w:eastAsia="Times New Roman" w:hAnsi="Times New Roman" w:cs="Times New Roman"/>
          <w:sz w:val="28"/>
          <w:szCs w:val="28"/>
          <w:lang w:eastAsia="ru-RU"/>
        </w:rPr>
      </w:pPr>
      <w:r w:rsidRPr="00431B22">
        <w:rPr>
          <w:rFonts w:ascii="Times New Roman" w:eastAsia="Times New Roman" w:hAnsi="Times New Roman" w:cs="Times New Roman"/>
          <w:sz w:val="28"/>
          <w:szCs w:val="28"/>
          <w:lang w:eastAsia="ru-RU"/>
        </w:rPr>
        <w:t xml:space="preserve">Глава </w:t>
      </w:r>
      <w:proofErr w:type="spellStart"/>
      <w:r w:rsidRPr="00431B22">
        <w:rPr>
          <w:rFonts w:ascii="Times New Roman" w:eastAsia="Times New Roman" w:hAnsi="Times New Roman" w:cs="Times New Roman"/>
          <w:sz w:val="28"/>
          <w:szCs w:val="28"/>
          <w:lang w:eastAsia="ru-RU"/>
        </w:rPr>
        <w:t>Лахденпохского</w:t>
      </w:r>
      <w:proofErr w:type="spellEnd"/>
      <w:r w:rsidRPr="00431B22">
        <w:rPr>
          <w:rFonts w:ascii="Times New Roman" w:eastAsia="Times New Roman" w:hAnsi="Times New Roman" w:cs="Times New Roman"/>
          <w:sz w:val="28"/>
          <w:szCs w:val="28"/>
          <w:lang w:eastAsia="ru-RU"/>
        </w:rPr>
        <w:t xml:space="preserve"> городского посел</w:t>
      </w:r>
      <w:r w:rsidR="00BF0867">
        <w:rPr>
          <w:rFonts w:ascii="Times New Roman" w:eastAsia="Times New Roman" w:hAnsi="Times New Roman" w:cs="Times New Roman"/>
          <w:sz w:val="28"/>
          <w:szCs w:val="28"/>
          <w:lang w:eastAsia="ru-RU"/>
        </w:rPr>
        <w:t>ения</w:t>
      </w:r>
      <w:r w:rsidR="00BF0867">
        <w:rPr>
          <w:rFonts w:ascii="Times New Roman" w:eastAsia="Times New Roman" w:hAnsi="Times New Roman" w:cs="Times New Roman"/>
          <w:sz w:val="28"/>
          <w:szCs w:val="28"/>
          <w:lang w:eastAsia="ru-RU"/>
        </w:rPr>
        <w:tab/>
      </w:r>
      <w:r w:rsidR="00BF0867">
        <w:rPr>
          <w:rFonts w:ascii="Times New Roman" w:eastAsia="Times New Roman" w:hAnsi="Times New Roman" w:cs="Times New Roman"/>
          <w:sz w:val="28"/>
          <w:szCs w:val="28"/>
          <w:lang w:eastAsia="ru-RU"/>
        </w:rPr>
        <w:tab/>
        <w:t xml:space="preserve">                      </w:t>
      </w:r>
      <w:r w:rsidRPr="00431B22">
        <w:rPr>
          <w:rFonts w:ascii="Times New Roman" w:eastAsia="Times New Roman" w:hAnsi="Times New Roman" w:cs="Times New Roman"/>
          <w:sz w:val="28"/>
          <w:szCs w:val="28"/>
          <w:lang w:eastAsia="ru-RU"/>
        </w:rPr>
        <w:t xml:space="preserve">М.К. Казымов                                                   </w:t>
      </w:r>
    </w:p>
    <w:p w:rsidR="0043521B" w:rsidRPr="00431B22" w:rsidRDefault="0043521B" w:rsidP="0043521B">
      <w:pPr>
        <w:spacing w:after="0" w:line="240" w:lineRule="auto"/>
        <w:jc w:val="both"/>
        <w:rPr>
          <w:rFonts w:ascii="Times New Roman" w:eastAsia="Times New Roman" w:hAnsi="Times New Roman" w:cs="Times New Roman"/>
          <w:sz w:val="28"/>
          <w:szCs w:val="28"/>
          <w:lang w:eastAsia="ru-RU"/>
        </w:rPr>
      </w:pPr>
    </w:p>
    <w:p w:rsidR="00431B22" w:rsidRDefault="00431B22" w:rsidP="0089633B">
      <w:pPr>
        <w:pStyle w:val="ConsPlusNormal"/>
        <w:jc w:val="right"/>
        <w:rPr>
          <w:rFonts w:ascii="Times New Roman" w:hAnsi="Times New Roman" w:cs="Times New Roman"/>
          <w:sz w:val="20"/>
        </w:rPr>
      </w:pPr>
    </w:p>
    <w:p w:rsidR="00431B22" w:rsidRDefault="00431B22" w:rsidP="0089633B">
      <w:pPr>
        <w:pStyle w:val="ConsPlusNormal"/>
        <w:jc w:val="right"/>
        <w:rPr>
          <w:rFonts w:ascii="Times New Roman" w:hAnsi="Times New Roman" w:cs="Times New Roman"/>
          <w:sz w:val="20"/>
        </w:rPr>
      </w:pPr>
    </w:p>
    <w:p w:rsidR="00431B22" w:rsidRDefault="00431B22" w:rsidP="0089633B">
      <w:pPr>
        <w:pStyle w:val="ConsPlusNormal"/>
        <w:jc w:val="right"/>
        <w:rPr>
          <w:rFonts w:ascii="Times New Roman" w:hAnsi="Times New Roman" w:cs="Times New Roman"/>
          <w:sz w:val="20"/>
        </w:rPr>
      </w:pPr>
    </w:p>
    <w:p w:rsidR="00431B22" w:rsidRDefault="00431B22" w:rsidP="0089633B">
      <w:pPr>
        <w:pStyle w:val="ConsPlusNormal"/>
        <w:jc w:val="right"/>
        <w:rPr>
          <w:rFonts w:ascii="Times New Roman" w:hAnsi="Times New Roman" w:cs="Times New Roman"/>
          <w:sz w:val="20"/>
        </w:rPr>
      </w:pPr>
    </w:p>
    <w:p w:rsidR="00BF0867" w:rsidRDefault="00BF0867" w:rsidP="0089633B">
      <w:pPr>
        <w:pStyle w:val="ConsPlusNormal"/>
        <w:jc w:val="right"/>
        <w:rPr>
          <w:rFonts w:ascii="Times New Roman" w:hAnsi="Times New Roman" w:cs="Times New Roman"/>
          <w:sz w:val="20"/>
        </w:rPr>
      </w:pPr>
    </w:p>
    <w:p w:rsidR="00BF0867" w:rsidRDefault="00BF0867" w:rsidP="0089633B">
      <w:pPr>
        <w:pStyle w:val="ConsPlusNormal"/>
        <w:jc w:val="right"/>
        <w:rPr>
          <w:rFonts w:ascii="Times New Roman" w:hAnsi="Times New Roman" w:cs="Times New Roman"/>
          <w:sz w:val="20"/>
        </w:rPr>
      </w:pPr>
    </w:p>
    <w:p w:rsidR="00BF0867" w:rsidRDefault="00BF0867" w:rsidP="0089633B">
      <w:pPr>
        <w:pStyle w:val="ConsPlusNormal"/>
        <w:jc w:val="right"/>
        <w:rPr>
          <w:rFonts w:ascii="Times New Roman" w:hAnsi="Times New Roman" w:cs="Times New Roman"/>
          <w:sz w:val="20"/>
        </w:rPr>
      </w:pPr>
    </w:p>
    <w:p w:rsidR="00F62650" w:rsidRPr="0089633B" w:rsidRDefault="0089633B" w:rsidP="0089633B">
      <w:pPr>
        <w:pStyle w:val="ConsPlusNormal"/>
        <w:jc w:val="right"/>
        <w:rPr>
          <w:rFonts w:ascii="Times New Roman" w:hAnsi="Times New Roman" w:cs="Times New Roman"/>
          <w:sz w:val="20"/>
        </w:rPr>
      </w:pPr>
      <w:r w:rsidRPr="0089633B">
        <w:rPr>
          <w:rFonts w:ascii="Times New Roman" w:hAnsi="Times New Roman" w:cs="Times New Roman"/>
          <w:sz w:val="20"/>
        </w:rPr>
        <w:lastRenderedPageBreak/>
        <w:t>Приложение</w:t>
      </w:r>
    </w:p>
    <w:p w:rsidR="0089633B" w:rsidRPr="0089633B" w:rsidRDefault="0089633B" w:rsidP="0089633B">
      <w:pPr>
        <w:pStyle w:val="ConsPlusNormal"/>
        <w:jc w:val="right"/>
        <w:rPr>
          <w:rFonts w:ascii="Times New Roman" w:hAnsi="Times New Roman" w:cs="Times New Roman"/>
          <w:sz w:val="20"/>
        </w:rPr>
      </w:pPr>
      <w:r w:rsidRPr="0089633B">
        <w:rPr>
          <w:rFonts w:ascii="Times New Roman" w:hAnsi="Times New Roman" w:cs="Times New Roman"/>
          <w:sz w:val="20"/>
        </w:rPr>
        <w:t xml:space="preserve">к решению Совета Лахденпохского </w:t>
      </w:r>
    </w:p>
    <w:p w:rsidR="0089633B" w:rsidRPr="0089633B" w:rsidRDefault="0089633B" w:rsidP="0089633B">
      <w:pPr>
        <w:pStyle w:val="ConsPlusNormal"/>
        <w:jc w:val="right"/>
        <w:rPr>
          <w:rFonts w:ascii="Times New Roman" w:hAnsi="Times New Roman" w:cs="Times New Roman"/>
          <w:sz w:val="20"/>
        </w:rPr>
      </w:pPr>
      <w:r w:rsidRPr="0089633B">
        <w:rPr>
          <w:rFonts w:ascii="Times New Roman" w:hAnsi="Times New Roman" w:cs="Times New Roman"/>
          <w:sz w:val="20"/>
        </w:rPr>
        <w:t>городского поселения</w:t>
      </w:r>
    </w:p>
    <w:p w:rsidR="0089633B" w:rsidRPr="00CC737B" w:rsidRDefault="00CC737B" w:rsidP="0089633B">
      <w:pPr>
        <w:pStyle w:val="ConsPlusNormal"/>
        <w:jc w:val="right"/>
        <w:rPr>
          <w:rFonts w:ascii="Times New Roman" w:hAnsi="Times New Roman" w:cs="Times New Roman"/>
          <w:sz w:val="20"/>
          <w:lang w:val="en-US"/>
        </w:rPr>
      </w:pPr>
      <w:r>
        <w:rPr>
          <w:rFonts w:ascii="Times New Roman" w:hAnsi="Times New Roman" w:cs="Times New Roman"/>
          <w:sz w:val="20"/>
        </w:rPr>
        <w:t>от 17.</w:t>
      </w:r>
      <w:r w:rsidR="0089633B" w:rsidRPr="0089633B">
        <w:rPr>
          <w:rFonts w:ascii="Times New Roman" w:hAnsi="Times New Roman" w:cs="Times New Roman"/>
          <w:sz w:val="20"/>
        </w:rPr>
        <w:t>08.2021 №</w:t>
      </w:r>
      <w:r>
        <w:rPr>
          <w:rFonts w:ascii="Times New Roman" w:hAnsi="Times New Roman" w:cs="Times New Roman"/>
          <w:sz w:val="20"/>
        </w:rPr>
        <w:t xml:space="preserve"> </w:t>
      </w:r>
      <w:r>
        <w:rPr>
          <w:rFonts w:ascii="Times New Roman" w:hAnsi="Times New Roman" w:cs="Times New Roman"/>
          <w:sz w:val="20"/>
          <w:lang w:val="en-US"/>
        </w:rPr>
        <w:t>XXII/119-V</w:t>
      </w:r>
    </w:p>
    <w:p w:rsidR="000658F8" w:rsidRPr="000658F8" w:rsidRDefault="000658F8">
      <w:pPr>
        <w:pStyle w:val="ConsPlusNormal"/>
        <w:jc w:val="both"/>
        <w:rPr>
          <w:rFonts w:ascii="Times New Roman" w:hAnsi="Times New Roman" w:cs="Times New Roman"/>
        </w:rPr>
      </w:pPr>
    </w:p>
    <w:p w:rsidR="000658F8" w:rsidRPr="000658F8" w:rsidRDefault="000658F8">
      <w:pPr>
        <w:pStyle w:val="ConsPlusTitle"/>
        <w:jc w:val="center"/>
        <w:rPr>
          <w:rFonts w:ascii="Times New Roman" w:hAnsi="Times New Roman" w:cs="Times New Roman"/>
        </w:rPr>
      </w:pPr>
      <w:bookmarkStart w:id="1" w:name="P42"/>
      <w:bookmarkEnd w:id="1"/>
      <w:r w:rsidRPr="000658F8">
        <w:rPr>
          <w:rFonts w:ascii="Times New Roman" w:hAnsi="Times New Roman" w:cs="Times New Roman"/>
        </w:rPr>
        <w:t>ПОЛОЖЕНИЕ</w:t>
      </w:r>
    </w:p>
    <w:p w:rsidR="000658F8" w:rsidRPr="000658F8" w:rsidRDefault="000658F8">
      <w:pPr>
        <w:pStyle w:val="ConsPlusTitle"/>
        <w:jc w:val="center"/>
        <w:rPr>
          <w:rFonts w:ascii="Times New Roman" w:hAnsi="Times New Roman" w:cs="Times New Roman"/>
        </w:rPr>
      </w:pPr>
      <w:r w:rsidRPr="000658F8">
        <w:rPr>
          <w:rFonts w:ascii="Times New Roman" w:hAnsi="Times New Roman" w:cs="Times New Roman"/>
        </w:rPr>
        <w:t xml:space="preserve">О БЮДЖЕТНОМ ПРОЦЕССЕ В </w:t>
      </w:r>
      <w:r>
        <w:rPr>
          <w:rFonts w:ascii="Times New Roman" w:hAnsi="Times New Roman" w:cs="Times New Roman"/>
        </w:rPr>
        <w:t>ЛАХДЕНПОХСКОМ ГОРОДСКОМ ПОСЕЛЕНИИ</w:t>
      </w:r>
    </w:p>
    <w:p w:rsidR="000658F8" w:rsidRPr="000658F8" w:rsidRDefault="000658F8">
      <w:pPr>
        <w:spacing w:after="1"/>
        <w:rPr>
          <w:rFonts w:ascii="Times New Roman" w:hAnsi="Times New Roman" w:cs="Times New Roman"/>
        </w:rPr>
      </w:pPr>
    </w:p>
    <w:p w:rsidR="000658F8" w:rsidRPr="000658F8" w:rsidRDefault="000658F8">
      <w:pPr>
        <w:pStyle w:val="ConsPlusNormal"/>
        <w:jc w:val="both"/>
        <w:rPr>
          <w:rFonts w:ascii="Times New Roman" w:hAnsi="Times New Roman" w:cs="Times New Roman"/>
        </w:rPr>
      </w:pPr>
    </w:p>
    <w:p w:rsidR="000658F8" w:rsidRPr="00A1254A" w:rsidRDefault="00CC737B" w:rsidP="00A1254A">
      <w:pPr>
        <w:pStyle w:val="ConsPlusTitle"/>
        <w:spacing w:line="276" w:lineRule="auto"/>
        <w:jc w:val="center"/>
        <w:outlineLvl w:val="1"/>
        <w:rPr>
          <w:rFonts w:ascii="Times New Roman" w:hAnsi="Times New Roman" w:cs="Times New Roman"/>
          <w:sz w:val="24"/>
          <w:szCs w:val="24"/>
        </w:rPr>
      </w:pPr>
      <w:r>
        <w:rPr>
          <w:rFonts w:ascii="Times New Roman" w:hAnsi="Times New Roman" w:cs="Times New Roman"/>
          <w:sz w:val="24"/>
          <w:szCs w:val="24"/>
        </w:rPr>
        <w:t>Раздел</w:t>
      </w:r>
      <w:r w:rsidRPr="002D03A1">
        <w:rPr>
          <w:rFonts w:ascii="Times New Roman" w:hAnsi="Times New Roman" w:cs="Times New Roman"/>
          <w:sz w:val="24"/>
          <w:szCs w:val="24"/>
        </w:rPr>
        <w:t xml:space="preserve"> </w:t>
      </w:r>
      <w:r w:rsidR="000658F8" w:rsidRPr="00A1254A">
        <w:rPr>
          <w:rFonts w:ascii="Times New Roman" w:hAnsi="Times New Roman" w:cs="Times New Roman"/>
          <w:sz w:val="24"/>
          <w:szCs w:val="24"/>
        </w:rPr>
        <w:t>I. ОБЩИЕ ПОЛОЖЕНИЯ И ПОНЯТИЯ</w:t>
      </w:r>
    </w:p>
    <w:p w:rsidR="000658F8" w:rsidRPr="00A1254A" w:rsidRDefault="000658F8" w:rsidP="00A1254A">
      <w:pPr>
        <w:pStyle w:val="ConsPlusNormal"/>
        <w:spacing w:line="276" w:lineRule="auto"/>
        <w:jc w:val="both"/>
        <w:rPr>
          <w:rFonts w:ascii="Times New Roman" w:hAnsi="Times New Roman" w:cs="Times New Roman"/>
          <w:sz w:val="24"/>
          <w:szCs w:val="24"/>
        </w:rPr>
      </w:pPr>
    </w:p>
    <w:p w:rsidR="000658F8" w:rsidRPr="00A1254A" w:rsidRDefault="000658F8" w:rsidP="00A1254A">
      <w:pPr>
        <w:pStyle w:val="ConsPlusTitle"/>
        <w:spacing w:line="276" w:lineRule="auto"/>
        <w:ind w:firstLine="540"/>
        <w:jc w:val="both"/>
        <w:outlineLvl w:val="2"/>
        <w:rPr>
          <w:rFonts w:ascii="Times New Roman" w:hAnsi="Times New Roman" w:cs="Times New Roman"/>
          <w:sz w:val="24"/>
          <w:szCs w:val="24"/>
        </w:rPr>
      </w:pPr>
      <w:r w:rsidRPr="00A1254A">
        <w:rPr>
          <w:rFonts w:ascii="Times New Roman" w:hAnsi="Times New Roman" w:cs="Times New Roman"/>
          <w:sz w:val="24"/>
          <w:szCs w:val="24"/>
        </w:rPr>
        <w:t>Статья 1. Общие положения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1. </w:t>
      </w:r>
      <w:proofErr w:type="gramStart"/>
      <w:r w:rsidRPr="00BF0867">
        <w:rPr>
          <w:rFonts w:ascii="Times New Roman" w:hAnsi="Times New Roman" w:cs="Times New Roman"/>
          <w:sz w:val="24"/>
          <w:szCs w:val="24"/>
        </w:rPr>
        <w:t xml:space="preserve">Настоящее Положение о бюджетном процессе в Лахденпохском городском поселении (далее по тексту именуемое "Положение") разработано в соответствии с </w:t>
      </w:r>
      <w:hyperlink r:id="rId6" w:history="1">
        <w:r w:rsidRPr="00BF0867">
          <w:rPr>
            <w:rFonts w:ascii="Times New Roman" w:hAnsi="Times New Roman" w:cs="Times New Roman"/>
            <w:sz w:val="24"/>
            <w:szCs w:val="24"/>
          </w:rPr>
          <w:t>Конституцией</w:t>
        </w:r>
      </w:hyperlink>
      <w:r w:rsidRPr="00BF0867">
        <w:rPr>
          <w:rFonts w:ascii="Times New Roman" w:hAnsi="Times New Roman" w:cs="Times New Roman"/>
          <w:sz w:val="24"/>
          <w:szCs w:val="24"/>
        </w:rPr>
        <w:t xml:space="preserve"> Российской Федерации, Бюджетным </w:t>
      </w:r>
      <w:hyperlink r:id="rId7" w:history="1">
        <w:r w:rsidRPr="00BF0867">
          <w:rPr>
            <w:rFonts w:ascii="Times New Roman" w:hAnsi="Times New Roman" w:cs="Times New Roman"/>
            <w:sz w:val="24"/>
            <w:szCs w:val="24"/>
          </w:rPr>
          <w:t>кодексом</w:t>
        </w:r>
      </w:hyperlink>
      <w:r w:rsidRPr="00BF0867">
        <w:rPr>
          <w:rFonts w:ascii="Times New Roman" w:hAnsi="Times New Roman" w:cs="Times New Roman"/>
          <w:sz w:val="24"/>
          <w:szCs w:val="24"/>
        </w:rPr>
        <w:t xml:space="preserve"> Российской Федерации, Налоговым </w:t>
      </w:r>
      <w:hyperlink r:id="rId8" w:history="1">
        <w:r w:rsidRPr="00BF0867">
          <w:rPr>
            <w:rFonts w:ascii="Times New Roman" w:hAnsi="Times New Roman" w:cs="Times New Roman"/>
            <w:sz w:val="24"/>
            <w:szCs w:val="24"/>
          </w:rPr>
          <w:t>кодексом</w:t>
        </w:r>
      </w:hyperlink>
      <w:r w:rsidRPr="00BF0867">
        <w:rPr>
          <w:rFonts w:ascii="Times New Roman" w:hAnsi="Times New Roman" w:cs="Times New Roman"/>
          <w:sz w:val="24"/>
          <w:szCs w:val="24"/>
        </w:rPr>
        <w:t xml:space="preserve"> Российской Федерации, федеральными законами и иными нормативными правовыми актами Российской Федерации, Указами Президента Российской Федерации, </w:t>
      </w:r>
      <w:hyperlink r:id="rId9" w:history="1">
        <w:r w:rsidRPr="00BF0867">
          <w:rPr>
            <w:rFonts w:ascii="Times New Roman" w:hAnsi="Times New Roman" w:cs="Times New Roman"/>
            <w:sz w:val="24"/>
            <w:szCs w:val="24"/>
          </w:rPr>
          <w:t>Конституцией</w:t>
        </w:r>
      </w:hyperlink>
      <w:r w:rsidRPr="00BF0867">
        <w:rPr>
          <w:rFonts w:ascii="Times New Roman" w:hAnsi="Times New Roman" w:cs="Times New Roman"/>
          <w:sz w:val="24"/>
          <w:szCs w:val="24"/>
        </w:rPr>
        <w:t xml:space="preserve"> Республики Карелия, законами и нормативными правовыми актами Республики Карелия, </w:t>
      </w:r>
      <w:hyperlink r:id="rId10" w:history="1">
        <w:r w:rsidRPr="00BF0867">
          <w:rPr>
            <w:rFonts w:ascii="Times New Roman" w:hAnsi="Times New Roman" w:cs="Times New Roman"/>
            <w:sz w:val="24"/>
            <w:szCs w:val="24"/>
          </w:rPr>
          <w:t>Уставом</w:t>
        </w:r>
      </w:hyperlink>
      <w:r w:rsidRPr="00BF0867">
        <w:rPr>
          <w:rFonts w:ascii="Times New Roman" w:hAnsi="Times New Roman" w:cs="Times New Roman"/>
          <w:sz w:val="24"/>
          <w:szCs w:val="24"/>
        </w:rPr>
        <w:t xml:space="preserve"> Лахденпохского городского поселения, нормативными правовыми актами Совета</w:t>
      </w:r>
      <w:proofErr w:type="gramEnd"/>
      <w:r w:rsidRPr="00BF0867">
        <w:rPr>
          <w:rFonts w:ascii="Times New Roman" w:hAnsi="Times New Roman" w:cs="Times New Roman"/>
          <w:sz w:val="24"/>
          <w:szCs w:val="24"/>
        </w:rPr>
        <w:t xml:space="preserve"> Лахденпохского </w:t>
      </w:r>
      <w:r w:rsidRPr="00431B22">
        <w:rPr>
          <w:rFonts w:ascii="Times New Roman" w:hAnsi="Times New Roman" w:cs="Times New Roman"/>
          <w:sz w:val="24"/>
          <w:szCs w:val="24"/>
        </w:rPr>
        <w:t>городского поселения.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2. Настоящее Положение регулирует отношения, возникающие между субъектами бюджетных правоотношений в ходе составления, рассмотрения, утверждения, исполнения бюджета Лахденпохского городского поселения и </w:t>
      </w:r>
      <w:proofErr w:type="gramStart"/>
      <w:r w:rsidRPr="00431B22">
        <w:rPr>
          <w:rFonts w:ascii="Times New Roman" w:hAnsi="Times New Roman" w:cs="Times New Roman"/>
          <w:sz w:val="24"/>
          <w:szCs w:val="24"/>
        </w:rPr>
        <w:t>контроля за</w:t>
      </w:r>
      <w:proofErr w:type="gramEnd"/>
      <w:r w:rsidRPr="00431B22">
        <w:rPr>
          <w:rFonts w:ascii="Times New Roman" w:hAnsi="Times New Roman" w:cs="Times New Roman"/>
          <w:sz w:val="24"/>
          <w:szCs w:val="24"/>
        </w:rPr>
        <w:t xml:space="preserve"> его исполнением, а также в процессе осуществления муниципальных заимствований и управления муниципальным долгом Лахденпохского городского поселения.</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0658F8"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Статья 2. Понятия и термины</w:t>
      </w:r>
    </w:p>
    <w:p w:rsidR="000658F8" w:rsidRPr="00BF0867" w:rsidRDefault="000658F8" w:rsidP="00431B22">
      <w:pPr>
        <w:pStyle w:val="ConsPlusNormal"/>
        <w:ind w:firstLine="540"/>
        <w:jc w:val="both"/>
        <w:rPr>
          <w:rFonts w:ascii="Times New Roman" w:hAnsi="Times New Roman" w:cs="Times New Roman"/>
          <w:sz w:val="24"/>
          <w:szCs w:val="24"/>
        </w:rPr>
      </w:pPr>
      <w:r w:rsidRPr="00BF0867">
        <w:rPr>
          <w:rFonts w:ascii="Times New Roman" w:hAnsi="Times New Roman" w:cs="Times New Roman"/>
          <w:sz w:val="24"/>
          <w:szCs w:val="24"/>
        </w:rPr>
        <w:t xml:space="preserve">1. </w:t>
      </w:r>
      <w:proofErr w:type="gramStart"/>
      <w:r w:rsidRPr="00BF0867">
        <w:rPr>
          <w:rFonts w:ascii="Times New Roman" w:hAnsi="Times New Roman" w:cs="Times New Roman"/>
          <w:sz w:val="24"/>
          <w:szCs w:val="24"/>
        </w:rPr>
        <w:t xml:space="preserve">Понятия и термины, применяемые в настоящем Положении, используются в значениях, определенных Бюджетным </w:t>
      </w:r>
      <w:hyperlink r:id="rId11" w:history="1">
        <w:r w:rsidRPr="00BF0867">
          <w:rPr>
            <w:rFonts w:ascii="Times New Roman" w:hAnsi="Times New Roman" w:cs="Times New Roman"/>
            <w:sz w:val="24"/>
            <w:szCs w:val="24"/>
          </w:rPr>
          <w:t>кодексом</w:t>
        </w:r>
      </w:hyperlink>
      <w:r w:rsidRPr="00BF0867">
        <w:rPr>
          <w:rFonts w:ascii="Times New Roman" w:hAnsi="Times New Roman" w:cs="Times New Roman"/>
          <w:sz w:val="24"/>
          <w:szCs w:val="24"/>
        </w:rPr>
        <w:t xml:space="preserve"> Российской Федерации, иными нормативными правовыми актами Российской Федерации, Республики Карелия, </w:t>
      </w:r>
      <w:hyperlink r:id="rId12" w:history="1">
        <w:r w:rsidRPr="00BF0867">
          <w:rPr>
            <w:rFonts w:ascii="Times New Roman" w:hAnsi="Times New Roman" w:cs="Times New Roman"/>
            <w:sz w:val="24"/>
            <w:szCs w:val="24"/>
          </w:rPr>
          <w:t>Уставом</w:t>
        </w:r>
      </w:hyperlink>
      <w:r w:rsidRPr="00BF0867">
        <w:rPr>
          <w:rFonts w:ascii="Times New Roman" w:hAnsi="Times New Roman" w:cs="Times New Roman"/>
          <w:sz w:val="24"/>
          <w:szCs w:val="24"/>
        </w:rPr>
        <w:t xml:space="preserve"> Лахденпохского городского поселения, нормативными правовыми актами органов местного самоуправления Лахденпохского городского поселения.</w:t>
      </w:r>
      <w:proofErr w:type="gramEnd"/>
    </w:p>
    <w:p w:rsidR="000658F8" w:rsidRPr="00BF0867" w:rsidRDefault="000658F8" w:rsidP="00431B22">
      <w:pPr>
        <w:pStyle w:val="ConsPlusNormal"/>
        <w:ind w:firstLine="540"/>
        <w:jc w:val="both"/>
        <w:rPr>
          <w:rFonts w:ascii="Times New Roman" w:hAnsi="Times New Roman" w:cs="Times New Roman"/>
          <w:sz w:val="24"/>
          <w:szCs w:val="24"/>
        </w:rPr>
      </w:pPr>
      <w:r w:rsidRPr="00BF0867">
        <w:rPr>
          <w:rFonts w:ascii="Times New Roman" w:hAnsi="Times New Roman" w:cs="Times New Roman"/>
          <w:sz w:val="24"/>
          <w:szCs w:val="24"/>
        </w:rPr>
        <w:t>2. Употребляемые в настоящем Положении словосочетания "местный бюджет" и "бюджет Лахденпохского городского поселения" применяются в одном значении.</w:t>
      </w:r>
    </w:p>
    <w:p w:rsidR="000658F8" w:rsidRPr="00431B22" w:rsidRDefault="000658F8" w:rsidP="00431B22">
      <w:pPr>
        <w:pStyle w:val="ConsPlusNormal"/>
        <w:ind w:firstLine="540"/>
        <w:jc w:val="both"/>
        <w:rPr>
          <w:rFonts w:ascii="Times New Roman" w:hAnsi="Times New Roman" w:cs="Times New Roman"/>
          <w:sz w:val="24"/>
          <w:szCs w:val="24"/>
        </w:rPr>
      </w:pPr>
      <w:r w:rsidRPr="00BF0867">
        <w:rPr>
          <w:rFonts w:ascii="Times New Roman" w:hAnsi="Times New Roman" w:cs="Times New Roman"/>
          <w:sz w:val="24"/>
          <w:szCs w:val="24"/>
        </w:rPr>
        <w:t xml:space="preserve">3. Под главными администраторами бюджетных средств понимаются главные распорядители средств местного бюджета, главные </w:t>
      </w:r>
      <w:r w:rsidRPr="00431B22">
        <w:rPr>
          <w:rFonts w:ascii="Times New Roman" w:hAnsi="Times New Roman" w:cs="Times New Roman"/>
          <w:sz w:val="24"/>
          <w:szCs w:val="24"/>
        </w:rPr>
        <w:t>администраторы доходов местного бюджета, главные администраторы источников финансирования дефицита местного бюджета.</w:t>
      </w:r>
    </w:p>
    <w:p w:rsidR="000658F8" w:rsidRPr="00431B22" w:rsidRDefault="000658F8" w:rsidP="00431B22">
      <w:pPr>
        <w:pStyle w:val="ConsPlusTitle"/>
        <w:jc w:val="center"/>
        <w:outlineLvl w:val="1"/>
        <w:rPr>
          <w:rFonts w:ascii="Times New Roman" w:hAnsi="Times New Roman" w:cs="Times New Roman"/>
          <w:sz w:val="24"/>
          <w:szCs w:val="24"/>
        </w:rPr>
      </w:pPr>
      <w:r w:rsidRPr="00431B22">
        <w:rPr>
          <w:rFonts w:ascii="Times New Roman" w:hAnsi="Times New Roman" w:cs="Times New Roman"/>
          <w:sz w:val="24"/>
          <w:szCs w:val="24"/>
        </w:rPr>
        <w:t>Раздел II. БЮДЖЕТНЫЙ ПРОЦЕСС</w:t>
      </w:r>
    </w:p>
    <w:p w:rsidR="000658F8" w:rsidRPr="00431B22" w:rsidRDefault="000658F8" w:rsidP="00431B22">
      <w:pPr>
        <w:pStyle w:val="ConsPlusNormal"/>
        <w:jc w:val="both"/>
        <w:rPr>
          <w:rFonts w:ascii="Times New Roman" w:hAnsi="Times New Roman" w:cs="Times New Roman"/>
          <w:sz w:val="24"/>
          <w:szCs w:val="24"/>
        </w:rPr>
      </w:pPr>
    </w:p>
    <w:p w:rsidR="00554A45" w:rsidRPr="00431B22" w:rsidRDefault="00554A45"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Статья 3. Этапы бюджетного процесса</w:t>
      </w:r>
    </w:p>
    <w:p w:rsidR="00554A45" w:rsidRPr="00431B22" w:rsidRDefault="00554A45"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Бюджетный процесс на территории Лахденпохского городского поселения включает следующие этапы:</w:t>
      </w:r>
    </w:p>
    <w:p w:rsidR="00554A45" w:rsidRPr="00431B22" w:rsidRDefault="00554A45" w:rsidP="00431B22">
      <w:pPr>
        <w:pStyle w:val="ConsPlusNormal"/>
        <w:jc w:val="both"/>
        <w:rPr>
          <w:rFonts w:ascii="Times New Roman" w:hAnsi="Times New Roman" w:cs="Times New Roman"/>
          <w:sz w:val="24"/>
          <w:szCs w:val="24"/>
        </w:rPr>
      </w:pPr>
      <w:r w:rsidRPr="00431B22">
        <w:rPr>
          <w:rFonts w:ascii="Times New Roman" w:hAnsi="Times New Roman" w:cs="Times New Roman"/>
          <w:sz w:val="24"/>
          <w:szCs w:val="24"/>
        </w:rPr>
        <w:t>- составление проекта местного бюджета;</w:t>
      </w:r>
    </w:p>
    <w:p w:rsidR="00554A45" w:rsidRPr="00431B22" w:rsidRDefault="00554A45" w:rsidP="00431B22">
      <w:pPr>
        <w:pStyle w:val="ConsPlusNormal"/>
        <w:jc w:val="both"/>
        <w:rPr>
          <w:rFonts w:ascii="Times New Roman" w:hAnsi="Times New Roman" w:cs="Times New Roman"/>
          <w:sz w:val="24"/>
          <w:szCs w:val="24"/>
        </w:rPr>
      </w:pPr>
      <w:r w:rsidRPr="00431B22">
        <w:rPr>
          <w:rFonts w:ascii="Times New Roman" w:hAnsi="Times New Roman" w:cs="Times New Roman"/>
          <w:sz w:val="24"/>
          <w:szCs w:val="24"/>
        </w:rPr>
        <w:t>- рассмотрение и утверждение (принятие) местного бюджета;</w:t>
      </w:r>
    </w:p>
    <w:p w:rsidR="00554A45" w:rsidRPr="00431B22" w:rsidRDefault="00554A45" w:rsidP="00431B22">
      <w:pPr>
        <w:pStyle w:val="ConsPlusNormal"/>
        <w:jc w:val="both"/>
        <w:rPr>
          <w:rFonts w:ascii="Times New Roman" w:hAnsi="Times New Roman" w:cs="Times New Roman"/>
          <w:sz w:val="24"/>
          <w:szCs w:val="24"/>
        </w:rPr>
      </w:pPr>
      <w:r w:rsidRPr="00431B22">
        <w:rPr>
          <w:rFonts w:ascii="Times New Roman" w:hAnsi="Times New Roman" w:cs="Times New Roman"/>
          <w:sz w:val="24"/>
          <w:szCs w:val="24"/>
        </w:rPr>
        <w:t>- исполнение местного бюджета;</w:t>
      </w:r>
    </w:p>
    <w:p w:rsidR="00431B22" w:rsidRDefault="00554A45" w:rsidP="00431B22">
      <w:pPr>
        <w:pStyle w:val="ConsPlusNormal"/>
        <w:jc w:val="both"/>
        <w:rPr>
          <w:rFonts w:ascii="Times New Roman" w:hAnsi="Times New Roman" w:cs="Times New Roman"/>
          <w:sz w:val="24"/>
          <w:szCs w:val="24"/>
        </w:rPr>
      </w:pPr>
      <w:r w:rsidRPr="00431B22">
        <w:rPr>
          <w:rFonts w:ascii="Times New Roman" w:hAnsi="Times New Roman" w:cs="Times New Roman"/>
          <w:sz w:val="24"/>
          <w:szCs w:val="24"/>
        </w:rPr>
        <w:t>- осуществление бюджетного учета;</w:t>
      </w:r>
    </w:p>
    <w:p w:rsidR="00554A45" w:rsidRPr="00431B22" w:rsidRDefault="00554A45" w:rsidP="00431B22">
      <w:pPr>
        <w:pStyle w:val="ConsPlusNormal"/>
        <w:jc w:val="both"/>
        <w:rPr>
          <w:rFonts w:ascii="Times New Roman" w:hAnsi="Times New Roman" w:cs="Times New Roman"/>
          <w:sz w:val="24"/>
          <w:szCs w:val="24"/>
        </w:rPr>
      </w:pPr>
      <w:r w:rsidRPr="00431B22">
        <w:rPr>
          <w:rFonts w:ascii="Times New Roman" w:hAnsi="Times New Roman" w:cs="Times New Roman"/>
          <w:sz w:val="24"/>
          <w:szCs w:val="24"/>
        </w:rPr>
        <w:t>- составление, внешняя проверка, рассмотрение и утверждение отчета об исполнении местного бюджета за отчетный год;</w:t>
      </w:r>
    </w:p>
    <w:p w:rsidR="00554A45" w:rsidRPr="00431B22" w:rsidRDefault="00554A45" w:rsidP="00431B22">
      <w:pPr>
        <w:pStyle w:val="ConsPlusNormal"/>
        <w:jc w:val="both"/>
        <w:rPr>
          <w:rFonts w:ascii="Times New Roman" w:hAnsi="Times New Roman" w:cs="Times New Roman"/>
          <w:sz w:val="24"/>
          <w:szCs w:val="24"/>
        </w:rPr>
      </w:pPr>
      <w:r w:rsidRPr="00431B22">
        <w:rPr>
          <w:rFonts w:ascii="Times New Roman" w:hAnsi="Times New Roman" w:cs="Times New Roman"/>
          <w:sz w:val="24"/>
          <w:szCs w:val="24"/>
        </w:rPr>
        <w:t xml:space="preserve">- </w:t>
      </w:r>
      <w:proofErr w:type="gramStart"/>
      <w:r w:rsidRPr="00431B22">
        <w:rPr>
          <w:rFonts w:ascii="Times New Roman" w:hAnsi="Times New Roman" w:cs="Times New Roman"/>
          <w:sz w:val="24"/>
          <w:szCs w:val="24"/>
        </w:rPr>
        <w:t>контроль за</w:t>
      </w:r>
      <w:proofErr w:type="gramEnd"/>
      <w:r w:rsidRPr="00431B22">
        <w:rPr>
          <w:rFonts w:ascii="Times New Roman" w:hAnsi="Times New Roman" w:cs="Times New Roman"/>
          <w:sz w:val="24"/>
          <w:szCs w:val="24"/>
        </w:rPr>
        <w:t xml:space="preserve"> исполнением местного бюджета.</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0658F8"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Статья 4. Участники бюджетного процесса</w:t>
      </w:r>
    </w:p>
    <w:p w:rsidR="000658F8" w:rsidRPr="00431B22" w:rsidRDefault="000658F8" w:rsidP="00431B22">
      <w:pPr>
        <w:pStyle w:val="ConsPlusNormal"/>
        <w:ind w:firstLine="540"/>
        <w:jc w:val="both"/>
        <w:rPr>
          <w:rFonts w:ascii="Times New Roman" w:hAnsi="Times New Roman" w:cs="Times New Roman"/>
          <w:sz w:val="24"/>
          <w:szCs w:val="24"/>
        </w:rPr>
      </w:pPr>
      <w:bookmarkStart w:id="2" w:name="P83"/>
      <w:bookmarkEnd w:id="2"/>
      <w:r w:rsidRPr="00431B22">
        <w:rPr>
          <w:rFonts w:ascii="Times New Roman" w:hAnsi="Times New Roman" w:cs="Times New Roman"/>
          <w:sz w:val="24"/>
          <w:szCs w:val="24"/>
        </w:rPr>
        <w:t>1. Участниками бюджетного процесса в Лахденпохском городском поселении являются: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Совет Лахденпохского городского поселения (далее - Совет);</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lastRenderedPageBreak/>
        <w:t>- Глава Лахденпохского городского поселения (далее - Глава);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Администрация Лахденпохского муниципального района (далее - Администрация);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Контрольно-</w:t>
      </w:r>
      <w:r w:rsidR="00180E0C" w:rsidRPr="00431B22">
        <w:rPr>
          <w:rFonts w:ascii="Times New Roman" w:hAnsi="Times New Roman" w:cs="Times New Roman"/>
          <w:sz w:val="24"/>
          <w:szCs w:val="24"/>
        </w:rPr>
        <w:t>счетный орган</w:t>
      </w:r>
      <w:r w:rsidRPr="00431B22">
        <w:rPr>
          <w:rFonts w:ascii="Times New Roman" w:hAnsi="Times New Roman" w:cs="Times New Roman"/>
          <w:sz w:val="24"/>
          <w:szCs w:val="24"/>
        </w:rPr>
        <w:t xml:space="preserve"> Лахденпохского городского поселения (далее - Контрольно-</w:t>
      </w:r>
      <w:r w:rsidR="00180E0C" w:rsidRPr="00431B22">
        <w:rPr>
          <w:rFonts w:ascii="Times New Roman" w:hAnsi="Times New Roman" w:cs="Times New Roman"/>
          <w:sz w:val="24"/>
          <w:szCs w:val="24"/>
        </w:rPr>
        <w:t>счетный орган</w:t>
      </w:r>
      <w:r w:rsidRPr="00431B22">
        <w:rPr>
          <w:rFonts w:ascii="Times New Roman" w:hAnsi="Times New Roman" w:cs="Times New Roman"/>
          <w:sz w:val="24"/>
          <w:szCs w:val="24"/>
        </w:rPr>
        <w:t>);</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главные распорядители средств местного бюджета;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получатели бюджетных средств;</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главные администраторы (администраторы) доходов местного бюджета;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главный администратор источников финансирования дефицита местного бюджета.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2. Главные распорядители средств местного бюджета закрепляются ведомственной структурой расходов бюджета и утверждаются решением Совета Лахденпохского городского поселения о бюджете Лахденпохского городского поселения на очередной финансовый год и плановый период.</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0658F8" w:rsidP="00431B22">
      <w:pPr>
        <w:pStyle w:val="ConsPlusTitle"/>
        <w:ind w:firstLine="567"/>
        <w:jc w:val="both"/>
        <w:outlineLvl w:val="2"/>
        <w:rPr>
          <w:rFonts w:ascii="Times New Roman" w:hAnsi="Times New Roman" w:cs="Times New Roman"/>
          <w:sz w:val="24"/>
          <w:szCs w:val="24"/>
        </w:rPr>
      </w:pPr>
      <w:r w:rsidRPr="00431B22">
        <w:rPr>
          <w:rFonts w:ascii="Times New Roman" w:hAnsi="Times New Roman" w:cs="Times New Roman"/>
          <w:sz w:val="24"/>
          <w:szCs w:val="24"/>
        </w:rPr>
        <w:t>Статья 5. Бюджетные полномочия участников бюджетного процесса</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1. Бюджетные полномочия Совета:</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рассмотрение и утверждение (принятие) местного бюджета, изменений и дополнений к нему, отчета о его исполнении;</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осуществление контроля в ходе рассмотрения отдельных вопросов исполнения местного бюджета на своих заседаниях, заседаниях комиссий Совета, рабочих групп Совета и в связи с депутатскими запросами;</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формирование и определение правового статуса органа внешнего муниципального финансового контроля;</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xml:space="preserve">- </w:t>
      </w:r>
      <w:r w:rsidR="004F74A6" w:rsidRPr="00431B22">
        <w:rPr>
          <w:rFonts w:ascii="Times New Roman" w:eastAsia="Calibri" w:hAnsi="Times New Roman" w:cs="Times New Roman"/>
          <w:sz w:val="24"/>
          <w:szCs w:val="24"/>
          <w:lang w:eastAsia="en-US"/>
        </w:rPr>
        <w:t>установление, изменение и отмена местных налогов и сборов в соответствии с законодательством Российской Федерации  о налогах и сборах</w:t>
      </w:r>
      <w:r w:rsidRPr="00431B22">
        <w:rPr>
          <w:rFonts w:ascii="Times New Roman" w:hAnsi="Times New Roman" w:cs="Times New Roman"/>
          <w:sz w:val="24"/>
          <w:szCs w:val="24"/>
        </w:rPr>
        <w:t>;</w:t>
      </w:r>
    </w:p>
    <w:p w:rsidR="000658F8" w:rsidRPr="00BF0867"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xml:space="preserve">- </w:t>
      </w:r>
      <w:r w:rsidRPr="00BF0867">
        <w:rPr>
          <w:rFonts w:ascii="Times New Roman" w:hAnsi="Times New Roman" w:cs="Times New Roman"/>
          <w:sz w:val="24"/>
          <w:szCs w:val="24"/>
        </w:rPr>
        <w:t>осуществление других полномочий в соответствии с</w:t>
      </w:r>
      <w:r w:rsidR="009D4236" w:rsidRPr="00BF0867">
        <w:rPr>
          <w:rFonts w:ascii="Times New Roman" w:hAnsi="Times New Roman" w:cs="Times New Roman"/>
          <w:sz w:val="24"/>
          <w:szCs w:val="24"/>
        </w:rPr>
        <w:t xml:space="preserve"> Федеральным </w:t>
      </w:r>
      <w:hyperlink r:id="rId13" w:history="1">
        <w:r w:rsidR="009D4236" w:rsidRPr="00BF0867">
          <w:rPr>
            <w:rStyle w:val="a5"/>
            <w:rFonts w:ascii="Times New Roman" w:hAnsi="Times New Roman" w:cs="Times New Roman"/>
            <w:color w:val="auto"/>
            <w:sz w:val="24"/>
            <w:szCs w:val="24"/>
          </w:rPr>
          <w:t>законом</w:t>
        </w:r>
      </w:hyperlink>
      <w:r w:rsidR="009D4236" w:rsidRPr="00BF086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r w:rsidRPr="00BF0867">
        <w:rPr>
          <w:rFonts w:ascii="Times New Roman" w:hAnsi="Times New Roman" w:cs="Times New Roman"/>
          <w:sz w:val="24"/>
          <w:szCs w:val="24"/>
        </w:rPr>
        <w:t xml:space="preserve"> Бюджетным </w:t>
      </w:r>
      <w:hyperlink r:id="rId14" w:history="1">
        <w:r w:rsidRPr="00BF0867">
          <w:rPr>
            <w:rFonts w:ascii="Times New Roman" w:hAnsi="Times New Roman" w:cs="Times New Roman"/>
            <w:sz w:val="24"/>
            <w:szCs w:val="24"/>
          </w:rPr>
          <w:t>кодексом</w:t>
        </w:r>
      </w:hyperlink>
      <w:r w:rsidRPr="00BF0867">
        <w:rPr>
          <w:rFonts w:ascii="Times New Roman" w:hAnsi="Times New Roman" w:cs="Times New Roman"/>
          <w:sz w:val="24"/>
          <w:szCs w:val="24"/>
        </w:rPr>
        <w:t xml:space="preserve"> Российской Федерации, иными нормативными правовыми актами Российской Федерации, Республики Карелия, </w:t>
      </w:r>
      <w:hyperlink r:id="rId15" w:history="1">
        <w:r w:rsidRPr="00BF0867">
          <w:rPr>
            <w:rFonts w:ascii="Times New Roman" w:hAnsi="Times New Roman" w:cs="Times New Roman"/>
            <w:sz w:val="24"/>
            <w:szCs w:val="24"/>
          </w:rPr>
          <w:t>Уставом</w:t>
        </w:r>
      </w:hyperlink>
      <w:r w:rsidRPr="00BF0867">
        <w:rPr>
          <w:rFonts w:ascii="Times New Roman" w:hAnsi="Times New Roman" w:cs="Times New Roman"/>
          <w:sz w:val="24"/>
          <w:szCs w:val="24"/>
        </w:rPr>
        <w:t xml:space="preserve"> Лахденпохского городского поселения, нормативными правовыми актами органов местного самоуправления Лахденпохского городского поселения.</w:t>
      </w:r>
    </w:p>
    <w:p w:rsidR="009038A4" w:rsidRPr="00431B22" w:rsidRDefault="009038A4" w:rsidP="00431B22">
      <w:pPr>
        <w:pStyle w:val="ConsPlusNormal"/>
        <w:tabs>
          <w:tab w:val="left" w:pos="284"/>
        </w:tabs>
        <w:ind w:firstLine="567"/>
        <w:jc w:val="both"/>
        <w:rPr>
          <w:rFonts w:ascii="Times New Roman" w:hAnsi="Times New Roman" w:cs="Times New Roman"/>
          <w:sz w:val="24"/>
          <w:szCs w:val="24"/>
        </w:rPr>
      </w:pPr>
      <w:r w:rsidRPr="00BF0867">
        <w:rPr>
          <w:rFonts w:ascii="Times New Roman" w:hAnsi="Times New Roman" w:cs="Times New Roman"/>
          <w:sz w:val="24"/>
          <w:szCs w:val="24"/>
        </w:rPr>
        <w:tab/>
        <w:t xml:space="preserve">2. Бюджетные полномочия Главы осуществляются в соответствии с Бюджетным кодексом Российской Федерации, иными нормативными правовыми актами </w:t>
      </w:r>
      <w:r w:rsidRPr="00431B22">
        <w:rPr>
          <w:rFonts w:ascii="Times New Roman" w:hAnsi="Times New Roman" w:cs="Times New Roman"/>
          <w:sz w:val="24"/>
          <w:szCs w:val="24"/>
        </w:rPr>
        <w:t>Российской Федерации, Республики Карелия, Уставом Лахденпохского городского поселения, нормативными правовыми актами органов местного самоуправления.</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3. Бюджетные полномочия Администрации:</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порядка разработки прогноза социально-экономического развития Лахденпохского городского поселения;</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разработка прогноза социально-экономического развития Лахденпохского городского поселения;</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одобрение (утверждение) прогноза социально-экономического развития Лахденпохского городского поселения;</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xml:space="preserve">- установление </w:t>
      </w:r>
      <w:proofErr w:type="gramStart"/>
      <w:r w:rsidRPr="00431B22">
        <w:rPr>
          <w:rFonts w:ascii="Times New Roman" w:hAnsi="Times New Roman" w:cs="Times New Roman"/>
          <w:sz w:val="24"/>
          <w:szCs w:val="24"/>
        </w:rPr>
        <w:t>порядка осуществления полномочий главного администратора доходов</w:t>
      </w:r>
      <w:proofErr w:type="gramEnd"/>
      <w:r w:rsidRPr="00431B22">
        <w:rPr>
          <w:rFonts w:ascii="Times New Roman" w:hAnsi="Times New Roman" w:cs="Times New Roman"/>
          <w:sz w:val="24"/>
          <w:szCs w:val="24"/>
        </w:rPr>
        <w:t xml:space="preserve"> и главного администратора источников финансирования дефицита бюджета Лахденпохского городского поселения, являющегося органом местного самоуправления;</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порядка формирования и ведения реестра источников доходов местного бюджета;</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порядка ведения реестра расходных обязательств Лахденпохского городского поселения;</w:t>
      </w:r>
    </w:p>
    <w:p w:rsidR="00523AA3" w:rsidRPr="00431B22" w:rsidRDefault="00523AA3"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утверждение перечня главных администраторов доходов местного бюджета;</w:t>
      </w:r>
    </w:p>
    <w:p w:rsidR="00725D5F" w:rsidRPr="00431B22" w:rsidRDefault="00725D5F"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xml:space="preserve">- утверждение </w:t>
      </w:r>
      <w:proofErr w:type="gramStart"/>
      <w:r w:rsidRPr="00431B22">
        <w:rPr>
          <w:rFonts w:ascii="Times New Roman" w:hAnsi="Times New Roman" w:cs="Times New Roman"/>
          <w:sz w:val="24"/>
          <w:szCs w:val="24"/>
        </w:rPr>
        <w:t>перечня главных администраторов источников финансирования дефицита местного бюджета</w:t>
      </w:r>
      <w:proofErr w:type="gramEnd"/>
      <w:r w:rsidRPr="00431B22">
        <w:rPr>
          <w:rFonts w:ascii="Times New Roman" w:hAnsi="Times New Roman" w:cs="Times New Roman"/>
          <w:sz w:val="24"/>
          <w:szCs w:val="24"/>
        </w:rPr>
        <w:t>;</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обеспечение составления проекта местного бюджета, исполнения местного бюджета, составления бюджетной отчетности, управления муниципальным долгом;</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порядка составления проекта местного бюджета;</w:t>
      </w:r>
    </w:p>
    <w:p w:rsidR="00FE78C2" w:rsidRPr="00431B22" w:rsidRDefault="00FE78C2"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xml:space="preserve">- установление порядка предоставления субсидий юридическим лицам (за </w:t>
      </w:r>
      <w:r w:rsidRPr="00431B22">
        <w:rPr>
          <w:rFonts w:ascii="Times New Roman" w:hAnsi="Times New Roman" w:cs="Times New Roman"/>
          <w:sz w:val="24"/>
          <w:szCs w:val="24"/>
        </w:rPr>
        <w:lastRenderedPageBreak/>
        <w:t>исключением субсидий муниципальным учреждениям), индивидуальным предпринимателям, физическим лицам;</w:t>
      </w:r>
    </w:p>
    <w:p w:rsidR="00BC4913" w:rsidRPr="00431B22" w:rsidRDefault="00BC4913" w:rsidP="00431B22">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431B22">
        <w:rPr>
          <w:rFonts w:ascii="Times New Roman" w:hAnsi="Times New Roman" w:cs="Times New Roman"/>
          <w:sz w:val="24"/>
          <w:szCs w:val="24"/>
        </w:rPr>
        <w:t xml:space="preserve">- </w:t>
      </w:r>
      <w:r w:rsidRPr="00431B22">
        <w:rPr>
          <w:rFonts w:ascii="Times New Roman" w:eastAsia="SimSun" w:hAnsi="Times New Roman" w:cs="Times New Roman"/>
          <w:sz w:val="24"/>
          <w:szCs w:val="24"/>
          <w:lang w:eastAsia="ru-RU"/>
        </w:rPr>
        <w:t>установление порядка предоставления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если данный порядок не определен решением о бюджете;</w:t>
      </w:r>
    </w:p>
    <w:p w:rsidR="006B7A7A" w:rsidRPr="00431B22" w:rsidRDefault="006B7A7A" w:rsidP="00431B22">
      <w:pPr>
        <w:autoSpaceDE w:val="0"/>
        <w:autoSpaceDN w:val="0"/>
        <w:adjustRightInd w:val="0"/>
        <w:spacing w:after="0" w:line="240" w:lineRule="auto"/>
        <w:ind w:firstLine="567"/>
        <w:jc w:val="both"/>
        <w:rPr>
          <w:rFonts w:ascii="Times New Roman" w:eastAsia="SimSun" w:hAnsi="Times New Roman" w:cs="Times New Roman"/>
          <w:b/>
          <w:i/>
          <w:sz w:val="24"/>
          <w:szCs w:val="24"/>
          <w:lang w:eastAsia="ru-RU"/>
        </w:rPr>
      </w:pPr>
      <w:proofErr w:type="gramStart"/>
      <w:r w:rsidRPr="00431B22">
        <w:rPr>
          <w:rFonts w:ascii="Times New Roman" w:eastAsia="SimSun" w:hAnsi="Times New Roman" w:cs="Times New Roman"/>
          <w:sz w:val="24"/>
          <w:szCs w:val="24"/>
          <w:lang w:eastAsia="ru-RU"/>
        </w:rPr>
        <w:t xml:space="preserve">- установление порядка предоставления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включая требования к договорам (соглашениям) о предоставлении субсидий. </w:t>
      </w:r>
      <w:proofErr w:type="gramEnd"/>
    </w:p>
    <w:p w:rsidR="006B7A7A" w:rsidRPr="00431B22" w:rsidRDefault="006B7A7A" w:rsidP="00431B22">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431B22">
        <w:rPr>
          <w:rFonts w:ascii="Times New Roman" w:eastAsia="SimSun" w:hAnsi="Times New Roman" w:cs="Times New Roman"/>
          <w:sz w:val="24"/>
          <w:szCs w:val="24"/>
          <w:lang w:eastAsia="ru-RU"/>
        </w:rPr>
        <w:t xml:space="preserve"> - установление порядка определения объема и предоставления субсидий из бюджета иным некоммерческим организациям, не являющимся  муниципальными  учреждениями;</w:t>
      </w:r>
    </w:p>
    <w:p w:rsidR="006B7A7A" w:rsidRPr="00431B22" w:rsidRDefault="00A1254A" w:rsidP="00431B22">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431B22">
        <w:rPr>
          <w:rFonts w:ascii="Times New Roman" w:eastAsia="SimSun" w:hAnsi="Times New Roman" w:cs="Times New Roman"/>
          <w:sz w:val="24"/>
          <w:szCs w:val="24"/>
          <w:lang w:eastAsia="ru-RU"/>
        </w:rPr>
        <w:t xml:space="preserve"> </w:t>
      </w:r>
      <w:proofErr w:type="gramStart"/>
      <w:r w:rsidR="006B7A7A" w:rsidRPr="00431B22">
        <w:rPr>
          <w:rFonts w:ascii="Times New Roman" w:eastAsia="SimSun" w:hAnsi="Times New Roman" w:cs="Times New Roman"/>
          <w:sz w:val="24"/>
          <w:szCs w:val="24"/>
          <w:lang w:eastAsia="ru-RU"/>
        </w:rPr>
        <w:t>- установление порядка предоставления субсидий  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если данный порядок не определен решением о бюджете;</w:t>
      </w:r>
      <w:proofErr w:type="gramEnd"/>
    </w:p>
    <w:p w:rsidR="006B7A7A" w:rsidRPr="00431B22" w:rsidRDefault="006B7A7A" w:rsidP="00431B22">
      <w:pPr>
        <w:autoSpaceDE w:val="0"/>
        <w:autoSpaceDN w:val="0"/>
        <w:adjustRightInd w:val="0"/>
        <w:spacing w:after="0" w:line="240" w:lineRule="auto"/>
        <w:ind w:firstLine="567"/>
        <w:jc w:val="both"/>
        <w:rPr>
          <w:rFonts w:ascii="Times New Roman" w:eastAsia="SimSun" w:hAnsi="Times New Roman" w:cs="Times New Roman"/>
          <w:b/>
          <w:i/>
          <w:sz w:val="24"/>
          <w:szCs w:val="24"/>
          <w:lang w:eastAsia="ru-RU"/>
        </w:rPr>
      </w:pPr>
      <w:proofErr w:type="gramStart"/>
      <w:r w:rsidRPr="00431B22">
        <w:rPr>
          <w:rFonts w:ascii="Times New Roman" w:eastAsia="SimSun" w:hAnsi="Times New Roman" w:cs="Times New Roman"/>
          <w:sz w:val="24"/>
          <w:szCs w:val="24"/>
          <w:lang w:eastAsia="ru-RU"/>
        </w:rPr>
        <w:t>- установление порядка предоставления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w:t>
      </w:r>
      <w:proofErr w:type="gramEnd"/>
      <w:r w:rsidRPr="00431B22">
        <w:rPr>
          <w:rFonts w:ascii="Times New Roman" w:eastAsia="SimSun" w:hAnsi="Times New Roman" w:cs="Times New Roman"/>
          <w:sz w:val="24"/>
          <w:szCs w:val="24"/>
          <w:lang w:eastAsia="ru-RU"/>
        </w:rPr>
        <w:t xml:space="preserve"> обществ, и (или) на приобретение такими дочерними обществами объектов недвижимого имущества за счет средств местного бюджета;</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порядка принятия решений о подготовке и реализации бюджетных инвестиций в объекты муниципальной собственности;</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принятие решений о подготовке и реализации бюджетных инвестиций в объекты муниципальной собственности, о предоставлении бюджетных ассигнований на осуществление муниципальными бюджетными и автономными учреждениями, муниципальными унитарными предприятиями за счет субсидий из местного бюджета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порядка осуществления бюджетных инвестиций в объекты муниципальной собственности;</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порядка принятия решений о предоставлении бюджетных ассигнований на осуществление муниципальными бюджетными и автономными учреждениями, муниципальными унитарными предприятиями за счет субсидий из местного бюджета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порядка предоставления из местного бюджета субсидий муниципальным бюджетным и автономным учреждениям, муниципальным унитарным предприятиям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64075F" w:rsidRPr="00431B22" w:rsidRDefault="0064075F"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xml:space="preserve">-установление </w:t>
      </w:r>
      <w:hyperlink r:id="rId16" w:history="1">
        <w:r w:rsidRPr="00431B22">
          <w:rPr>
            <w:rStyle w:val="a5"/>
            <w:rFonts w:ascii="Times New Roman" w:hAnsi="Times New Roman" w:cs="Times New Roman"/>
            <w:color w:val="auto"/>
            <w:sz w:val="24"/>
            <w:szCs w:val="24"/>
            <w:u w:val="none"/>
          </w:rPr>
          <w:t>порядка</w:t>
        </w:r>
      </w:hyperlink>
      <w:r w:rsidRPr="00431B22">
        <w:rPr>
          <w:rFonts w:ascii="Times New Roman" w:hAnsi="Times New Roman" w:cs="Times New Roman"/>
          <w:sz w:val="24"/>
          <w:szCs w:val="24"/>
        </w:rPr>
        <w:t xml:space="preserve"> принятия решений о предоставлении субсидий на подготовку обоснования инвестиций и проведение его технологического и ценового аудита из местного бюджета и порядок предоставления указанных субсидий, включая требования к </w:t>
      </w:r>
      <w:r w:rsidRPr="00431B22">
        <w:rPr>
          <w:rFonts w:ascii="Times New Roman" w:hAnsi="Times New Roman" w:cs="Times New Roman"/>
          <w:sz w:val="24"/>
          <w:szCs w:val="24"/>
        </w:rPr>
        <w:lastRenderedPageBreak/>
        <w:t>соглашениям о предоставлении субсидий, срокам и условиям их предоставления;</w:t>
      </w:r>
    </w:p>
    <w:p w:rsidR="0064075F" w:rsidRPr="00431B22" w:rsidRDefault="0064075F"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xml:space="preserve">-  установление порядка предоставления субсидий, предусмотренных </w:t>
      </w:r>
      <w:hyperlink r:id="rId17" w:history="1">
        <w:r w:rsidRPr="00431B22">
          <w:rPr>
            <w:rStyle w:val="a5"/>
            <w:rFonts w:ascii="Times New Roman" w:hAnsi="Times New Roman" w:cs="Times New Roman"/>
            <w:color w:val="auto"/>
            <w:sz w:val="24"/>
            <w:szCs w:val="24"/>
            <w:u w:val="none"/>
          </w:rPr>
          <w:t>подпунктами 2</w:t>
        </w:r>
      </w:hyperlink>
      <w:r w:rsidRPr="00431B22">
        <w:rPr>
          <w:rFonts w:ascii="Times New Roman" w:hAnsi="Times New Roman" w:cs="Times New Roman"/>
          <w:sz w:val="24"/>
          <w:szCs w:val="24"/>
        </w:rPr>
        <w:t xml:space="preserve"> и </w:t>
      </w:r>
      <w:hyperlink r:id="rId18" w:history="1">
        <w:r w:rsidRPr="00431B22">
          <w:rPr>
            <w:rStyle w:val="a5"/>
            <w:rFonts w:ascii="Times New Roman" w:hAnsi="Times New Roman" w:cs="Times New Roman"/>
            <w:color w:val="auto"/>
            <w:sz w:val="24"/>
            <w:szCs w:val="24"/>
            <w:u w:val="none"/>
          </w:rPr>
          <w:t>3 пункта 1</w:t>
        </w:r>
      </w:hyperlink>
      <w:r w:rsidRPr="00431B22">
        <w:rPr>
          <w:rFonts w:ascii="Times New Roman" w:hAnsi="Times New Roman" w:cs="Times New Roman"/>
          <w:sz w:val="24"/>
          <w:szCs w:val="24"/>
        </w:rPr>
        <w:t xml:space="preserve"> статьи 78.4 Бюджетного Кодекса Российской Федерации из местного бюджета;</w:t>
      </w:r>
    </w:p>
    <w:p w:rsidR="00075305" w:rsidRPr="00431B22" w:rsidRDefault="00075305" w:rsidP="00431B22">
      <w:pPr>
        <w:spacing w:after="0" w:line="240" w:lineRule="auto"/>
        <w:ind w:firstLine="567"/>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w:t>
      </w:r>
      <w:r w:rsidR="00A1254A" w:rsidRPr="00431B22">
        <w:rPr>
          <w:rFonts w:ascii="Times New Roman" w:eastAsia="Times New Roman" w:hAnsi="Times New Roman" w:cs="Times New Roman"/>
          <w:sz w:val="24"/>
          <w:szCs w:val="24"/>
          <w:lang w:eastAsia="ru-RU"/>
        </w:rPr>
        <w:t xml:space="preserve"> разработка основных направлений</w:t>
      </w:r>
      <w:r w:rsidRPr="00431B22">
        <w:rPr>
          <w:rFonts w:ascii="Times New Roman" w:eastAsia="Times New Roman" w:hAnsi="Times New Roman" w:cs="Times New Roman"/>
          <w:sz w:val="24"/>
          <w:szCs w:val="24"/>
          <w:lang w:eastAsia="ru-RU"/>
        </w:rPr>
        <w:t xml:space="preserve"> долговой политики </w:t>
      </w:r>
      <w:r w:rsidR="00A1254A" w:rsidRPr="00431B22">
        <w:rPr>
          <w:rFonts w:ascii="Times New Roman" w:eastAsia="Times New Roman" w:hAnsi="Times New Roman" w:cs="Times New Roman"/>
          <w:sz w:val="24"/>
          <w:szCs w:val="24"/>
          <w:lang w:eastAsia="ru-RU"/>
        </w:rPr>
        <w:t>Лахденпохского городского поселения</w:t>
      </w:r>
      <w:r w:rsidRPr="00431B22">
        <w:rPr>
          <w:rFonts w:ascii="Times New Roman" w:eastAsia="Times New Roman" w:hAnsi="Times New Roman" w:cs="Times New Roman"/>
          <w:sz w:val="24"/>
          <w:szCs w:val="24"/>
          <w:lang w:eastAsia="ru-RU"/>
        </w:rPr>
        <w:t xml:space="preserve"> на очередной финансовый год и плановый период;</w:t>
      </w:r>
    </w:p>
    <w:p w:rsidR="00056567" w:rsidRPr="00431B22" w:rsidRDefault="00056567" w:rsidP="00431B22">
      <w:pPr>
        <w:spacing w:after="0" w:line="240" w:lineRule="auto"/>
        <w:ind w:firstLine="567"/>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  установление перечня документов, необходимых для предоставления муниципальной гарантии, порядка определения при предоставлении муниципальной гарантии минимального объема (суммы) обеспечения исполнения обязатель</w:t>
      </w:r>
      <w:proofErr w:type="gramStart"/>
      <w:r w:rsidRPr="00431B22">
        <w:rPr>
          <w:rFonts w:ascii="Times New Roman" w:eastAsia="Times New Roman" w:hAnsi="Times New Roman" w:cs="Times New Roman"/>
          <w:sz w:val="24"/>
          <w:szCs w:val="24"/>
          <w:lang w:eastAsia="ru-RU"/>
        </w:rPr>
        <w:t>ств пр</w:t>
      </w:r>
      <w:proofErr w:type="gramEnd"/>
      <w:r w:rsidRPr="00431B22">
        <w:rPr>
          <w:rFonts w:ascii="Times New Roman" w:eastAsia="Times New Roman" w:hAnsi="Times New Roman" w:cs="Times New Roman"/>
          <w:sz w:val="24"/>
          <w:szCs w:val="24"/>
          <w:lang w:eastAsia="ru-RU"/>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AC365A" w:rsidRPr="00431B22" w:rsidRDefault="00AC365A" w:rsidP="00431B22">
      <w:pPr>
        <w:spacing w:after="0" w:line="240" w:lineRule="auto"/>
        <w:ind w:firstLine="567"/>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 утверждение Генеральных условия эмиссии и обращения муниципальных ценных бумаг, условий эмиссии и обращения муниципальных ценных бумаг;</w:t>
      </w:r>
    </w:p>
    <w:p w:rsidR="0064075F" w:rsidRPr="00431B22" w:rsidRDefault="00AC365A"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принятие решения об эмиссии выпуска (дополнительного выпуска) муниципальных ценных бумаг;</w:t>
      </w:r>
    </w:p>
    <w:p w:rsidR="00AC365A" w:rsidRPr="00431B22" w:rsidRDefault="00AC365A" w:rsidP="00431B22">
      <w:pPr>
        <w:pStyle w:val="ConsPlusNormal"/>
        <w:ind w:firstLine="567"/>
        <w:rPr>
          <w:rFonts w:ascii="Times New Roman" w:hAnsi="Times New Roman" w:cs="Times New Roman"/>
          <w:sz w:val="24"/>
          <w:szCs w:val="24"/>
        </w:rPr>
      </w:pPr>
      <w:r w:rsidRPr="00431B22">
        <w:rPr>
          <w:rFonts w:ascii="Times New Roman" w:hAnsi="Times New Roman" w:cs="Times New Roman"/>
          <w:sz w:val="24"/>
          <w:szCs w:val="24"/>
        </w:rPr>
        <w:t xml:space="preserve">- предоставление отчета об итогах эмиссии муниципальных ценных бумаг; </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порядка формирования муниципального задания;</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порядка финансового обеспечения выполнения муниципальных заданий муниципальными учреждениями и предоставления субсидий на выполнение муниципального задания;</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порядка определения объема и условий предоставления субсидий муниципальным бюджетным и автономным учреждениям на иные цели;</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определение порядка составления и утверждения планов финансово-хозяйственной деятельности муниципальных бюджетных и автономных учреждений;</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порядка принятия решений о разработке муниципальных программ, формирования и реализации указанных программ;</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xml:space="preserve">- установление </w:t>
      </w:r>
      <w:proofErr w:type="gramStart"/>
      <w:r w:rsidRPr="00431B22">
        <w:rPr>
          <w:rFonts w:ascii="Times New Roman" w:hAnsi="Times New Roman" w:cs="Times New Roman"/>
          <w:sz w:val="24"/>
          <w:szCs w:val="24"/>
        </w:rPr>
        <w:t>порядка определения сроков реализации муниципальных программ</w:t>
      </w:r>
      <w:proofErr w:type="gramEnd"/>
      <w:r w:rsidRPr="00431B22">
        <w:rPr>
          <w:rFonts w:ascii="Times New Roman" w:hAnsi="Times New Roman" w:cs="Times New Roman"/>
          <w:sz w:val="24"/>
          <w:szCs w:val="24"/>
        </w:rPr>
        <w:t>;</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утверждение муниципальных программ;</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xml:space="preserve">- установление </w:t>
      </w:r>
      <w:proofErr w:type="gramStart"/>
      <w:r w:rsidRPr="00431B22">
        <w:rPr>
          <w:rFonts w:ascii="Times New Roman" w:hAnsi="Times New Roman" w:cs="Times New Roman"/>
          <w:sz w:val="24"/>
          <w:szCs w:val="24"/>
        </w:rPr>
        <w:t>порядка проведения оценки эффективности реализации муниципальных программ</w:t>
      </w:r>
      <w:proofErr w:type="gramEnd"/>
      <w:r w:rsidRPr="00431B22">
        <w:rPr>
          <w:rFonts w:ascii="Times New Roman" w:hAnsi="Times New Roman" w:cs="Times New Roman"/>
          <w:sz w:val="24"/>
          <w:szCs w:val="24"/>
        </w:rPr>
        <w:t xml:space="preserve"> и критериев указанной оценки;</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установление сроков утверждения муниципальных программ, предлагаемых к реализации с очередного финансового года, а также сроков внесения изменений в ранее утвержденные муниципальные программы;</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порядка разработки, утверждения и реализации ведомственных программ;</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xml:space="preserve">- установление </w:t>
      </w:r>
      <w:proofErr w:type="gramStart"/>
      <w:r w:rsidRPr="00431B22">
        <w:rPr>
          <w:rFonts w:ascii="Times New Roman" w:hAnsi="Times New Roman" w:cs="Times New Roman"/>
          <w:sz w:val="24"/>
          <w:szCs w:val="24"/>
        </w:rPr>
        <w:t>порядка использования бюджетных ассигнований резервных фондов Администрации</w:t>
      </w:r>
      <w:proofErr w:type="gramEnd"/>
      <w:r w:rsidRPr="00431B22">
        <w:rPr>
          <w:rFonts w:ascii="Times New Roman" w:hAnsi="Times New Roman" w:cs="Times New Roman"/>
          <w:sz w:val="24"/>
          <w:szCs w:val="24"/>
        </w:rPr>
        <w:t>;</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управление муниципальным долгом;</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осуществление муниципальных заимствований;</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установление состава, порядка и срока внесения информации в муниципальную долговую книгу;</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предоставление муниципальных гарантий;</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заключение договоров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выдача муниципальных гарантий;</w:t>
      </w:r>
    </w:p>
    <w:p w:rsidR="00232C69" w:rsidRPr="00431B22" w:rsidRDefault="00232C69"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порядка формирования перечня налоговых расходов Лахденпохского городского поселения, порядка оценки налоговых расходов Лахденпохского городского поселения;</w:t>
      </w:r>
    </w:p>
    <w:p w:rsidR="00232C69" w:rsidRPr="00431B22" w:rsidRDefault="00232C69"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порядка привлечения остатков сре</w:t>
      </w:r>
      <w:proofErr w:type="gramStart"/>
      <w:r w:rsidRPr="00431B22">
        <w:rPr>
          <w:rFonts w:ascii="Times New Roman" w:hAnsi="Times New Roman" w:cs="Times New Roman"/>
          <w:sz w:val="24"/>
          <w:szCs w:val="24"/>
        </w:rPr>
        <w:t>дств с к</w:t>
      </w:r>
      <w:proofErr w:type="gramEnd"/>
      <w:r w:rsidRPr="00431B22">
        <w:rPr>
          <w:rFonts w:ascii="Times New Roman" w:hAnsi="Times New Roman" w:cs="Times New Roman"/>
          <w:sz w:val="24"/>
          <w:szCs w:val="24"/>
        </w:rPr>
        <w:t>азначейских счетов на единый счет бюджета Лахденпохского городского поселения и их возврата на казначейские счета, с которых они были ранее перечислены, с учетом общих требований, установленных Правительством Российской Феде</w:t>
      </w:r>
      <w:r w:rsidR="00B9090E" w:rsidRPr="00431B22">
        <w:rPr>
          <w:rFonts w:ascii="Times New Roman" w:hAnsi="Times New Roman" w:cs="Times New Roman"/>
          <w:sz w:val="24"/>
          <w:szCs w:val="24"/>
        </w:rPr>
        <w:t>рации;</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 утверждение и направление в Совет и Контрольно-счетн</w:t>
      </w:r>
      <w:r w:rsidR="009038A4" w:rsidRPr="00431B22">
        <w:rPr>
          <w:rFonts w:ascii="Times New Roman" w:hAnsi="Times New Roman" w:cs="Times New Roman"/>
          <w:sz w:val="24"/>
          <w:szCs w:val="24"/>
        </w:rPr>
        <w:t>ый орган</w:t>
      </w:r>
      <w:r w:rsidRPr="00431B22">
        <w:rPr>
          <w:rFonts w:ascii="Times New Roman" w:hAnsi="Times New Roman" w:cs="Times New Roman"/>
          <w:sz w:val="24"/>
          <w:szCs w:val="24"/>
        </w:rPr>
        <w:t xml:space="preserve"> отчета об исполнении местного бюджета за первый квартал, полугодие и девять месяцев текущего финансового года;</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lastRenderedPageBreak/>
        <w:t xml:space="preserve">- осуществление иных полномочий в соответствии с Бюджетным </w:t>
      </w:r>
      <w:hyperlink r:id="rId19" w:history="1">
        <w:r w:rsidRPr="00431B22">
          <w:rPr>
            <w:rFonts w:ascii="Times New Roman" w:hAnsi="Times New Roman" w:cs="Times New Roman"/>
            <w:sz w:val="24"/>
            <w:szCs w:val="24"/>
          </w:rPr>
          <w:t>кодексом</w:t>
        </w:r>
      </w:hyperlink>
      <w:r w:rsidRPr="00431B22">
        <w:rPr>
          <w:rFonts w:ascii="Times New Roman" w:hAnsi="Times New Roman" w:cs="Times New Roman"/>
          <w:sz w:val="24"/>
          <w:szCs w:val="24"/>
        </w:rPr>
        <w:t xml:space="preserve"> Российской Федерации, иными нормативными правовыми актами Российской Федерации, Республики Карелия, </w:t>
      </w:r>
      <w:hyperlink r:id="rId20" w:history="1">
        <w:r w:rsidRPr="00431B22">
          <w:rPr>
            <w:rFonts w:ascii="Times New Roman" w:hAnsi="Times New Roman" w:cs="Times New Roman"/>
            <w:sz w:val="24"/>
            <w:szCs w:val="24"/>
          </w:rPr>
          <w:t>Уставом</w:t>
        </w:r>
      </w:hyperlink>
      <w:r w:rsidRPr="00431B22">
        <w:rPr>
          <w:rFonts w:ascii="Times New Roman" w:hAnsi="Times New Roman" w:cs="Times New Roman"/>
          <w:sz w:val="24"/>
          <w:szCs w:val="24"/>
        </w:rPr>
        <w:t xml:space="preserve"> Лахденпохского городского поселения, муниципальными правовыми актами органов местного самоуправления Лахденпохского городского поселения</w:t>
      </w:r>
      <w:r w:rsidR="00232C69" w:rsidRPr="00431B22">
        <w:rPr>
          <w:rFonts w:ascii="Times New Roman" w:hAnsi="Times New Roman" w:cs="Times New Roman"/>
          <w:sz w:val="24"/>
          <w:szCs w:val="24"/>
        </w:rPr>
        <w:t>.</w:t>
      </w:r>
    </w:p>
    <w:p w:rsidR="000658F8" w:rsidRPr="00431B22" w:rsidRDefault="008334A4"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4.</w:t>
      </w:r>
      <w:r w:rsidR="000658F8" w:rsidRPr="00431B22">
        <w:rPr>
          <w:rFonts w:ascii="Times New Roman" w:hAnsi="Times New Roman" w:cs="Times New Roman"/>
          <w:sz w:val="24"/>
          <w:szCs w:val="24"/>
        </w:rPr>
        <w:t xml:space="preserve"> Бюджетные полномочия Контрольно-счетн</w:t>
      </w:r>
      <w:r w:rsidR="009038A4" w:rsidRPr="00431B22">
        <w:rPr>
          <w:rFonts w:ascii="Times New Roman" w:hAnsi="Times New Roman" w:cs="Times New Roman"/>
          <w:sz w:val="24"/>
          <w:szCs w:val="24"/>
        </w:rPr>
        <w:t>ого органа</w:t>
      </w:r>
      <w:r w:rsidR="000658F8" w:rsidRPr="00431B22">
        <w:rPr>
          <w:rFonts w:ascii="Times New Roman" w:hAnsi="Times New Roman" w:cs="Times New Roman"/>
          <w:sz w:val="24"/>
          <w:szCs w:val="24"/>
        </w:rPr>
        <w:t>.</w:t>
      </w:r>
    </w:p>
    <w:p w:rsidR="000658F8" w:rsidRPr="00431B22" w:rsidRDefault="008334A4" w:rsidP="00431B22">
      <w:pPr>
        <w:autoSpaceDE w:val="0"/>
        <w:autoSpaceDN w:val="0"/>
        <w:adjustRightInd w:val="0"/>
        <w:spacing w:after="0" w:line="240" w:lineRule="auto"/>
        <w:ind w:firstLine="567"/>
        <w:jc w:val="both"/>
        <w:rPr>
          <w:rFonts w:ascii="Times New Roman" w:hAnsi="Times New Roman" w:cs="Times New Roman"/>
          <w:sz w:val="24"/>
          <w:szCs w:val="24"/>
        </w:rPr>
      </w:pPr>
      <w:r w:rsidRPr="00431B22">
        <w:rPr>
          <w:rFonts w:ascii="Times New Roman" w:hAnsi="Times New Roman" w:cs="Times New Roman"/>
          <w:sz w:val="24"/>
          <w:szCs w:val="24"/>
        </w:rPr>
        <w:t>Контрольно-счетный</w:t>
      </w:r>
      <w:r w:rsidR="000658F8" w:rsidRPr="00431B22">
        <w:rPr>
          <w:rFonts w:ascii="Times New Roman" w:hAnsi="Times New Roman" w:cs="Times New Roman"/>
          <w:sz w:val="24"/>
          <w:szCs w:val="24"/>
        </w:rPr>
        <w:t xml:space="preserve"> </w:t>
      </w:r>
      <w:r w:rsidRPr="00431B22">
        <w:rPr>
          <w:rFonts w:ascii="Times New Roman" w:hAnsi="Times New Roman" w:cs="Times New Roman"/>
          <w:sz w:val="24"/>
          <w:szCs w:val="24"/>
        </w:rPr>
        <w:t>орган</w:t>
      </w:r>
      <w:r w:rsidR="000658F8" w:rsidRPr="00431B22">
        <w:rPr>
          <w:rFonts w:ascii="Times New Roman" w:hAnsi="Times New Roman" w:cs="Times New Roman"/>
          <w:sz w:val="24"/>
          <w:szCs w:val="24"/>
        </w:rPr>
        <w:t xml:space="preserve"> осуществляет свои полномочия в соответствии </w:t>
      </w:r>
      <w:r w:rsidR="00423651" w:rsidRPr="00431B22">
        <w:rPr>
          <w:rFonts w:ascii="Times New Roman" w:hAnsi="Times New Roman" w:cs="Times New Roman"/>
          <w:sz w:val="24"/>
          <w:szCs w:val="24"/>
        </w:rPr>
        <w:t xml:space="preserve">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w:t>
      </w:r>
    </w:p>
    <w:p w:rsidR="000658F8" w:rsidRPr="00431B22" w:rsidRDefault="008334A4"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5</w:t>
      </w:r>
      <w:r w:rsidR="000658F8" w:rsidRPr="00431B22">
        <w:rPr>
          <w:rFonts w:ascii="Times New Roman" w:hAnsi="Times New Roman" w:cs="Times New Roman"/>
          <w:sz w:val="24"/>
          <w:szCs w:val="24"/>
        </w:rPr>
        <w:t xml:space="preserve">. Бюджетные полномочия и ответственность главных распорядителей средств местного бюджета, получателей бюджетных средств и других участников бюджетного процесса, установленных </w:t>
      </w:r>
      <w:hyperlink w:anchor="P83" w:history="1">
        <w:r w:rsidR="000658F8" w:rsidRPr="00431B22">
          <w:rPr>
            <w:rFonts w:ascii="Times New Roman" w:hAnsi="Times New Roman" w:cs="Times New Roman"/>
            <w:sz w:val="24"/>
            <w:szCs w:val="24"/>
          </w:rPr>
          <w:t>пунктом 1 статьи 4 раздела II</w:t>
        </w:r>
      </w:hyperlink>
      <w:r w:rsidR="000658F8" w:rsidRPr="00431B22">
        <w:rPr>
          <w:rFonts w:ascii="Times New Roman" w:hAnsi="Times New Roman" w:cs="Times New Roman"/>
          <w:sz w:val="24"/>
          <w:szCs w:val="24"/>
        </w:rPr>
        <w:t xml:space="preserve"> настоящего Положения, осуществляются в соответствии с Бюджетным </w:t>
      </w:r>
      <w:hyperlink r:id="rId21" w:history="1">
        <w:r w:rsidR="000658F8" w:rsidRPr="00431B22">
          <w:rPr>
            <w:rFonts w:ascii="Times New Roman" w:hAnsi="Times New Roman" w:cs="Times New Roman"/>
            <w:sz w:val="24"/>
            <w:szCs w:val="24"/>
          </w:rPr>
          <w:t>кодексом</w:t>
        </w:r>
      </w:hyperlink>
      <w:r w:rsidR="000658F8" w:rsidRPr="00431B22">
        <w:rPr>
          <w:rFonts w:ascii="Times New Roman" w:hAnsi="Times New Roman" w:cs="Times New Roman"/>
          <w:sz w:val="24"/>
          <w:szCs w:val="24"/>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0658F8" w:rsidRPr="00431B22" w:rsidRDefault="008334A4"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6</w:t>
      </w:r>
      <w:r w:rsidR="000658F8" w:rsidRPr="00431B22">
        <w:rPr>
          <w:rFonts w:ascii="Times New Roman" w:hAnsi="Times New Roman" w:cs="Times New Roman"/>
          <w:sz w:val="24"/>
          <w:szCs w:val="24"/>
        </w:rPr>
        <w:t>. Главные распорядители средств местного бюджета, главные администраторы (администраторы) доходов местного бюджета, главные администраторы источников финансирования дефицита местного бюджета обладают бюджетными полномочиями по осуществлению внутреннего финансового аудита.</w:t>
      </w:r>
    </w:p>
    <w:p w:rsidR="000658F8" w:rsidRPr="00431B22" w:rsidRDefault="000658F8" w:rsidP="00431B22">
      <w:pPr>
        <w:pStyle w:val="ConsPlusNormal"/>
        <w:ind w:firstLine="567"/>
        <w:jc w:val="both"/>
        <w:rPr>
          <w:rFonts w:ascii="Times New Roman" w:hAnsi="Times New Roman" w:cs="Times New Roman"/>
          <w:sz w:val="24"/>
          <w:szCs w:val="24"/>
        </w:rPr>
      </w:pPr>
      <w:r w:rsidRPr="00431B22">
        <w:rPr>
          <w:rFonts w:ascii="Times New Roman" w:hAnsi="Times New Roman" w:cs="Times New Roman"/>
          <w:sz w:val="24"/>
          <w:szCs w:val="24"/>
        </w:rPr>
        <w:t>Главные распорядители средств местного бюджета, главные администраторы (администраторы) доходов местного бюджета, главные администраторы источников финансирования дефицита местного бюджета,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 установленных Министерством финансов Российской Федерации.</w:t>
      </w:r>
    </w:p>
    <w:p w:rsidR="000658F8" w:rsidRPr="00431B22" w:rsidRDefault="000658F8" w:rsidP="00431B22">
      <w:pPr>
        <w:pStyle w:val="ConsPlusNormal"/>
        <w:ind w:firstLine="567"/>
        <w:jc w:val="both"/>
        <w:rPr>
          <w:rFonts w:ascii="Times New Roman" w:hAnsi="Times New Roman" w:cs="Times New Roman"/>
          <w:sz w:val="24"/>
          <w:szCs w:val="24"/>
        </w:rPr>
      </w:pPr>
    </w:p>
    <w:p w:rsidR="000658F8" w:rsidRPr="00431B22" w:rsidRDefault="001E1217"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Статья 6</w:t>
      </w:r>
      <w:r w:rsidR="000658F8" w:rsidRPr="00431B22">
        <w:rPr>
          <w:rFonts w:ascii="Times New Roman" w:hAnsi="Times New Roman" w:cs="Times New Roman"/>
          <w:sz w:val="24"/>
          <w:szCs w:val="24"/>
        </w:rPr>
        <w:t>. Бюджетные полномочия финансового органа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Бюджетные полномочия финансового органа исполняет Администрация: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представление реестра расходных обязательств Лахденпохского городского поселения в Министерство финансов Республики Карелия;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составление проекта местного бюджета и представление его с необходимыми документами и материалами Главе для внесения на рассмотрение в Совет;</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установление </w:t>
      </w:r>
      <w:r w:rsidR="002C7594" w:rsidRPr="00431B22">
        <w:rPr>
          <w:rFonts w:ascii="Times New Roman" w:hAnsi="Times New Roman" w:cs="Times New Roman"/>
          <w:sz w:val="24"/>
          <w:szCs w:val="24"/>
        </w:rPr>
        <w:t xml:space="preserve">порядка и </w:t>
      </w:r>
      <w:r w:rsidRPr="00431B22">
        <w:rPr>
          <w:rFonts w:ascii="Times New Roman" w:hAnsi="Times New Roman" w:cs="Times New Roman"/>
          <w:sz w:val="24"/>
          <w:szCs w:val="24"/>
        </w:rPr>
        <w:t>методики планирования бюджетных ассигнований местного бюджета;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ведение реестра источников доходов местного бюджета;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утверждение перечня кодов подвидов по видам доходов, главным администратором которых является Администрация;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утверждение </w:t>
      </w:r>
      <w:proofErr w:type="gramStart"/>
      <w:r w:rsidRPr="00431B22">
        <w:rPr>
          <w:rFonts w:ascii="Times New Roman" w:hAnsi="Times New Roman" w:cs="Times New Roman"/>
          <w:sz w:val="24"/>
          <w:szCs w:val="24"/>
        </w:rPr>
        <w:t>перечня кодов видов источников финансирования дефицита</w:t>
      </w:r>
      <w:proofErr w:type="gramEnd"/>
      <w:r w:rsidRPr="00431B22">
        <w:rPr>
          <w:rFonts w:ascii="Times New Roman" w:hAnsi="Times New Roman" w:cs="Times New Roman"/>
          <w:sz w:val="24"/>
          <w:szCs w:val="24"/>
        </w:rPr>
        <w:t xml:space="preserve"> бюджета, главным администратором которых является Администрация;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внесение изменений в перечень главных администраторов доходов бюджета, а также в состав закрепленных за ними кодов классификации доходов бюджета;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внесение изменений в перечень главных администраторов источников финансирования дефицита бюджета, а также в состав закрепленных за ними кодов </w:t>
      </w:r>
      <w:proofErr w:type="gramStart"/>
      <w:r w:rsidRPr="00431B22">
        <w:rPr>
          <w:rFonts w:ascii="Times New Roman" w:hAnsi="Times New Roman" w:cs="Times New Roman"/>
          <w:sz w:val="24"/>
          <w:szCs w:val="24"/>
        </w:rPr>
        <w:t>классификации источников финансирования дефицита бюджета</w:t>
      </w:r>
      <w:proofErr w:type="gramEnd"/>
      <w:r w:rsidRPr="00431B22">
        <w:rPr>
          <w:rFonts w:ascii="Times New Roman" w:hAnsi="Times New Roman" w:cs="Times New Roman"/>
          <w:sz w:val="24"/>
          <w:szCs w:val="24"/>
        </w:rPr>
        <w:t>;</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перечня и кодов целевых статей расходов местного бюджета;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утверждение порядка составления и ведения сводной бюджетной росписи местного бюджета;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составление, ведение, утверждение сводной бюджетной росписи и внесение изменений в нее;</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порядка составления и ведения бюджетных росписей главных распорядителей бюджетных средств, включая внесение изменений в них;</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утверждение лимитов бюджетных обязательств;</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организация исполнения бюджета;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утверждение порядка составления и ведения кассового плана;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lastRenderedPageBreak/>
        <w:t>- составление и ведение кассового плана;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установление при организации исполнения бюджета по расходам случаев и порядка утверждения и доведения до главных распорядителей и получателей бюджетных сре</w:t>
      </w:r>
      <w:proofErr w:type="gramStart"/>
      <w:r w:rsidRPr="00431B22">
        <w:rPr>
          <w:rFonts w:ascii="Times New Roman" w:hAnsi="Times New Roman" w:cs="Times New Roman"/>
          <w:sz w:val="24"/>
          <w:szCs w:val="24"/>
        </w:rPr>
        <w:t>дств пр</w:t>
      </w:r>
      <w:proofErr w:type="gramEnd"/>
      <w:r w:rsidRPr="00431B22">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(предельных объемов финансирования);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порядка исполнения местного бюджета по расходам;</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порядка исполнения бюджета по источникам финансирования дефицита бюджета;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порядков постановки на учет бюджетных и денежных обязательств, санкционирования оплаты денежных обязательств;</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порядка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установление порядка санкционирования расходов бюджетных и автономных учреждений, источником финансового обеспечения которых являются субсидии, полученные в соответствии с </w:t>
      </w:r>
      <w:hyperlink r:id="rId22" w:history="1">
        <w:r w:rsidRPr="00431B22">
          <w:rPr>
            <w:rFonts w:ascii="Times New Roman" w:hAnsi="Times New Roman" w:cs="Times New Roman"/>
            <w:sz w:val="24"/>
            <w:szCs w:val="24"/>
          </w:rPr>
          <w:t>абзацем вторым пункта 1 статьи 78.1</w:t>
        </w:r>
      </w:hyperlink>
      <w:r w:rsidRPr="00431B22">
        <w:rPr>
          <w:rFonts w:ascii="Times New Roman" w:hAnsi="Times New Roman" w:cs="Times New Roman"/>
          <w:sz w:val="24"/>
          <w:szCs w:val="24"/>
        </w:rPr>
        <w:t xml:space="preserve"> и </w:t>
      </w:r>
      <w:hyperlink r:id="rId23" w:history="1">
        <w:r w:rsidRPr="00431B22">
          <w:rPr>
            <w:rFonts w:ascii="Times New Roman" w:hAnsi="Times New Roman" w:cs="Times New Roman"/>
            <w:sz w:val="24"/>
            <w:szCs w:val="24"/>
          </w:rPr>
          <w:t>статьей 78.2</w:t>
        </w:r>
      </w:hyperlink>
      <w:r w:rsidRPr="00431B22">
        <w:rPr>
          <w:rFonts w:ascii="Times New Roman" w:hAnsi="Times New Roman" w:cs="Times New Roman"/>
          <w:sz w:val="24"/>
          <w:szCs w:val="24"/>
        </w:rPr>
        <w:t xml:space="preserve"> Бюджетного кодекса Российской Федерации;</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привлечение остатков сре</w:t>
      </w:r>
      <w:proofErr w:type="gramStart"/>
      <w:r w:rsidRPr="00431B22">
        <w:rPr>
          <w:rFonts w:ascii="Times New Roman" w:hAnsi="Times New Roman" w:cs="Times New Roman"/>
          <w:sz w:val="24"/>
          <w:szCs w:val="24"/>
        </w:rPr>
        <w:t>дств с к</w:t>
      </w:r>
      <w:proofErr w:type="gramEnd"/>
      <w:r w:rsidRPr="00431B22">
        <w:rPr>
          <w:rFonts w:ascii="Times New Roman" w:hAnsi="Times New Roman" w:cs="Times New Roman"/>
          <w:sz w:val="24"/>
          <w:szCs w:val="24"/>
        </w:rPr>
        <w:t>азначейских счетов на единый счет бюджета Лахденпохского городского поселения и их возврат на казначейские счета, с которых они были ранее перечислены;</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установление порядка взыскания неиспользованных остатков средств, предоставленных муниципальным бюджетным учреждениям в соответствии с </w:t>
      </w:r>
      <w:hyperlink r:id="rId24" w:history="1">
        <w:r w:rsidRPr="00431B22">
          <w:rPr>
            <w:rFonts w:ascii="Times New Roman" w:hAnsi="Times New Roman" w:cs="Times New Roman"/>
            <w:sz w:val="24"/>
            <w:szCs w:val="24"/>
          </w:rPr>
          <w:t>абзацем вторым пункта 1 статьи 78.1</w:t>
        </w:r>
      </w:hyperlink>
      <w:r w:rsidRPr="00431B22">
        <w:rPr>
          <w:rFonts w:ascii="Times New Roman" w:hAnsi="Times New Roman" w:cs="Times New Roman"/>
          <w:sz w:val="24"/>
          <w:szCs w:val="24"/>
        </w:rPr>
        <w:t xml:space="preserve"> и </w:t>
      </w:r>
      <w:hyperlink r:id="rId25" w:history="1">
        <w:r w:rsidRPr="00431B22">
          <w:rPr>
            <w:rFonts w:ascii="Times New Roman" w:hAnsi="Times New Roman" w:cs="Times New Roman"/>
            <w:sz w:val="24"/>
            <w:szCs w:val="24"/>
          </w:rPr>
          <w:t>статьей 78.2</w:t>
        </w:r>
      </w:hyperlink>
      <w:r w:rsidRPr="00431B22">
        <w:rPr>
          <w:rFonts w:ascii="Times New Roman" w:hAnsi="Times New Roman" w:cs="Times New Roman"/>
          <w:sz w:val="24"/>
          <w:szCs w:val="24"/>
        </w:rPr>
        <w:t xml:space="preserve"> Бюджетного кодекса Российской Федерации;</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ведение муниципальной долговой книги;</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порядка и осуществление анализа финансового состояния принципала в целях предоставления, а также после предоставления муниципальной гарантии;</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ведение учета выданных муниципальных гарантий, исполнения обязатель</w:t>
      </w:r>
      <w:proofErr w:type="gramStart"/>
      <w:r w:rsidRPr="00431B22">
        <w:rPr>
          <w:rFonts w:ascii="Times New Roman" w:hAnsi="Times New Roman" w:cs="Times New Roman"/>
          <w:sz w:val="24"/>
          <w:szCs w:val="24"/>
        </w:rPr>
        <w:t>ств пр</w:t>
      </w:r>
      <w:proofErr w:type="gramEnd"/>
      <w:r w:rsidRPr="00431B22">
        <w:rPr>
          <w:rFonts w:ascii="Times New Roman" w:hAnsi="Times New Roman" w:cs="Times New Roman"/>
          <w:sz w:val="24"/>
          <w:szCs w:val="24"/>
        </w:rPr>
        <w:t>инципала, обеспеченных гарантиями;</w:t>
      </w:r>
    </w:p>
    <w:p w:rsidR="00C31ED5" w:rsidRPr="00431B22" w:rsidRDefault="000658F8" w:rsidP="00431B22">
      <w:pPr>
        <w:pStyle w:val="ConsPlusNormal"/>
        <w:ind w:firstLine="540"/>
        <w:jc w:val="both"/>
        <w:rPr>
          <w:rFonts w:ascii="Times New Roman" w:hAnsi="Times New Roman" w:cs="Times New Roman"/>
          <w:sz w:val="24"/>
          <w:szCs w:val="24"/>
        </w:rPr>
      </w:pPr>
      <w:proofErr w:type="gramStart"/>
      <w:r w:rsidRPr="00431B22">
        <w:rPr>
          <w:rFonts w:ascii="Times New Roman" w:hAnsi="Times New Roman" w:cs="Times New Roman"/>
          <w:sz w:val="24"/>
          <w:szCs w:val="24"/>
        </w:rPr>
        <w:t>-</w:t>
      </w:r>
      <w:r w:rsidR="00C31ED5" w:rsidRPr="00431B22">
        <w:rPr>
          <w:rFonts w:ascii="Times New Roman" w:hAnsi="Times New Roman" w:cs="Times New Roman"/>
          <w:sz w:val="24"/>
          <w:szCs w:val="24"/>
        </w:rPr>
        <w:t xml:space="preserve"> установление порядка исполнения финансовым органом судебных актов по искам к местному бюджету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roofErr w:type="gramEnd"/>
    </w:p>
    <w:p w:rsidR="000658F8" w:rsidRPr="00431B22" w:rsidRDefault="00C31ED5"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 </w:t>
      </w:r>
      <w:r w:rsidR="000658F8" w:rsidRPr="00431B22">
        <w:rPr>
          <w:rFonts w:ascii="Times New Roman" w:hAnsi="Times New Roman" w:cs="Times New Roman"/>
          <w:sz w:val="24"/>
          <w:szCs w:val="24"/>
        </w:rPr>
        <w:t xml:space="preserve">исполнение судебных актов по искам к </w:t>
      </w:r>
      <w:r w:rsidR="00904F17" w:rsidRPr="00431B22">
        <w:rPr>
          <w:rFonts w:ascii="Times New Roman" w:hAnsi="Times New Roman" w:cs="Times New Roman"/>
          <w:sz w:val="24"/>
          <w:szCs w:val="24"/>
        </w:rPr>
        <w:t>Лахденпохскому городскому поселению</w:t>
      </w:r>
      <w:r w:rsidR="000658F8" w:rsidRPr="00431B22">
        <w:rPr>
          <w:rFonts w:ascii="Times New Roman" w:hAnsi="Times New Roman" w:cs="Times New Roman"/>
          <w:sz w:val="24"/>
          <w:szCs w:val="24"/>
        </w:rPr>
        <w:t xml:space="preserve"> в случаях и порядке, установленных федеральным законодательством, ведение учета и осуществление хранения исполнительных и иных документов, связанных с их исполнением;</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установление порядка ведения учета и осуществления хранения исполнительных документов и иных документов, связанных с их исполнением;</w:t>
      </w:r>
    </w:p>
    <w:p w:rsidR="00C31ED5" w:rsidRPr="00431B22" w:rsidRDefault="00904F17"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установление порядка направления </w:t>
      </w:r>
      <w:r w:rsidR="00C31ED5" w:rsidRPr="00431B22">
        <w:rPr>
          <w:rFonts w:ascii="Times New Roman" w:hAnsi="Times New Roman" w:cs="Times New Roman"/>
          <w:sz w:val="24"/>
          <w:szCs w:val="24"/>
        </w:rPr>
        <w:t>главными распорядителями средств бюджета Лахденпохского городского поселения информации о результатах рассмотрения дела в суде, а также представления информации о наличии оснований для обжалования судебного акта, результатах обжалования судебного акта в финансовый орган;</w:t>
      </w:r>
    </w:p>
    <w:p w:rsidR="000658F8" w:rsidRPr="00431B22" w:rsidRDefault="00904F17"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w:t>
      </w:r>
      <w:r w:rsidR="000658F8" w:rsidRPr="00431B22">
        <w:rPr>
          <w:rFonts w:ascii="Times New Roman" w:hAnsi="Times New Roman" w:cs="Times New Roman"/>
          <w:sz w:val="24"/>
          <w:szCs w:val="24"/>
        </w:rPr>
        <w:t>- установление порядка составления бюджетной отчетности;</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установление сроков представления главными администраторами доходов, главными администраторами источников финансирования дефицита бюджета, главными распорядителями средств бюджета сводной бюджетной отчетности;</w:t>
      </w:r>
    </w:p>
    <w:p w:rsidR="00564EF7"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w:t>
      </w:r>
      <w:r w:rsidR="00564EF7" w:rsidRPr="00431B22">
        <w:rPr>
          <w:rFonts w:ascii="Times New Roman" w:hAnsi="Times New Roman" w:cs="Times New Roman"/>
          <w:sz w:val="24"/>
          <w:szCs w:val="24"/>
        </w:rPr>
        <w:t>представление бюджетной отчетности, отчетов об исполнении бюджета в финансовый орган Лахденпохского муниципального района;</w:t>
      </w:r>
    </w:p>
    <w:p w:rsidR="000658F8" w:rsidRPr="00431B22" w:rsidRDefault="00564EF7"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w:t>
      </w:r>
      <w:r w:rsidR="000658F8" w:rsidRPr="00431B22">
        <w:rPr>
          <w:rFonts w:ascii="Times New Roman" w:hAnsi="Times New Roman" w:cs="Times New Roman"/>
          <w:sz w:val="24"/>
          <w:szCs w:val="24"/>
        </w:rPr>
        <w:t>- установление порядка завершения операций по исполнению бюджета в текущем финансовом году;</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принятие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установление порядка исполнения решений о применении бюджетных мер принуждения за совершение бюджетного нарушения, решений об изменении (отмене) </w:t>
      </w:r>
      <w:r w:rsidRPr="00431B22">
        <w:rPr>
          <w:rFonts w:ascii="Times New Roman" w:hAnsi="Times New Roman" w:cs="Times New Roman"/>
          <w:sz w:val="24"/>
          <w:szCs w:val="24"/>
        </w:rPr>
        <w:lastRenderedPageBreak/>
        <w:t>указанных решений;</w:t>
      </w:r>
    </w:p>
    <w:p w:rsidR="00564EF7" w:rsidRPr="00431B22" w:rsidRDefault="00564EF7"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ab/>
        <w:t>- установление порядка исполнения решений о применении бюджетных мер принуждения, решений об изменении (отмене) указанных решений;</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установление </w:t>
      </w:r>
      <w:proofErr w:type="gramStart"/>
      <w:r w:rsidRPr="00431B22">
        <w:rPr>
          <w:rFonts w:ascii="Times New Roman" w:hAnsi="Times New Roman" w:cs="Times New Roman"/>
          <w:sz w:val="24"/>
          <w:szCs w:val="24"/>
        </w:rPr>
        <w:t>порядка проведения мониторинга качества финансового менеджмента</w:t>
      </w:r>
      <w:proofErr w:type="gramEnd"/>
      <w:r w:rsidRPr="00431B22">
        <w:rPr>
          <w:rFonts w:ascii="Times New Roman" w:hAnsi="Times New Roman" w:cs="Times New Roman"/>
          <w:sz w:val="24"/>
          <w:szCs w:val="24"/>
        </w:rPr>
        <w:t xml:space="preserve">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проведение мониторинга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w:t>
      </w:r>
    </w:p>
    <w:p w:rsidR="00B80BD3" w:rsidRPr="00431B22" w:rsidRDefault="00B80BD3" w:rsidP="00431B22">
      <w:pPr>
        <w:pStyle w:val="ConsPlusNormal"/>
        <w:jc w:val="both"/>
        <w:rPr>
          <w:rFonts w:ascii="Times New Roman" w:hAnsi="Times New Roman" w:cs="Times New Roman"/>
          <w:sz w:val="24"/>
          <w:szCs w:val="24"/>
        </w:rPr>
      </w:pPr>
      <w:r w:rsidRPr="00431B22">
        <w:rPr>
          <w:rFonts w:ascii="Times New Roman" w:hAnsi="Times New Roman" w:cs="Times New Roman"/>
          <w:sz w:val="24"/>
          <w:szCs w:val="24"/>
        </w:rPr>
        <w:tab/>
        <w:t xml:space="preserve">- утверждение типовых форм договоров (соглашений) о предоставлении субсидий, указанных в </w:t>
      </w:r>
      <w:hyperlink r:id="rId26" w:history="1">
        <w:r w:rsidRPr="00431B22">
          <w:rPr>
            <w:rStyle w:val="a5"/>
            <w:rFonts w:ascii="Times New Roman" w:hAnsi="Times New Roman" w:cs="Times New Roman"/>
            <w:color w:val="auto"/>
            <w:sz w:val="24"/>
            <w:szCs w:val="24"/>
            <w:u w:val="none"/>
          </w:rPr>
          <w:t>абзацах первом</w:t>
        </w:r>
      </w:hyperlink>
      <w:r w:rsidRPr="00431B22">
        <w:rPr>
          <w:rFonts w:ascii="Times New Roman" w:hAnsi="Times New Roman" w:cs="Times New Roman"/>
          <w:sz w:val="24"/>
          <w:szCs w:val="24"/>
        </w:rPr>
        <w:t xml:space="preserve"> и </w:t>
      </w:r>
      <w:hyperlink r:id="rId27" w:history="1">
        <w:r w:rsidRPr="00431B22">
          <w:rPr>
            <w:rStyle w:val="a5"/>
            <w:rFonts w:ascii="Times New Roman" w:hAnsi="Times New Roman" w:cs="Times New Roman"/>
            <w:color w:val="auto"/>
            <w:sz w:val="24"/>
            <w:szCs w:val="24"/>
            <w:u w:val="none"/>
          </w:rPr>
          <w:t>втором</w:t>
        </w:r>
      </w:hyperlink>
      <w:r w:rsidRPr="00431B22">
        <w:rPr>
          <w:rFonts w:ascii="Times New Roman" w:hAnsi="Times New Roman" w:cs="Times New Roman"/>
          <w:sz w:val="24"/>
          <w:szCs w:val="24"/>
        </w:rPr>
        <w:t xml:space="preserve"> пункта 9 статьи 78, </w:t>
      </w:r>
      <w:r w:rsidR="00423651" w:rsidRPr="00431B22">
        <w:rPr>
          <w:rFonts w:ascii="Times New Roman" w:hAnsi="Times New Roman" w:cs="Times New Roman"/>
          <w:sz w:val="24"/>
          <w:szCs w:val="24"/>
        </w:rPr>
        <w:t xml:space="preserve">пунктом 4 статьи 78.1  </w:t>
      </w:r>
      <w:r w:rsidRPr="00431B22">
        <w:rPr>
          <w:rFonts w:ascii="Times New Roman" w:hAnsi="Times New Roman" w:cs="Times New Roman"/>
          <w:sz w:val="24"/>
          <w:szCs w:val="24"/>
        </w:rPr>
        <w:t xml:space="preserve"> Бюджетного Кодекса Российской Федерации, и дополнительных соглашений к указанным договорам (соглашениям), предусматривающим внесение в них изменений или их расторжение;</w:t>
      </w:r>
    </w:p>
    <w:p w:rsidR="002C7594" w:rsidRPr="00431B22" w:rsidRDefault="00B80BD3" w:rsidP="00431B22">
      <w:pPr>
        <w:pStyle w:val="ConsPlusNormal"/>
        <w:jc w:val="both"/>
        <w:rPr>
          <w:rFonts w:ascii="Times New Roman" w:hAnsi="Times New Roman" w:cs="Times New Roman"/>
          <w:sz w:val="24"/>
          <w:szCs w:val="24"/>
        </w:rPr>
      </w:pPr>
      <w:r w:rsidRPr="00431B22">
        <w:rPr>
          <w:rFonts w:ascii="Times New Roman" w:hAnsi="Times New Roman" w:cs="Times New Roman"/>
          <w:sz w:val="24"/>
          <w:szCs w:val="24"/>
        </w:rPr>
        <w:tab/>
      </w:r>
      <w:r w:rsidR="002C7594" w:rsidRPr="00431B22">
        <w:rPr>
          <w:rFonts w:ascii="Times New Roman" w:hAnsi="Times New Roman" w:cs="Times New Roman"/>
          <w:sz w:val="24"/>
          <w:szCs w:val="24"/>
        </w:rPr>
        <w:t xml:space="preserve">- </w:t>
      </w:r>
      <w:r w:rsidR="00861CEA" w:rsidRPr="00431B22">
        <w:rPr>
          <w:rFonts w:ascii="Times New Roman" w:hAnsi="Times New Roman" w:cs="Times New Roman"/>
          <w:sz w:val="24"/>
          <w:szCs w:val="24"/>
        </w:rPr>
        <w:t xml:space="preserve">установление порядка направления  </w:t>
      </w:r>
      <w:r w:rsidR="002C7594" w:rsidRPr="00431B22">
        <w:rPr>
          <w:rFonts w:ascii="Times New Roman" w:hAnsi="Times New Roman" w:cs="Times New Roman"/>
          <w:sz w:val="24"/>
          <w:szCs w:val="24"/>
        </w:rPr>
        <w:t xml:space="preserve">финансовому органу </w:t>
      </w:r>
      <w:r w:rsidR="00861CEA" w:rsidRPr="00431B22">
        <w:rPr>
          <w:rFonts w:ascii="Times New Roman" w:hAnsi="Times New Roman" w:cs="Times New Roman"/>
          <w:sz w:val="24"/>
          <w:szCs w:val="24"/>
        </w:rPr>
        <w:t>публично-правового образования</w:t>
      </w:r>
      <w:r w:rsidR="002C7594" w:rsidRPr="00431B22">
        <w:rPr>
          <w:rFonts w:ascii="Times New Roman" w:hAnsi="Times New Roman" w:cs="Times New Roman"/>
          <w:sz w:val="24"/>
          <w:szCs w:val="24"/>
        </w:rPr>
        <w:t>, бюджету которого предоставляются межбюджетные трансферты, уведомления о предоставлении субсидий, субвенций, иных межбюджетных трансфер</w:t>
      </w:r>
      <w:r w:rsidR="00861CEA" w:rsidRPr="00431B22">
        <w:rPr>
          <w:rFonts w:ascii="Times New Roman" w:hAnsi="Times New Roman" w:cs="Times New Roman"/>
          <w:sz w:val="24"/>
          <w:szCs w:val="24"/>
        </w:rPr>
        <w:t>тов, имеющих целевое назначение;</w:t>
      </w:r>
      <w:r w:rsidR="002C7594" w:rsidRPr="00431B22">
        <w:rPr>
          <w:rFonts w:ascii="Times New Roman" w:hAnsi="Times New Roman" w:cs="Times New Roman"/>
          <w:sz w:val="24"/>
          <w:szCs w:val="24"/>
        </w:rPr>
        <w:t xml:space="preserve"> </w:t>
      </w:r>
    </w:p>
    <w:p w:rsidR="00CF73F1" w:rsidRPr="00431B22" w:rsidRDefault="00CF73F1" w:rsidP="00431B22">
      <w:pPr>
        <w:pStyle w:val="ConsPlusNormal"/>
        <w:ind w:firstLine="708"/>
        <w:jc w:val="both"/>
        <w:rPr>
          <w:rFonts w:ascii="Times New Roman" w:hAnsi="Times New Roman" w:cs="Times New Roman"/>
          <w:sz w:val="24"/>
          <w:szCs w:val="24"/>
        </w:rPr>
      </w:pPr>
      <w:r w:rsidRPr="00431B22">
        <w:rPr>
          <w:rFonts w:ascii="Times New Roman" w:hAnsi="Times New Roman" w:cs="Times New Roman"/>
          <w:sz w:val="24"/>
          <w:szCs w:val="24"/>
        </w:rPr>
        <w:t xml:space="preserve">- осуществление иных полномочий в соответствии с Бюджетным </w:t>
      </w:r>
      <w:hyperlink r:id="rId28" w:history="1">
        <w:r w:rsidRPr="00431B22">
          <w:rPr>
            <w:rStyle w:val="a5"/>
            <w:rFonts w:ascii="Times New Roman" w:hAnsi="Times New Roman" w:cs="Times New Roman"/>
            <w:color w:val="auto"/>
            <w:sz w:val="24"/>
            <w:szCs w:val="24"/>
            <w:u w:val="none"/>
          </w:rPr>
          <w:t>кодексом</w:t>
        </w:r>
      </w:hyperlink>
      <w:r w:rsidRPr="00431B22">
        <w:rPr>
          <w:rFonts w:ascii="Times New Roman" w:hAnsi="Times New Roman" w:cs="Times New Roman"/>
          <w:sz w:val="24"/>
          <w:szCs w:val="24"/>
        </w:rPr>
        <w:t xml:space="preserve"> Российской Федерации, иными нормативными правовыми актами Российской Федерации, Республики Карелия, </w:t>
      </w:r>
      <w:hyperlink r:id="rId29" w:history="1">
        <w:r w:rsidRPr="00431B22">
          <w:rPr>
            <w:rStyle w:val="a5"/>
            <w:rFonts w:ascii="Times New Roman" w:hAnsi="Times New Roman" w:cs="Times New Roman"/>
            <w:color w:val="auto"/>
            <w:sz w:val="24"/>
            <w:szCs w:val="24"/>
            <w:u w:val="none"/>
          </w:rPr>
          <w:t>Уставом</w:t>
        </w:r>
      </w:hyperlink>
      <w:r w:rsidRPr="00431B22">
        <w:rPr>
          <w:rFonts w:ascii="Times New Roman" w:hAnsi="Times New Roman" w:cs="Times New Roman"/>
          <w:sz w:val="24"/>
          <w:szCs w:val="24"/>
        </w:rPr>
        <w:t xml:space="preserve"> Лахденпохского городского поселения, нормативными правовыми актами органов местного самоуправления Лахденпохского городского поселения.</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0658F8" w:rsidP="00431B22">
      <w:pPr>
        <w:pStyle w:val="ConsPlusTitle"/>
        <w:jc w:val="center"/>
        <w:outlineLvl w:val="1"/>
        <w:rPr>
          <w:rFonts w:ascii="Times New Roman" w:hAnsi="Times New Roman" w:cs="Times New Roman"/>
          <w:sz w:val="24"/>
          <w:szCs w:val="24"/>
        </w:rPr>
      </w:pPr>
      <w:r w:rsidRPr="00431B22">
        <w:rPr>
          <w:rFonts w:ascii="Times New Roman" w:hAnsi="Times New Roman" w:cs="Times New Roman"/>
          <w:sz w:val="24"/>
          <w:szCs w:val="24"/>
        </w:rPr>
        <w:t>Раздел III. СОСТАВЛЕНИЕ ПРОЕКТА БЮДЖЕТА</w:t>
      </w:r>
    </w:p>
    <w:p w:rsidR="000658F8" w:rsidRPr="00431B22" w:rsidRDefault="000658F8" w:rsidP="00431B22">
      <w:pPr>
        <w:pStyle w:val="ConsPlusTitle"/>
        <w:jc w:val="center"/>
        <w:rPr>
          <w:rFonts w:ascii="Times New Roman" w:hAnsi="Times New Roman" w:cs="Times New Roman"/>
          <w:sz w:val="24"/>
          <w:szCs w:val="24"/>
        </w:rPr>
      </w:pPr>
      <w:r w:rsidRPr="00431B22">
        <w:rPr>
          <w:rFonts w:ascii="Times New Roman" w:hAnsi="Times New Roman" w:cs="Times New Roman"/>
          <w:sz w:val="24"/>
          <w:szCs w:val="24"/>
        </w:rPr>
        <w:t>ЛАХДЕНПОХСКОГО ГОРОДСКОГО ПОСЕЛЕНИЯ</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0658F8"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 xml:space="preserve">Статья </w:t>
      </w:r>
      <w:r w:rsidR="001E1217" w:rsidRPr="00431B22">
        <w:rPr>
          <w:rFonts w:ascii="Times New Roman" w:hAnsi="Times New Roman" w:cs="Times New Roman"/>
          <w:sz w:val="24"/>
          <w:szCs w:val="24"/>
        </w:rPr>
        <w:t>7.</w:t>
      </w:r>
      <w:r w:rsidRPr="00431B22">
        <w:rPr>
          <w:rFonts w:ascii="Times New Roman" w:hAnsi="Times New Roman" w:cs="Times New Roman"/>
          <w:sz w:val="24"/>
          <w:szCs w:val="24"/>
        </w:rPr>
        <w:t xml:space="preserve"> Основы составления проекта местного бюджета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1. Составление проекта местного бюджета основывается </w:t>
      </w:r>
      <w:proofErr w:type="gramStart"/>
      <w:r w:rsidRPr="00431B22">
        <w:rPr>
          <w:rFonts w:ascii="Times New Roman" w:hAnsi="Times New Roman" w:cs="Times New Roman"/>
          <w:sz w:val="24"/>
          <w:szCs w:val="24"/>
        </w:rPr>
        <w:t>на</w:t>
      </w:r>
      <w:proofErr w:type="gramEnd"/>
      <w:r w:rsidRPr="00431B22">
        <w:rPr>
          <w:rFonts w:ascii="Times New Roman" w:hAnsi="Times New Roman" w:cs="Times New Roman"/>
          <w:sz w:val="24"/>
          <w:szCs w:val="24"/>
        </w:rPr>
        <w:t>:</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w:t>
      </w:r>
      <w:proofErr w:type="gramStart"/>
      <w:r w:rsidRPr="00431B22">
        <w:rPr>
          <w:rFonts w:ascii="Times New Roman" w:hAnsi="Times New Roman" w:cs="Times New Roman"/>
          <w:sz w:val="24"/>
          <w:szCs w:val="24"/>
        </w:rPr>
        <w:t>положениях</w:t>
      </w:r>
      <w:proofErr w:type="gramEnd"/>
      <w:r w:rsidRPr="00431B22">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w:t>
      </w:r>
      <w:proofErr w:type="gramStart"/>
      <w:r w:rsidRPr="00431B22">
        <w:rPr>
          <w:rFonts w:ascii="Times New Roman" w:hAnsi="Times New Roman" w:cs="Times New Roman"/>
          <w:sz w:val="24"/>
          <w:szCs w:val="24"/>
        </w:rPr>
        <w:t>прогнозе</w:t>
      </w:r>
      <w:proofErr w:type="gramEnd"/>
      <w:r w:rsidRPr="00431B22">
        <w:rPr>
          <w:rFonts w:ascii="Times New Roman" w:hAnsi="Times New Roman" w:cs="Times New Roman"/>
          <w:sz w:val="24"/>
          <w:szCs w:val="24"/>
        </w:rPr>
        <w:t xml:space="preserve"> социально-экономического развития Лахденпохского городского поселения;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основных </w:t>
      </w:r>
      <w:proofErr w:type="gramStart"/>
      <w:r w:rsidRPr="00431B22">
        <w:rPr>
          <w:rFonts w:ascii="Times New Roman" w:hAnsi="Times New Roman" w:cs="Times New Roman"/>
          <w:sz w:val="24"/>
          <w:szCs w:val="24"/>
        </w:rPr>
        <w:t>направлениях</w:t>
      </w:r>
      <w:proofErr w:type="gramEnd"/>
      <w:r w:rsidRPr="00431B22">
        <w:rPr>
          <w:rFonts w:ascii="Times New Roman" w:hAnsi="Times New Roman" w:cs="Times New Roman"/>
          <w:sz w:val="24"/>
          <w:szCs w:val="24"/>
        </w:rPr>
        <w:t xml:space="preserve"> бюджетной и налоговой политики Лахденпохского городского поселения;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муниципальных </w:t>
      </w:r>
      <w:proofErr w:type="gramStart"/>
      <w:r w:rsidRPr="00431B22">
        <w:rPr>
          <w:rFonts w:ascii="Times New Roman" w:hAnsi="Times New Roman" w:cs="Times New Roman"/>
          <w:sz w:val="24"/>
          <w:szCs w:val="24"/>
        </w:rPr>
        <w:t>программах</w:t>
      </w:r>
      <w:proofErr w:type="gramEnd"/>
      <w:r w:rsidRPr="00431B22">
        <w:rPr>
          <w:rFonts w:ascii="Times New Roman" w:hAnsi="Times New Roman" w:cs="Times New Roman"/>
          <w:sz w:val="24"/>
          <w:szCs w:val="24"/>
        </w:rPr>
        <w:t xml:space="preserve"> (проектах муниципальных программ, проектах изменений муниципальных программ) Лахд</w:t>
      </w:r>
      <w:r w:rsidR="001F325F" w:rsidRPr="00431B22">
        <w:rPr>
          <w:rFonts w:ascii="Times New Roman" w:hAnsi="Times New Roman" w:cs="Times New Roman"/>
          <w:sz w:val="24"/>
          <w:szCs w:val="24"/>
        </w:rPr>
        <w:t>енпохского городского поселения.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2. Проект местного бюджета составляется и утверждается сроком на три года - очередной финансовый год и плановый период.</w:t>
      </w:r>
    </w:p>
    <w:p w:rsidR="000658F8" w:rsidRPr="00431B22" w:rsidRDefault="007240F9" w:rsidP="00431B22">
      <w:pPr>
        <w:pStyle w:val="ConsPlusNormal"/>
        <w:ind w:firstLine="540"/>
        <w:rPr>
          <w:rFonts w:ascii="Times New Roman" w:hAnsi="Times New Roman" w:cs="Times New Roman"/>
          <w:sz w:val="24"/>
          <w:szCs w:val="24"/>
        </w:rPr>
      </w:pPr>
      <w:r w:rsidRPr="00431B22">
        <w:rPr>
          <w:rFonts w:ascii="Times New Roman" w:hAnsi="Times New Roman" w:cs="Times New Roman"/>
          <w:sz w:val="24"/>
          <w:szCs w:val="24"/>
        </w:rPr>
        <w:t> </w:t>
      </w:r>
    </w:p>
    <w:p w:rsidR="000658F8" w:rsidRPr="00431B22" w:rsidRDefault="000658F8"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 xml:space="preserve">Статья </w:t>
      </w:r>
      <w:r w:rsidR="001E1217" w:rsidRPr="00431B22">
        <w:rPr>
          <w:rFonts w:ascii="Times New Roman" w:hAnsi="Times New Roman" w:cs="Times New Roman"/>
          <w:sz w:val="24"/>
          <w:szCs w:val="24"/>
        </w:rPr>
        <w:t>8</w:t>
      </w:r>
      <w:r w:rsidRPr="00431B22">
        <w:rPr>
          <w:rFonts w:ascii="Times New Roman" w:hAnsi="Times New Roman" w:cs="Times New Roman"/>
          <w:sz w:val="24"/>
          <w:szCs w:val="24"/>
        </w:rPr>
        <w:t>. Порядок и сроки составления проекта бюджета Лахденпохского городского поселения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1. Порядок и сроки составления проекта местного бюджета, а также порядок работы над документами и материалами, обязательными для предоставления одновременно с проектом местного бюджета, устанавливаются постановлением Администрации.</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2. Бюджетная комиссия по формированию проекта местного бюджета создает</w:t>
      </w:r>
      <w:r w:rsidR="007240F9" w:rsidRPr="00431B22">
        <w:rPr>
          <w:rFonts w:ascii="Times New Roman" w:hAnsi="Times New Roman" w:cs="Times New Roman"/>
          <w:sz w:val="24"/>
          <w:szCs w:val="24"/>
        </w:rPr>
        <w:t>ся постановлением Администрации.</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3. На основании постановления о формировании бюджетной комиссии по формированию проекта местного бюджета Администрация организует поэтапную работу по составлению проекта местного бюджета.</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0658F8"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 xml:space="preserve">Статья </w:t>
      </w:r>
      <w:r w:rsidR="001E1217" w:rsidRPr="00431B22">
        <w:rPr>
          <w:rFonts w:ascii="Times New Roman" w:hAnsi="Times New Roman" w:cs="Times New Roman"/>
          <w:sz w:val="24"/>
          <w:szCs w:val="24"/>
        </w:rPr>
        <w:t>9</w:t>
      </w:r>
      <w:r w:rsidRPr="00431B22">
        <w:rPr>
          <w:rFonts w:ascii="Times New Roman" w:hAnsi="Times New Roman" w:cs="Times New Roman"/>
          <w:sz w:val="24"/>
          <w:szCs w:val="24"/>
        </w:rPr>
        <w:t>. Прогноз социально-экономического развития Лахденпохского городского поселения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1. Прогноз социально-экономического развития Лахденпохского городского поселения </w:t>
      </w:r>
      <w:r w:rsidRPr="00431B22">
        <w:rPr>
          <w:rFonts w:ascii="Times New Roman" w:hAnsi="Times New Roman" w:cs="Times New Roman"/>
          <w:sz w:val="24"/>
          <w:szCs w:val="24"/>
        </w:rPr>
        <w:lastRenderedPageBreak/>
        <w:t>разрабатывается Администрацией на период не менее 3 лет в порядке, установленном постановлением Администрации.</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2. Прогноз социально-экономического развития Лахденпохского городского поселения одобряется и утверждается постановлением Администрации одновременно с принятием решения о внесении проекта местного бюджета на рассмотрение Совета.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3. Прогноз социально-экономического развития Лахденпохского городского поселения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4. Изменение прогноза социально-экономического развития Лахденпохского городского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F43F30" w:rsidP="00431B22">
      <w:pPr>
        <w:pStyle w:val="ConsPlusTitle"/>
        <w:ind w:firstLine="540"/>
        <w:outlineLvl w:val="2"/>
        <w:rPr>
          <w:rFonts w:ascii="Times New Roman" w:hAnsi="Times New Roman" w:cs="Times New Roman"/>
          <w:sz w:val="24"/>
          <w:szCs w:val="24"/>
        </w:rPr>
      </w:pPr>
      <w:r w:rsidRPr="00431B22">
        <w:rPr>
          <w:rFonts w:ascii="Times New Roman" w:hAnsi="Times New Roman" w:cs="Times New Roman"/>
          <w:sz w:val="24"/>
          <w:szCs w:val="24"/>
        </w:rPr>
        <w:t xml:space="preserve">Статья </w:t>
      </w:r>
      <w:r w:rsidR="001E1217" w:rsidRPr="00431B22">
        <w:rPr>
          <w:rFonts w:ascii="Times New Roman" w:hAnsi="Times New Roman" w:cs="Times New Roman"/>
          <w:sz w:val="24"/>
          <w:szCs w:val="24"/>
        </w:rPr>
        <w:t>10</w:t>
      </w:r>
      <w:r w:rsidRPr="00431B22">
        <w:rPr>
          <w:rFonts w:ascii="Times New Roman" w:hAnsi="Times New Roman" w:cs="Times New Roman"/>
          <w:sz w:val="24"/>
          <w:szCs w:val="24"/>
        </w:rPr>
        <w:t>.</w:t>
      </w:r>
      <w:r w:rsidR="000658F8" w:rsidRPr="00431B22">
        <w:rPr>
          <w:rFonts w:ascii="Times New Roman" w:hAnsi="Times New Roman" w:cs="Times New Roman"/>
          <w:sz w:val="24"/>
          <w:szCs w:val="24"/>
        </w:rPr>
        <w:t xml:space="preserve"> Дефицит (профицит) бюджета, муниципальный долг</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1. Размер дефицита (профицита) местного бюджета, объем муниципальных внутренних заимствований, верхний предел муниципального внутреннего долга, объем расходов на обслуживание муниципального долга на очередной финансовый год и плановый период утверждается решением о бюджете с соблюдением ограничений, установленных положениями Бюджетного </w:t>
      </w:r>
      <w:hyperlink r:id="rId30" w:history="1">
        <w:r w:rsidRPr="00431B22">
          <w:rPr>
            <w:rFonts w:ascii="Times New Roman" w:hAnsi="Times New Roman" w:cs="Times New Roman"/>
            <w:sz w:val="24"/>
            <w:szCs w:val="24"/>
          </w:rPr>
          <w:t>кодекса</w:t>
        </w:r>
      </w:hyperlink>
      <w:r w:rsidRPr="00431B22">
        <w:rPr>
          <w:rFonts w:ascii="Times New Roman" w:hAnsi="Times New Roman" w:cs="Times New Roman"/>
          <w:sz w:val="24"/>
          <w:szCs w:val="24"/>
        </w:rPr>
        <w:t xml:space="preserve"> Российской Федерации.</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2. Учет и регистрация муниципальных долговых обязательств осуществляется в соответствии с положениями Бюджетного </w:t>
      </w:r>
      <w:hyperlink r:id="rId31" w:history="1">
        <w:r w:rsidRPr="00431B22">
          <w:rPr>
            <w:rFonts w:ascii="Times New Roman" w:hAnsi="Times New Roman" w:cs="Times New Roman"/>
            <w:sz w:val="24"/>
            <w:szCs w:val="24"/>
          </w:rPr>
          <w:t>кодекса</w:t>
        </w:r>
      </w:hyperlink>
      <w:r w:rsidRPr="00431B22">
        <w:rPr>
          <w:rFonts w:ascii="Times New Roman" w:hAnsi="Times New Roman" w:cs="Times New Roman"/>
          <w:sz w:val="24"/>
          <w:szCs w:val="24"/>
        </w:rPr>
        <w:t xml:space="preserve"> Российской Федерации.</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0658F8"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 xml:space="preserve">Статья </w:t>
      </w:r>
      <w:r w:rsidR="001E1217" w:rsidRPr="00431B22">
        <w:rPr>
          <w:rFonts w:ascii="Times New Roman" w:hAnsi="Times New Roman" w:cs="Times New Roman"/>
          <w:sz w:val="24"/>
          <w:szCs w:val="24"/>
        </w:rPr>
        <w:t>11</w:t>
      </w:r>
      <w:r w:rsidRPr="00431B22">
        <w:rPr>
          <w:rFonts w:ascii="Times New Roman" w:hAnsi="Times New Roman" w:cs="Times New Roman"/>
          <w:sz w:val="24"/>
          <w:szCs w:val="24"/>
        </w:rPr>
        <w:t>. Муниципальные программы</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1. Разработка, формирование, утверждение, реализация и оценка эффективности муниципальных программ осуществляется в соответствии с требованиями Бюджетного </w:t>
      </w:r>
      <w:hyperlink r:id="rId32" w:history="1">
        <w:r w:rsidRPr="00431B22">
          <w:rPr>
            <w:rFonts w:ascii="Times New Roman" w:hAnsi="Times New Roman" w:cs="Times New Roman"/>
            <w:sz w:val="24"/>
            <w:szCs w:val="24"/>
          </w:rPr>
          <w:t>кодекса</w:t>
        </w:r>
      </w:hyperlink>
      <w:r w:rsidRPr="00431B22">
        <w:rPr>
          <w:rFonts w:ascii="Times New Roman" w:hAnsi="Times New Roman" w:cs="Times New Roman"/>
          <w:sz w:val="24"/>
          <w:szCs w:val="24"/>
        </w:rPr>
        <w:t xml:space="preserve"> Российской Федерации.</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2. Проекты муниципальных программ (изменения в ранее утвержденные муниципальные программы) подлежат направлению в Контрольно-</w:t>
      </w:r>
      <w:r w:rsidR="00F43F30" w:rsidRPr="00431B22">
        <w:rPr>
          <w:rFonts w:ascii="Times New Roman" w:hAnsi="Times New Roman" w:cs="Times New Roman"/>
          <w:sz w:val="24"/>
          <w:szCs w:val="24"/>
        </w:rPr>
        <w:t>счетный орган</w:t>
      </w:r>
      <w:r w:rsidRPr="00431B22">
        <w:rPr>
          <w:rFonts w:ascii="Times New Roman" w:hAnsi="Times New Roman" w:cs="Times New Roman"/>
          <w:sz w:val="24"/>
          <w:szCs w:val="24"/>
        </w:rPr>
        <w:t xml:space="preserve"> для проведения финансово-экономической экспертизы.</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0658F8" w:rsidP="00431B22">
      <w:pPr>
        <w:pStyle w:val="ConsPlusTitle"/>
        <w:ind w:firstLine="567"/>
        <w:jc w:val="center"/>
        <w:outlineLvl w:val="1"/>
        <w:rPr>
          <w:rFonts w:ascii="Times New Roman" w:hAnsi="Times New Roman" w:cs="Times New Roman"/>
          <w:sz w:val="24"/>
          <w:szCs w:val="24"/>
        </w:rPr>
      </w:pPr>
      <w:r w:rsidRPr="00431B22">
        <w:rPr>
          <w:rFonts w:ascii="Times New Roman" w:hAnsi="Times New Roman" w:cs="Times New Roman"/>
          <w:sz w:val="24"/>
          <w:szCs w:val="24"/>
        </w:rPr>
        <w:t>Раздел IV. РАССМОТРЕНИЕ И УТВЕРЖДЕНИЕ БЮДЖЕТА</w:t>
      </w:r>
    </w:p>
    <w:p w:rsidR="000658F8" w:rsidRPr="00431B22" w:rsidRDefault="000658F8" w:rsidP="00431B22">
      <w:pPr>
        <w:pStyle w:val="ConsPlusTitle"/>
        <w:ind w:firstLine="567"/>
        <w:jc w:val="center"/>
        <w:rPr>
          <w:rFonts w:ascii="Times New Roman" w:hAnsi="Times New Roman" w:cs="Times New Roman"/>
          <w:sz w:val="24"/>
          <w:szCs w:val="24"/>
        </w:rPr>
      </w:pPr>
      <w:r w:rsidRPr="00431B22">
        <w:rPr>
          <w:rFonts w:ascii="Times New Roman" w:hAnsi="Times New Roman" w:cs="Times New Roman"/>
          <w:sz w:val="24"/>
          <w:szCs w:val="24"/>
        </w:rPr>
        <w:t>ЛАХДЕНПОХСКОГО ГОРОДСКОГО ПОСЕЛЕНИЯ</w:t>
      </w:r>
    </w:p>
    <w:p w:rsidR="000658F8" w:rsidRPr="00431B22" w:rsidRDefault="000658F8" w:rsidP="00431B22">
      <w:pPr>
        <w:pStyle w:val="ConsPlusNormal"/>
        <w:ind w:firstLine="567"/>
        <w:jc w:val="both"/>
        <w:rPr>
          <w:rFonts w:ascii="Times New Roman" w:hAnsi="Times New Roman" w:cs="Times New Roman"/>
          <w:sz w:val="24"/>
          <w:szCs w:val="24"/>
        </w:rPr>
      </w:pPr>
    </w:p>
    <w:p w:rsidR="000658F8" w:rsidRPr="00431B22" w:rsidRDefault="000658F8" w:rsidP="00431B22">
      <w:pPr>
        <w:pStyle w:val="ConsPlusTitle"/>
        <w:ind w:firstLine="567"/>
        <w:jc w:val="both"/>
        <w:outlineLvl w:val="2"/>
        <w:rPr>
          <w:rFonts w:ascii="Times New Roman" w:hAnsi="Times New Roman" w:cs="Times New Roman"/>
          <w:sz w:val="24"/>
          <w:szCs w:val="24"/>
        </w:rPr>
      </w:pPr>
      <w:r w:rsidRPr="00431B22">
        <w:rPr>
          <w:rFonts w:ascii="Times New Roman" w:hAnsi="Times New Roman" w:cs="Times New Roman"/>
          <w:sz w:val="24"/>
          <w:szCs w:val="24"/>
        </w:rPr>
        <w:t>Статья 1</w:t>
      </w:r>
      <w:r w:rsidR="001E1217" w:rsidRPr="00431B22">
        <w:rPr>
          <w:rFonts w:ascii="Times New Roman" w:hAnsi="Times New Roman" w:cs="Times New Roman"/>
          <w:sz w:val="24"/>
          <w:szCs w:val="24"/>
        </w:rPr>
        <w:t>2</w:t>
      </w:r>
      <w:r w:rsidRPr="00431B22">
        <w:rPr>
          <w:rFonts w:ascii="Times New Roman" w:hAnsi="Times New Roman" w:cs="Times New Roman"/>
          <w:sz w:val="24"/>
          <w:szCs w:val="24"/>
        </w:rPr>
        <w:t xml:space="preserve">. Внесение проекта решения о местном бюджете на рассмотрение </w:t>
      </w:r>
      <w:r w:rsidR="00F43F30" w:rsidRPr="00431B22">
        <w:rPr>
          <w:rFonts w:ascii="Times New Roman" w:hAnsi="Times New Roman" w:cs="Times New Roman"/>
          <w:sz w:val="24"/>
          <w:szCs w:val="24"/>
        </w:rPr>
        <w:t>Совета Лахденпохского городского поселения</w:t>
      </w:r>
    </w:p>
    <w:p w:rsidR="00F43F30" w:rsidRPr="00431B22" w:rsidRDefault="00F43F30" w:rsidP="00431B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1B22">
        <w:rPr>
          <w:rFonts w:ascii="Times New Roman" w:eastAsia="Calibri" w:hAnsi="Times New Roman" w:cs="Times New Roman"/>
          <w:sz w:val="24"/>
          <w:szCs w:val="24"/>
        </w:rPr>
        <w:t xml:space="preserve">1. Проект решения о бюджете вносится не </w:t>
      </w:r>
      <w:r w:rsidR="007E7BF0" w:rsidRPr="00431B22">
        <w:rPr>
          <w:rFonts w:ascii="Times New Roman" w:eastAsia="Calibri" w:hAnsi="Times New Roman" w:cs="Times New Roman"/>
          <w:sz w:val="24"/>
          <w:szCs w:val="24"/>
        </w:rPr>
        <w:t>позднее 15 ноября текущего года:</w:t>
      </w:r>
    </w:p>
    <w:p w:rsidR="007E7BF0" w:rsidRPr="00431B22" w:rsidRDefault="007E7BF0" w:rsidP="00431B22">
      <w:pPr>
        <w:pStyle w:val="ConsPlusTitle"/>
        <w:ind w:firstLine="567"/>
        <w:jc w:val="both"/>
        <w:outlineLvl w:val="2"/>
        <w:rPr>
          <w:rFonts w:ascii="Times New Roman" w:hAnsi="Times New Roman" w:cs="Times New Roman"/>
          <w:b w:val="0"/>
          <w:sz w:val="24"/>
          <w:szCs w:val="24"/>
        </w:rPr>
      </w:pPr>
      <w:r w:rsidRPr="00431B22">
        <w:rPr>
          <w:rFonts w:ascii="Times New Roman" w:hAnsi="Times New Roman" w:cs="Times New Roman"/>
          <w:sz w:val="24"/>
          <w:szCs w:val="24"/>
        </w:rPr>
        <w:t xml:space="preserve">- </w:t>
      </w:r>
      <w:r w:rsidRPr="00431B22">
        <w:rPr>
          <w:rFonts w:ascii="Times New Roman" w:hAnsi="Times New Roman" w:cs="Times New Roman"/>
          <w:b w:val="0"/>
          <w:sz w:val="24"/>
          <w:szCs w:val="24"/>
        </w:rPr>
        <w:t>в Совет - на рассмотрение;</w:t>
      </w:r>
    </w:p>
    <w:p w:rsidR="007E7BF0" w:rsidRPr="00431B22" w:rsidRDefault="007E7BF0" w:rsidP="00431B22">
      <w:pPr>
        <w:pStyle w:val="ConsPlusTitle"/>
        <w:ind w:firstLine="567"/>
        <w:jc w:val="both"/>
        <w:outlineLvl w:val="2"/>
        <w:rPr>
          <w:rFonts w:ascii="Times New Roman" w:hAnsi="Times New Roman" w:cs="Times New Roman"/>
          <w:b w:val="0"/>
          <w:sz w:val="24"/>
          <w:szCs w:val="24"/>
        </w:rPr>
      </w:pPr>
      <w:r w:rsidRPr="00431B22">
        <w:rPr>
          <w:rFonts w:ascii="Times New Roman" w:hAnsi="Times New Roman" w:cs="Times New Roman"/>
          <w:b w:val="0"/>
          <w:sz w:val="24"/>
          <w:szCs w:val="24"/>
        </w:rPr>
        <w:t>- в Контрольно-счетный орган - на экспертизу.</w:t>
      </w:r>
    </w:p>
    <w:p w:rsidR="00945155" w:rsidRPr="00431B22" w:rsidRDefault="00945155" w:rsidP="00431B22">
      <w:pPr>
        <w:autoSpaceDE w:val="0"/>
        <w:autoSpaceDN w:val="0"/>
        <w:adjustRightInd w:val="0"/>
        <w:spacing w:after="0" w:line="240" w:lineRule="auto"/>
        <w:ind w:firstLine="567"/>
        <w:jc w:val="both"/>
        <w:rPr>
          <w:rFonts w:ascii="Times New Roman" w:eastAsia="Calibri" w:hAnsi="Times New Roman" w:cs="Times New Roman"/>
          <w:iCs/>
          <w:sz w:val="24"/>
          <w:szCs w:val="24"/>
        </w:rPr>
      </w:pPr>
      <w:r w:rsidRPr="00431B22">
        <w:rPr>
          <w:rFonts w:ascii="Times New Roman" w:eastAsia="Calibri" w:hAnsi="Times New Roman" w:cs="Times New Roman"/>
          <w:iCs/>
          <w:sz w:val="24"/>
          <w:szCs w:val="24"/>
        </w:rPr>
        <w:t xml:space="preserve">Контрольно-счетный орган готовит экспертное заключение на представленный проект решения о местном бюджете в </w:t>
      </w:r>
      <w:proofErr w:type="gramStart"/>
      <w:r w:rsidRPr="00431B22">
        <w:rPr>
          <w:rFonts w:ascii="Times New Roman" w:eastAsia="Calibri" w:hAnsi="Times New Roman" w:cs="Times New Roman"/>
          <w:iCs/>
          <w:sz w:val="24"/>
          <w:szCs w:val="24"/>
        </w:rPr>
        <w:t>срок</w:t>
      </w:r>
      <w:proofErr w:type="gramEnd"/>
      <w:r w:rsidRPr="00431B22">
        <w:rPr>
          <w:rFonts w:ascii="Times New Roman" w:eastAsia="Calibri" w:hAnsi="Times New Roman" w:cs="Times New Roman"/>
          <w:iCs/>
          <w:sz w:val="24"/>
          <w:szCs w:val="24"/>
        </w:rPr>
        <w:t xml:space="preserve"> не превышающий 20 календарных дней с момента поступления проекта решения о местном бюджете.</w:t>
      </w:r>
    </w:p>
    <w:p w:rsidR="00BA73E8" w:rsidRPr="00431B22" w:rsidRDefault="00BA73E8" w:rsidP="00431B22">
      <w:pPr>
        <w:autoSpaceDE w:val="0"/>
        <w:autoSpaceDN w:val="0"/>
        <w:adjustRightInd w:val="0"/>
        <w:spacing w:after="0" w:line="240" w:lineRule="auto"/>
        <w:ind w:firstLine="567"/>
        <w:jc w:val="both"/>
        <w:rPr>
          <w:rFonts w:ascii="Times New Roman" w:eastAsia="Calibri" w:hAnsi="Times New Roman" w:cs="Times New Roman"/>
          <w:iCs/>
          <w:sz w:val="24"/>
          <w:szCs w:val="24"/>
        </w:rPr>
      </w:pPr>
    </w:p>
    <w:p w:rsidR="00BA73E8" w:rsidRPr="00431B22" w:rsidRDefault="00BA73E8" w:rsidP="00431B22">
      <w:pPr>
        <w:autoSpaceDE w:val="0"/>
        <w:autoSpaceDN w:val="0"/>
        <w:adjustRightInd w:val="0"/>
        <w:spacing w:after="0" w:line="240" w:lineRule="auto"/>
        <w:ind w:firstLine="567"/>
        <w:jc w:val="both"/>
        <w:rPr>
          <w:rFonts w:ascii="Times New Roman" w:eastAsia="Calibri" w:hAnsi="Times New Roman" w:cs="Times New Roman"/>
          <w:b/>
          <w:iCs/>
          <w:sz w:val="24"/>
          <w:szCs w:val="24"/>
        </w:rPr>
      </w:pPr>
      <w:r w:rsidRPr="00431B22">
        <w:rPr>
          <w:rFonts w:ascii="Times New Roman" w:eastAsia="Calibri" w:hAnsi="Times New Roman" w:cs="Times New Roman"/>
          <w:b/>
          <w:iCs/>
          <w:sz w:val="24"/>
          <w:szCs w:val="24"/>
        </w:rPr>
        <w:t>Статья 1</w:t>
      </w:r>
      <w:r w:rsidR="001E1217" w:rsidRPr="00431B22">
        <w:rPr>
          <w:rFonts w:ascii="Times New Roman" w:eastAsia="Calibri" w:hAnsi="Times New Roman" w:cs="Times New Roman"/>
          <w:b/>
          <w:iCs/>
          <w:sz w:val="24"/>
          <w:szCs w:val="24"/>
        </w:rPr>
        <w:t>3</w:t>
      </w:r>
      <w:r w:rsidRPr="00431B22">
        <w:rPr>
          <w:rFonts w:ascii="Times New Roman" w:eastAsia="Calibri" w:hAnsi="Times New Roman" w:cs="Times New Roman"/>
          <w:b/>
          <w:iCs/>
          <w:sz w:val="24"/>
          <w:szCs w:val="24"/>
        </w:rPr>
        <w:t>. Документы и материалы, представляемые одновременно с проектом решения о бюджете</w:t>
      </w:r>
    </w:p>
    <w:p w:rsidR="00F43F30" w:rsidRPr="00431B22" w:rsidRDefault="00945155" w:rsidP="00431B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1B22">
        <w:rPr>
          <w:rFonts w:ascii="Times New Roman" w:eastAsia="Calibri" w:hAnsi="Times New Roman" w:cs="Times New Roman"/>
          <w:sz w:val="24"/>
          <w:szCs w:val="24"/>
        </w:rPr>
        <w:t xml:space="preserve">2. </w:t>
      </w:r>
      <w:r w:rsidR="00F43F30" w:rsidRPr="00431B22">
        <w:rPr>
          <w:rFonts w:ascii="Times New Roman" w:eastAsia="Calibri" w:hAnsi="Times New Roman" w:cs="Times New Roman"/>
          <w:sz w:val="24"/>
          <w:szCs w:val="24"/>
        </w:rPr>
        <w:t>Документы и материалы, представляемые одновременно с проектом решения о бюджете</w:t>
      </w:r>
      <w:r w:rsidR="00BA73E8" w:rsidRPr="00431B22">
        <w:rPr>
          <w:rFonts w:ascii="Times New Roman" w:eastAsia="Calibri" w:hAnsi="Times New Roman" w:cs="Times New Roman"/>
          <w:sz w:val="24"/>
          <w:szCs w:val="24"/>
        </w:rPr>
        <w:t>:</w:t>
      </w:r>
    </w:p>
    <w:p w:rsidR="00F43F30" w:rsidRPr="00431B22" w:rsidRDefault="00F43F30" w:rsidP="00431B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1B22">
        <w:rPr>
          <w:rFonts w:ascii="Times New Roman" w:eastAsia="Calibri" w:hAnsi="Times New Roman" w:cs="Times New Roman"/>
          <w:sz w:val="24"/>
          <w:szCs w:val="24"/>
        </w:rPr>
        <w:t xml:space="preserve">1) основные направления бюджетной </w:t>
      </w:r>
      <w:r w:rsidR="00945155" w:rsidRPr="00431B22">
        <w:rPr>
          <w:rFonts w:ascii="Times New Roman" w:eastAsia="Calibri" w:hAnsi="Times New Roman" w:cs="Times New Roman"/>
          <w:sz w:val="24"/>
          <w:szCs w:val="24"/>
        </w:rPr>
        <w:t xml:space="preserve">и налоговой </w:t>
      </w:r>
      <w:r w:rsidRPr="00431B22">
        <w:rPr>
          <w:rFonts w:ascii="Times New Roman" w:eastAsia="Calibri" w:hAnsi="Times New Roman" w:cs="Times New Roman"/>
          <w:sz w:val="24"/>
          <w:szCs w:val="24"/>
        </w:rPr>
        <w:t>политики;</w:t>
      </w:r>
    </w:p>
    <w:p w:rsidR="00F43F30" w:rsidRPr="00431B22" w:rsidRDefault="00F43F30" w:rsidP="00431B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1B22">
        <w:rPr>
          <w:rFonts w:ascii="Times New Roman" w:eastAsia="Calibri" w:hAnsi="Times New Roman" w:cs="Times New Roman"/>
          <w:sz w:val="24"/>
          <w:szCs w:val="24"/>
        </w:rPr>
        <w:t xml:space="preserve">2) </w:t>
      </w:r>
      <w:r w:rsidR="00945155" w:rsidRPr="00431B22">
        <w:rPr>
          <w:rFonts w:ascii="Times New Roman" w:eastAsia="Times New Roman" w:hAnsi="Times New Roman" w:cs="Times New Roman"/>
          <w:sz w:val="24"/>
          <w:szCs w:val="24"/>
          <w:lang w:eastAsia="ru-RU"/>
        </w:rPr>
        <w:t>предварительные итоги социально-экономического развития Лахденпохского городского поселения за истекший период текущего финансового года и ожидаемые итоги социально-экономического развития Лахденпохского городского поселения за текущий финансовый год</w:t>
      </w:r>
      <w:r w:rsidRPr="00431B22">
        <w:rPr>
          <w:rFonts w:ascii="Times New Roman" w:eastAsia="Calibri" w:hAnsi="Times New Roman" w:cs="Times New Roman"/>
          <w:sz w:val="24"/>
          <w:szCs w:val="24"/>
        </w:rPr>
        <w:t>;</w:t>
      </w:r>
    </w:p>
    <w:p w:rsidR="00F43F30" w:rsidRPr="00431B22" w:rsidRDefault="00F43F30" w:rsidP="00431B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1B22">
        <w:rPr>
          <w:rFonts w:ascii="Times New Roman" w:eastAsia="Calibri" w:hAnsi="Times New Roman" w:cs="Times New Roman"/>
          <w:sz w:val="24"/>
          <w:szCs w:val="24"/>
        </w:rPr>
        <w:t xml:space="preserve">3) прогноз социально-экономического развития Лахденпохского </w:t>
      </w:r>
      <w:r w:rsidR="00945155" w:rsidRPr="00431B22">
        <w:rPr>
          <w:rFonts w:ascii="Times New Roman" w:eastAsia="Calibri" w:hAnsi="Times New Roman" w:cs="Times New Roman"/>
          <w:sz w:val="24"/>
          <w:szCs w:val="24"/>
        </w:rPr>
        <w:t>городского поселения</w:t>
      </w:r>
      <w:r w:rsidRPr="00431B22">
        <w:rPr>
          <w:rFonts w:ascii="Times New Roman" w:eastAsia="Calibri" w:hAnsi="Times New Roman" w:cs="Times New Roman"/>
          <w:sz w:val="24"/>
          <w:szCs w:val="24"/>
        </w:rPr>
        <w:t>;</w:t>
      </w:r>
    </w:p>
    <w:p w:rsidR="00F43F30" w:rsidRPr="00431B22" w:rsidRDefault="00F43F30" w:rsidP="00431B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1B22">
        <w:rPr>
          <w:rFonts w:ascii="Times New Roman" w:eastAsia="Calibri" w:hAnsi="Times New Roman" w:cs="Times New Roman"/>
          <w:sz w:val="24"/>
          <w:szCs w:val="24"/>
        </w:rPr>
        <w:t xml:space="preserve">4) </w:t>
      </w:r>
      <w:r w:rsidR="00756B69" w:rsidRPr="00431B22">
        <w:rPr>
          <w:rFonts w:ascii="Times New Roman" w:eastAsia="Calibri" w:hAnsi="Times New Roman" w:cs="Times New Roman"/>
          <w:sz w:val="24"/>
          <w:szCs w:val="24"/>
        </w:rPr>
        <w:t xml:space="preserve"> </w:t>
      </w:r>
      <w:r w:rsidRPr="00431B22">
        <w:rPr>
          <w:rFonts w:ascii="Times New Roman" w:eastAsia="Calibri" w:hAnsi="Times New Roman" w:cs="Times New Roman"/>
          <w:sz w:val="24"/>
          <w:szCs w:val="24"/>
        </w:rPr>
        <w:t>пояснительная записка к проекту бюджета;</w:t>
      </w:r>
    </w:p>
    <w:p w:rsidR="00945155" w:rsidRPr="00431B22" w:rsidRDefault="00945155" w:rsidP="00431B22">
      <w:pPr>
        <w:autoSpaceDE w:val="0"/>
        <w:autoSpaceDN w:val="0"/>
        <w:adjustRightInd w:val="0"/>
        <w:spacing w:after="0" w:line="240" w:lineRule="auto"/>
        <w:ind w:firstLine="567"/>
        <w:jc w:val="both"/>
        <w:rPr>
          <w:rFonts w:ascii="Times New Roman" w:hAnsi="Times New Roman" w:cs="Times New Roman"/>
          <w:sz w:val="24"/>
          <w:szCs w:val="24"/>
        </w:rPr>
      </w:pPr>
      <w:r w:rsidRPr="00431B22">
        <w:rPr>
          <w:rFonts w:ascii="Times New Roman" w:hAnsi="Times New Roman" w:cs="Times New Roman"/>
          <w:sz w:val="24"/>
          <w:szCs w:val="24"/>
        </w:rPr>
        <w:lastRenderedPageBreak/>
        <w:t>5) методики (проекты методик) и расчеты распределения межбюджетных трансфертов;</w:t>
      </w:r>
    </w:p>
    <w:p w:rsidR="00756B69" w:rsidRPr="00431B22" w:rsidRDefault="00945155" w:rsidP="00431B22">
      <w:pPr>
        <w:adjustRightInd w:val="0"/>
        <w:spacing w:after="0" w:line="240" w:lineRule="auto"/>
        <w:ind w:firstLine="567"/>
        <w:jc w:val="both"/>
        <w:rPr>
          <w:rFonts w:ascii="Times New Roman" w:hAnsi="Times New Roman" w:cs="Times New Roman"/>
          <w:sz w:val="24"/>
          <w:szCs w:val="24"/>
        </w:rPr>
      </w:pPr>
      <w:r w:rsidRPr="00431B22">
        <w:rPr>
          <w:rFonts w:ascii="Times New Roman" w:hAnsi="Times New Roman" w:cs="Times New Roman"/>
          <w:sz w:val="24"/>
          <w:szCs w:val="24"/>
        </w:rPr>
        <w:t xml:space="preserve">6) </w:t>
      </w:r>
      <w:r w:rsidR="00756B69" w:rsidRPr="00431B22">
        <w:rPr>
          <w:rFonts w:ascii="Times New Roman" w:hAnsi="Times New Roman" w:cs="Times New Roman"/>
          <w:sz w:val="24"/>
          <w:szCs w:val="24"/>
        </w:rPr>
        <w:t>верхний предел муниципального внутреннего долга Лахденпохского городского поселения по состоянию на 1 января года, следующего за очередным финансовым годом и каждым годом планового периода, с указанием</w:t>
      </w:r>
      <w:r w:rsidR="00F02BC5" w:rsidRPr="00431B22">
        <w:rPr>
          <w:rFonts w:ascii="Times New Roman" w:hAnsi="Times New Roman" w:cs="Times New Roman"/>
          <w:sz w:val="24"/>
          <w:szCs w:val="24"/>
        </w:rPr>
        <w:t>,</w:t>
      </w:r>
      <w:r w:rsidR="00756B69" w:rsidRPr="00431B22">
        <w:rPr>
          <w:rFonts w:ascii="Times New Roman" w:hAnsi="Times New Roman" w:cs="Times New Roman"/>
          <w:sz w:val="24"/>
          <w:szCs w:val="24"/>
        </w:rPr>
        <w:t xml:space="preserve"> в том числе верхнего предела долга по муниципальным гарантиям;</w:t>
      </w:r>
    </w:p>
    <w:p w:rsidR="00945155" w:rsidRPr="00431B22" w:rsidRDefault="00945155" w:rsidP="00431B22">
      <w:pPr>
        <w:autoSpaceDE w:val="0"/>
        <w:autoSpaceDN w:val="0"/>
        <w:adjustRightInd w:val="0"/>
        <w:spacing w:after="0" w:line="240" w:lineRule="auto"/>
        <w:ind w:firstLine="567"/>
        <w:jc w:val="both"/>
        <w:rPr>
          <w:rFonts w:ascii="Times New Roman" w:hAnsi="Times New Roman" w:cs="Times New Roman"/>
          <w:sz w:val="24"/>
          <w:szCs w:val="24"/>
        </w:rPr>
      </w:pPr>
      <w:r w:rsidRPr="00431B22">
        <w:rPr>
          <w:rFonts w:ascii="Times New Roman" w:hAnsi="Times New Roman" w:cs="Times New Roman"/>
          <w:sz w:val="24"/>
          <w:szCs w:val="24"/>
        </w:rPr>
        <w:t>7) оценка ожидаемого исполнения бюджета на текущий финансовый год;</w:t>
      </w:r>
    </w:p>
    <w:p w:rsidR="00945155" w:rsidRPr="00431B22" w:rsidRDefault="00945155" w:rsidP="00431B22">
      <w:pPr>
        <w:autoSpaceDE w:val="0"/>
        <w:autoSpaceDN w:val="0"/>
        <w:adjustRightInd w:val="0"/>
        <w:spacing w:after="0" w:line="240" w:lineRule="auto"/>
        <w:ind w:firstLine="567"/>
        <w:jc w:val="both"/>
        <w:rPr>
          <w:rFonts w:ascii="Times New Roman" w:hAnsi="Times New Roman" w:cs="Times New Roman"/>
          <w:sz w:val="24"/>
          <w:szCs w:val="24"/>
        </w:rPr>
      </w:pPr>
      <w:r w:rsidRPr="00431B22">
        <w:rPr>
          <w:rFonts w:ascii="Times New Roman" w:hAnsi="Times New Roman" w:cs="Times New Roman"/>
          <w:sz w:val="24"/>
          <w:szCs w:val="24"/>
        </w:rPr>
        <w:t xml:space="preserve">8) </w:t>
      </w:r>
      <w:r w:rsidRPr="00431B22">
        <w:rPr>
          <w:rFonts w:ascii="Times New Roman" w:eastAsia="Calibri" w:hAnsi="Times New Roman" w:cs="Times New Roman"/>
          <w:sz w:val="24"/>
          <w:szCs w:val="24"/>
        </w:rPr>
        <w:t>предложенные Советом, Контрольно-счетным органом проекты бюджетных смет указанных органов, представляемые в случае возникновения разногласий с Администрацией Лахденпохского муниципального района  в отношении указанных бюджетных смет;</w:t>
      </w:r>
    </w:p>
    <w:p w:rsidR="00F43F30" w:rsidRPr="00431B22" w:rsidRDefault="00756B69" w:rsidP="00431B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1B22">
        <w:rPr>
          <w:rFonts w:ascii="Times New Roman" w:eastAsia="Calibri" w:hAnsi="Times New Roman" w:cs="Times New Roman"/>
          <w:sz w:val="24"/>
          <w:szCs w:val="24"/>
        </w:rPr>
        <w:t>9</w:t>
      </w:r>
      <w:r w:rsidR="00F43F30" w:rsidRPr="00431B22">
        <w:rPr>
          <w:rFonts w:ascii="Times New Roman" w:eastAsia="Calibri" w:hAnsi="Times New Roman" w:cs="Times New Roman"/>
          <w:sz w:val="24"/>
          <w:szCs w:val="24"/>
        </w:rPr>
        <w:t>) реестры источников доходов</w:t>
      </w:r>
      <w:r w:rsidRPr="00431B22">
        <w:rPr>
          <w:rFonts w:ascii="Times New Roman" w:eastAsia="Calibri" w:hAnsi="Times New Roman" w:cs="Times New Roman"/>
          <w:sz w:val="24"/>
          <w:szCs w:val="24"/>
        </w:rPr>
        <w:t xml:space="preserve"> местного</w:t>
      </w:r>
      <w:r w:rsidR="00F43F30" w:rsidRPr="00431B22">
        <w:rPr>
          <w:rFonts w:ascii="Times New Roman" w:eastAsia="Calibri" w:hAnsi="Times New Roman" w:cs="Times New Roman"/>
          <w:sz w:val="24"/>
          <w:szCs w:val="24"/>
        </w:rPr>
        <w:t xml:space="preserve"> бюджета;</w:t>
      </w:r>
    </w:p>
    <w:p w:rsidR="00756B69" w:rsidRPr="00431B22" w:rsidRDefault="00756B69" w:rsidP="00431B22">
      <w:pPr>
        <w:adjustRightInd w:val="0"/>
        <w:spacing w:after="0" w:line="240" w:lineRule="auto"/>
        <w:ind w:firstLine="567"/>
        <w:jc w:val="both"/>
        <w:rPr>
          <w:rFonts w:ascii="Times New Roman" w:eastAsia="Calibri" w:hAnsi="Times New Roman" w:cs="Times New Roman"/>
          <w:sz w:val="24"/>
          <w:szCs w:val="24"/>
        </w:rPr>
      </w:pPr>
      <w:r w:rsidRPr="00431B22">
        <w:rPr>
          <w:rFonts w:ascii="Times New Roman" w:eastAsia="Calibri" w:hAnsi="Times New Roman" w:cs="Times New Roman"/>
          <w:sz w:val="24"/>
          <w:szCs w:val="24"/>
        </w:rPr>
        <w:t>10) перечень публичных нормативных обязательств Лахденпохского городского поселения;</w:t>
      </w:r>
    </w:p>
    <w:p w:rsidR="00756B69" w:rsidRPr="00431B22" w:rsidRDefault="00756B69" w:rsidP="00431B22">
      <w:pPr>
        <w:pStyle w:val="ConsPlusNormal"/>
        <w:ind w:firstLine="567"/>
        <w:jc w:val="both"/>
        <w:rPr>
          <w:rFonts w:ascii="Times New Roman" w:hAnsi="Times New Roman" w:cs="Times New Roman"/>
          <w:sz w:val="24"/>
          <w:szCs w:val="24"/>
        </w:rPr>
      </w:pPr>
      <w:r w:rsidRPr="00431B22">
        <w:rPr>
          <w:rFonts w:ascii="Times New Roman" w:eastAsia="Calibri" w:hAnsi="Times New Roman" w:cs="Times New Roman"/>
          <w:sz w:val="24"/>
          <w:szCs w:val="24"/>
        </w:rPr>
        <w:t>11)</w:t>
      </w:r>
      <w:r w:rsidRPr="00431B22">
        <w:rPr>
          <w:rFonts w:ascii="Times New Roman" w:hAnsi="Times New Roman" w:cs="Times New Roman"/>
          <w:sz w:val="24"/>
          <w:szCs w:val="24"/>
        </w:rPr>
        <w:t xml:space="preserve"> иные документы и материалы.</w:t>
      </w:r>
    </w:p>
    <w:p w:rsidR="00BA73E8" w:rsidRPr="00431B22" w:rsidRDefault="00BA73E8" w:rsidP="00431B22">
      <w:pPr>
        <w:pStyle w:val="ConsPlusNormal"/>
        <w:ind w:firstLine="540"/>
        <w:jc w:val="both"/>
        <w:rPr>
          <w:rFonts w:ascii="Times New Roman" w:hAnsi="Times New Roman" w:cs="Times New Roman"/>
          <w:sz w:val="24"/>
          <w:szCs w:val="24"/>
        </w:rPr>
      </w:pPr>
    </w:p>
    <w:p w:rsidR="00F43F30" w:rsidRPr="00431B22" w:rsidRDefault="00F43F30" w:rsidP="00431B22">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431B22">
        <w:rPr>
          <w:rFonts w:ascii="Times New Roman" w:eastAsia="Calibri" w:hAnsi="Times New Roman" w:cs="Times New Roman"/>
          <w:b/>
          <w:sz w:val="24"/>
          <w:szCs w:val="24"/>
        </w:rPr>
        <w:t xml:space="preserve">Статья </w:t>
      </w:r>
      <w:r w:rsidR="00BA73E8" w:rsidRPr="00431B22">
        <w:rPr>
          <w:rFonts w:ascii="Times New Roman" w:eastAsia="Calibri" w:hAnsi="Times New Roman" w:cs="Times New Roman"/>
          <w:b/>
          <w:sz w:val="24"/>
          <w:szCs w:val="24"/>
        </w:rPr>
        <w:t>1</w:t>
      </w:r>
      <w:r w:rsidR="001E1217" w:rsidRPr="00431B22">
        <w:rPr>
          <w:rFonts w:ascii="Times New Roman" w:eastAsia="Calibri" w:hAnsi="Times New Roman" w:cs="Times New Roman"/>
          <w:b/>
          <w:sz w:val="24"/>
          <w:szCs w:val="24"/>
        </w:rPr>
        <w:t>4</w:t>
      </w:r>
      <w:r w:rsidRPr="00431B22">
        <w:rPr>
          <w:rFonts w:ascii="Times New Roman" w:eastAsia="Calibri" w:hAnsi="Times New Roman" w:cs="Times New Roman"/>
          <w:b/>
          <w:sz w:val="24"/>
          <w:szCs w:val="24"/>
        </w:rPr>
        <w:t>. Состав показателей решения о бюджете.</w:t>
      </w:r>
    </w:p>
    <w:p w:rsidR="00F43F30" w:rsidRPr="00431B22" w:rsidRDefault="00F43F30" w:rsidP="00431B22">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1B22">
        <w:rPr>
          <w:rFonts w:ascii="Times New Roman" w:eastAsia="Calibri" w:hAnsi="Times New Roman" w:cs="Times New Roman"/>
          <w:sz w:val="24"/>
          <w:szCs w:val="24"/>
        </w:rPr>
        <w:t>1. В решении о бюджете на очередной финансовый год и плановый период  должны содержаться основные характеристики бюджета, к которым относятся общий объем доходов, общий объем расходов, дефицит (профицит) бюджета.</w:t>
      </w:r>
    </w:p>
    <w:p w:rsidR="00F43F30" w:rsidRPr="00431B22" w:rsidRDefault="00BA73E8" w:rsidP="00431B22">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1B22">
        <w:rPr>
          <w:rFonts w:ascii="Times New Roman" w:eastAsia="Calibri" w:hAnsi="Times New Roman" w:cs="Times New Roman"/>
          <w:sz w:val="24"/>
          <w:szCs w:val="24"/>
        </w:rPr>
        <w:t>2</w:t>
      </w:r>
      <w:r w:rsidR="00F43F30" w:rsidRPr="00431B22">
        <w:rPr>
          <w:rFonts w:ascii="Times New Roman" w:eastAsia="Calibri" w:hAnsi="Times New Roman" w:cs="Times New Roman"/>
          <w:sz w:val="24"/>
          <w:szCs w:val="24"/>
        </w:rPr>
        <w:t>. Решением о бюджете утверждаются:</w:t>
      </w:r>
    </w:p>
    <w:p w:rsidR="00BA73E8" w:rsidRPr="00431B22" w:rsidRDefault="00BA73E8" w:rsidP="00431B22">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1B22">
        <w:rPr>
          <w:rFonts w:ascii="Times New Roman" w:eastAsia="Calibri" w:hAnsi="Times New Roman" w:cs="Times New Roman"/>
          <w:sz w:val="24"/>
          <w:szCs w:val="24"/>
        </w:rPr>
        <w:t>1) прогнозируемые доходы местного бюджета на очередной финансовый год и плановый период;</w:t>
      </w:r>
    </w:p>
    <w:p w:rsidR="00F43F30" w:rsidRPr="00431B22" w:rsidRDefault="009C5D7D" w:rsidP="00431B22">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1B22">
        <w:rPr>
          <w:rFonts w:ascii="Times New Roman" w:eastAsia="Calibri" w:hAnsi="Times New Roman" w:cs="Times New Roman"/>
          <w:sz w:val="24"/>
          <w:szCs w:val="24"/>
        </w:rPr>
        <w:t>2</w:t>
      </w:r>
      <w:r w:rsidR="00F43F30" w:rsidRPr="00431B22">
        <w:rPr>
          <w:rFonts w:ascii="Times New Roman" w:eastAsia="Calibri" w:hAnsi="Times New Roman" w:cs="Times New Roman"/>
          <w:sz w:val="24"/>
          <w:szCs w:val="24"/>
        </w:rPr>
        <w:t xml:space="preserve">) </w:t>
      </w:r>
      <w:r w:rsidR="0020273A" w:rsidRPr="00431B22">
        <w:rPr>
          <w:rFonts w:ascii="Times New Roman" w:eastAsia="Calibri" w:hAnsi="Times New Roman" w:cs="Times New Roman"/>
          <w:sz w:val="24"/>
          <w:szCs w:val="24"/>
        </w:rPr>
        <w:t xml:space="preserve">распределение бюджетных ассигнований по разделам, подразделам, целевым статьям, группам и подгруппам </w:t>
      </w:r>
      <w:proofErr w:type="gramStart"/>
      <w:r w:rsidR="0020273A" w:rsidRPr="00431B22">
        <w:rPr>
          <w:rFonts w:ascii="Times New Roman" w:eastAsia="Calibri" w:hAnsi="Times New Roman" w:cs="Times New Roman"/>
          <w:sz w:val="24"/>
          <w:szCs w:val="24"/>
        </w:rPr>
        <w:t xml:space="preserve">видов расходов </w:t>
      </w:r>
      <w:r w:rsidR="00F43F30" w:rsidRPr="00431B22">
        <w:rPr>
          <w:rFonts w:ascii="Times New Roman" w:eastAsia="Calibri" w:hAnsi="Times New Roman" w:cs="Times New Roman"/>
          <w:sz w:val="24"/>
          <w:szCs w:val="24"/>
        </w:rPr>
        <w:t>классификации расходов бюджетов</w:t>
      </w:r>
      <w:proofErr w:type="gramEnd"/>
      <w:r w:rsidR="00F43F30" w:rsidRPr="00431B22">
        <w:rPr>
          <w:rFonts w:ascii="Times New Roman" w:eastAsia="Calibri" w:hAnsi="Times New Roman" w:cs="Times New Roman"/>
          <w:sz w:val="24"/>
          <w:szCs w:val="24"/>
        </w:rPr>
        <w:t xml:space="preserve"> на очередной финансовый год и плановый период;</w:t>
      </w:r>
    </w:p>
    <w:p w:rsidR="00F43F30" w:rsidRPr="00431B22" w:rsidRDefault="0020273A" w:rsidP="00431B22">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1B22">
        <w:rPr>
          <w:rFonts w:ascii="Times New Roman" w:eastAsia="Calibri" w:hAnsi="Times New Roman" w:cs="Times New Roman"/>
          <w:sz w:val="24"/>
          <w:szCs w:val="24"/>
        </w:rPr>
        <w:t>3</w:t>
      </w:r>
      <w:r w:rsidR="00F43F30" w:rsidRPr="00431B22">
        <w:rPr>
          <w:rFonts w:ascii="Times New Roman" w:eastAsia="Calibri" w:hAnsi="Times New Roman" w:cs="Times New Roman"/>
          <w:sz w:val="24"/>
          <w:szCs w:val="24"/>
        </w:rPr>
        <w:t xml:space="preserve">) 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и (или) целевым статьям, группам и подгруппам </w:t>
      </w:r>
      <w:proofErr w:type="gramStart"/>
      <w:r w:rsidR="00F43F30" w:rsidRPr="00431B22">
        <w:rPr>
          <w:rFonts w:ascii="Times New Roman" w:eastAsia="Calibri" w:hAnsi="Times New Roman" w:cs="Times New Roman"/>
          <w:sz w:val="24"/>
          <w:szCs w:val="24"/>
        </w:rPr>
        <w:t>видов расходов классификации расходов бюджетов</w:t>
      </w:r>
      <w:proofErr w:type="gramEnd"/>
      <w:r w:rsidR="00F43F30" w:rsidRPr="00431B22">
        <w:rPr>
          <w:rFonts w:ascii="Times New Roman" w:eastAsia="Calibri" w:hAnsi="Times New Roman" w:cs="Times New Roman"/>
          <w:sz w:val="24"/>
          <w:szCs w:val="24"/>
        </w:rPr>
        <w:t>;</w:t>
      </w:r>
    </w:p>
    <w:p w:rsidR="00F43F30" w:rsidRPr="00431B22" w:rsidRDefault="0020273A" w:rsidP="00431B22">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1B22">
        <w:rPr>
          <w:rFonts w:ascii="Times New Roman" w:eastAsia="Calibri" w:hAnsi="Times New Roman" w:cs="Times New Roman"/>
          <w:sz w:val="24"/>
          <w:szCs w:val="24"/>
        </w:rPr>
        <w:t>4</w:t>
      </w:r>
      <w:r w:rsidR="00F43F30" w:rsidRPr="00431B22">
        <w:rPr>
          <w:rFonts w:ascii="Times New Roman" w:eastAsia="Calibri" w:hAnsi="Times New Roman" w:cs="Times New Roman"/>
          <w:sz w:val="24"/>
          <w:szCs w:val="24"/>
        </w:rPr>
        <w:t xml:space="preserve">) общий объем бюджетных ассигнований, направляемых на исполнение публичных нормативных обязательств Лахденпохского </w:t>
      </w:r>
      <w:r w:rsidRPr="00431B22">
        <w:rPr>
          <w:rFonts w:ascii="Times New Roman" w:eastAsia="Calibri" w:hAnsi="Times New Roman" w:cs="Times New Roman"/>
          <w:sz w:val="24"/>
          <w:szCs w:val="24"/>
        </w:rPr>
        <w:t>городского поселения</w:t>
      </w:r>
      <w:r w:rsidR="00F43F30" w:rsidRPr="00431B22">
        <w:rPr>
          <w:rFonts w:ascii="Times New Roman" w:eastAsia="Calibri" w:hAnsi="Times New Roman" w:cs="Times New Roman"/>
          <w:sz w:val="24"/>
          <w:szCs w:val="24"/>
        </w:rPr>
        <w:t>, на очередной финансовый год и плановый период;</w:t>
      </w:r>
    </w:p>
    <w:p w:rsidR="00F43F30" w:rsidRPr="00431B22" w:rsidRDefault="0020273A" w:rsidP="00431B22">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1B22">
        <w:rPr>
          <w:rFonts w:ascii="Times New Roman" w:eastAsia="Calibri" w:hAnsi="Times New Roman" w:cs="Times New Roman"/>
          <w:sz w:val="24"/>
          <w:szCs w:val="24"/>
        </w:rPr>
        <w:t>5</w:t>
      </w:r>
      <w:r w:rsidR="00F43F30" w:rsidRPr="00431B22">
        <w:rPr>
          <w:rFonts w:ascii="Times New Roman" w:eastAsia="Calibri" w:hAnsi="Times New Roman" w:cs="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43F30" w:rsidRPr="00431B22" w:rsidRDefault="0020273A" w:rsidP="00431B22">
      <w:pPr>
        <w:autoSpaceDE w:val="0"/>
        <w:autoSpaceDN w:val="0"/>
        <w:adjustRightInd w:val="0"/>
        <w:spacing w:after="0" w:line="240" w:lineRule="auto"/>
        <w:ind w:firstLine="539"/>
        <w:jc w:val="both"/>
        <w:rPr>
          <w:rFonts w:ascii="Times New Roman" w:eastAsia="Calibri" w:hAnsi="Times New Roman" w:cs="Times New Roman"/>
          <w:sz w:val="24"/>
          <w:szCs w:val="24"/>
        </w:rPr>
      </w:pPr>
      <w:proofErr w:type="gramStart"/>
      <w:r w:rsidRPr="00431B22">
        <w:rPr>
          <w:rFonts w:ascii="Times New Roman" w:eastAsia="Calibri" w:hAnsi="Times New Roman" w:cs="Times New Roman"/>
          <w:sz w:val="24"/>
          <w:szCs w:val="24"/>
        </w:rPr>
        <w:t>6</w:t>
      </w:r>
      <w:r w:rsidR="00F43F30" w:rsidRPr="00431B22">
        <w:rPr>
          <w:rFonts w:ascii="Times New Roman" w:eastAsia="Calibri" w:hAnsi="Times New Roman" w:cs="Times New Roman"/>
          <w:sz w:val="24"/>
          <w:szCs w:val="24"/>
        </w:rPr>
        <w:t>) общий объем условно утверждаемых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00F43F30" w:rsidRPr="00431B22">
        <w:rPr>
          <w:rFonts w:ascii="Times New Roman" w:eastAsia="Calibri" w:hAnsi="Times New Roman" w:cs="Times New Roman"/>
          <w:sz w:val="24"/>
          <w:szCs w:val="24"/>
        </w:rPr>
        <w:t xml:space="preserve"> за счет межбюджетных трансфертов из других бюджетов бюджетной системы Российской Федерации, имеющих целевое назначение);</w:t>
      </w:r>
    </w:p>
    <w:p w:rsidR="00F43F30" w:rsidRPr="00431B22" w:rsidRDefault="0020273A" w:rsidP="00431B22">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1B22">
        <w:rPr>
          <w:rFonts w:ascii="Times New Roman" w:eastAsia="Calibri" w:hAnsi="Times New Roman" w:cs="Times New Roman"/>
          <w:sz w:val="24"/>
          <w:szCs w:val="24"/>
        </w:rPr>
        <w:t>7</w:t>
      </w:r>
      <w:r w:rsidR="00F43F30" w:rsidRPr="00431B22">
        <w:rPr>
          <w:rFonts w:ascii="Times New Roman" w:eastAsia="Calibri" w:hAnsi="Times New Roman" w:cs="Times New Roman"/>
          <w:sz w:val="24"/>
          <w:szCs w:val="24"/>
        </w:rPr>
        <w:t>) источники финансирования дефицита бюджета на очередной финансовый год и плановый период;</w:t>
      </w:r>
    </w:p>
    <w:p w:rsidR="0020273A" w:rsidRPr="00431B22" w:rsidRDefault="0020273A" w:rsidP="00431B22">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1B22">
        <w:rPr>
          <w:rFonts w:ascii="Times New Roman" w:eastAsia="Calibri" w:hAnsi="Times New Roman" w:cs="Times New Roman"/>
          <w:sz w:val="24"/>
          <w:szCs w:val="24"/>
        </w:rPr>
        <w:t>8</w:t>
      </w:r>
      <w:r w:rsidR="00F43F30" w:rsidRPr="00431B22">
        <w:rPr>
          <w:rFonts w:ascii="Times New Roman" w:eastAsia="Calibri" w:hAnsi="Times New Roman" w:cs="Times New Roman"/>
          <w:sz w:val="24"/>
          <w:szCs w:val="24"/>
        </w:rPr>
        <w:t xml:space="preserve">) </w:t>
      </w:r>
      <w:r w:rsidRPr="00431B22">
        <w:rPr>
          <w:rFonts w:ascii="Times New Roman" w:eastAsia="Calibri" w:hAnsi="Times New Roman" w:cs="Times New Roman"/>
          <w:sz w:val="24"/>
          <w:szCs w:val="24"/>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431B22">
        <w:rPr>
          <w:rFonts w:ascii="Times New Roman" w:eastAsia="Calibri" w:hAnsi="Times New Roman" w:cs="Times New Roman"/>
          <w:sz w:val="24"/>
          <w:szCs w:val="24"/>
        </w:rPr>
        <w:t>указанием</w:t>
      </w:r>
      <w:proofErr w:type="gramEnd"/>
      <w:r w:rsidRPr="00431B22">
        <w:rPr>
          <w:rFonts w:ascii="Times New Roman" w:eastAsia="Calibri" w:hAnsi="Times New Roman" w:cs="Times New Roman"/>
          <w:sz w:val="24"/>
          <w:szCs w:val="24"/>
        </w:rPr>
        <w:t xml:space="preserve"> в том числе верхнего предела долга по государственным или муниципальным гарантиям;</w:t>
      </w:r>
    </w:p>
    <w:p w:rsidR="00F43F30" w:rsidRPr="00431B22" w:rsidRDefault="0020273A" w:rsidP="00431B22">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1B22">
        <w:rPr>
          <w:rFonts w:ascii="Times New Roman" w:eastAsia="Calibri" w:hAnsi="Times New Roman" w:cs="Times New Roman"/>
          <w:sz w:val="24"/>
          <w:szCs w:val="24"/>
        </w:rPr>
        <w:t>9</w:t>
      </w:r>
      <w:r w:rsidR="00F43F30" w:rsidRPr="00431B22">
        <w:rPr>
          <w:rFonts w:ascii="Times New Roman" w:eastAsia="Calibri" w:hAnsi="Times New Roman" w:cs="Times New Roman"/>
          <w:sz w:val="24"/>
          <w:szCs w:val="24"/>
        </w:rPr>
        <w:t xml:space="preserve">) объем бюджетных ассигнований Дорожного фонда Лахденпохского </w:t>
      </w:r>
      <w:r w:rsidRPr="00431B22">
        <w:rPr>
          <w:rFonts w:ascii="Times New Roman" w:eastAsia="Calibri" w:hAnsi="Times New Roman" w:cs="Times New Roman"/>
          <w:sz w:val="24"/>
          <w:szCs w:val="24"/>
        </w:rPr>
        <w:t>городского поселения</w:t>
      </w:r>
      <w:r w:rsidR="00F43F30" w:rsidRPr="00431B22">
        <w:rPr>
          <w:rFonts w:ascii="Times New Roman" w:eastAsia="Calibri" w:hAnsi="Times New Roman" w:cs="Times New Roman"/>
          <w:sz w:val="24"/>
          <w:szCs w:val="24"/>
        </w:rPr>
        <w:t>;</w:t>
      </w:r>
    </w:p>
    <w:p w:rsidR="00F43F30" w:rsidRPr="00431B22" w:rsidRDefault="00F43F30" w:rsidP="00431B22">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1B22">
        <w:rPr>
          <w:rFonts w:ascii="Times New Roman" w:eastAsia="Calibri" w:hAnsi="Times New Roman" w:cs="Times New Roman"/>
          <w:sz w:val="24"/>
          <w:szCs w:val="24"/>
        </w:rPr>
        <w:t>1</w:t>
      </w:r>
      <w:r w:rsidR="005B08EE" w:rsidRPr="00431B22">
        <w:rPr>
          <w:rFonts w:ascii="Times New Roman" w:eastAsia="Calibri" w:hAnsi="Times New Roman" w:cs="Times New Roman"/>
          <w:sz w:val="24"/>
          <w:szCs w:val="24"/>
        </w:rPr>
        <w:t>0</w:t>
      </w:r>
      <w:r w:rsidRPr="00431B22">
        <w:rPr>
          <w:rFonts w:ascii="Times New Roman" w:eastAsia="Calibri" w:hAnsi="Times New Roman" w:cs="Times New Roman"/>
          <w:sz w:val="24"/>
          <w:szCs w:val="24"/>
        </w:rPr>
        <w:t>)  случаи и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лицам-производителям товаров, работ,</w:t>
      </w:r>
      <w:r w:rsidR="0020273A" w:rsidRPr="00431B22">
        <w:rPr>
          <w:rFonts w:ascii="Times New Roman" w:eastAsia="Calibri" w:hAnsi="Times New Roman" w:cs="Times New Roman"/>
          <w:sz w:val="24"/>
          <w:szCs w:val="24"/>
        </w:rPr>
        <w:t xml:space="preserve"> </w:t>
      </w:r>
      <w:r w:rsidRPr="00431B22">
        <w:rPr>
          <w:rFonts w:ascii="Times New Roman" w:eastAsia="Calibri" w:hAnsi="Times New Roman" w:cs="Times New Roman"/>
          <w:sz w:val="24"/>
          <w:szCs w:val="24"/>
        </w:rPr>
        <w:t>услуг в очередном финансовом году.</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E428D3" w:rsidP="00431B22">
      <w:pPr>
        <w:pStyle w:val="ConsPlusTitle"/>
        <w:ind w:firstLine="539"/>
        <w:jc w:val="both"/>
        <w:outlineLvl w:val="2"/>
        <w:rPr>
          <w:rFonts w:ascii="Times New Roman" w:hAnsi="Times New Roman" w:cs="Times New Roman"/>
          <w:sz w:val="24"/>
          <w:szCs w:val="24"/>
        </w:rPr>
      </w:pPr>
      <w:bookmarkStart w:id="3" w:name="P294"/>
      <w:bookmarkEnd w:id="3"/>
      <w:r w:rsidRPr="00431B22">
        <w:rPr>
          <w:rFonts w:ascii="Times New Roman" w:hAnsi="Times New Roman" w:cs="Times New Roman"/>
          <w:sz w:val="24"/>
          <w:szCs w:val="24"/>
        </w:rPr>
        <w:t>Статья 1</w:t>
      </w:r>
      <w:r w:rsidR="001E1217" w:rsidRPr="00431B22">
        <w:rPr>
          <w:rFonts w:ascii="Times New Roman" w:hAnsi="Times New Roman" w:cs="Times New Roman"/>
          <w:sz w:val="24"/>
          <w:szCs w:val="24"/>
        </w:rPr>
        <w:t>5</w:t>
      </w:r>
      <w:r w:rsidR="000658F8" w:rsidRPr="00431B22">
        <w:rPr>
          <w:rFonts w:ascii="Times New Roman" w:hAnsi="Times New Roman" w:cs="Times New Roman"/>
          <w:sz w:val="24"/>
          <w:szCs w:val="24"/>
        </w:rPr>
        <w:t>. Публичные слушания</w:t>
      </w:r>
    </w:p>
    <w:p w:rsidR="00E428D3" w:rsidRPr="00431B22" w:rsidRDefault="00E428D3" w:rsidP="00431B22">
      <w:pPr>
        <w:autoSpaceDE w:val="0"/>
        <w:autoSpaceDN w:val="0"/>
        <w:adjustRightInd w:val="0"/>
        <w:spacing w:after="0" w:line="240" w:lineRule="auto"/>
        <w:ind w:firstLine="539"/>
        <w:jc w:val="both"/>
        <w:outlineLvl w:val="2"/>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lastRenderedPageBreak/>
        <w:t>1. Проект решения о бюджете Лахденпохского городского поселения выносится на публичные слушания.</w:t>
      </w:r>
    </w:p>
    <w:p w:rsidR="00E428D3" w:rsidRPr="00431B22" w:rsidRDefault="00E428D3" w:rsidP="00431B22">
      <w:pPr>
        <w:autoSpaceDE w:val="0"/>
        <w:autoSpaceDN w:val="0"/>
        <w:adjustRightInd w:val="0"/>
        <w:spacing w:after="0" w:line="240" w:lineRule="auto"/>
        <w:ind w:firstLine="539"/>
        <w:jc w:val="both"/>
        <w:outlineLvl w:val="2"/>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2. Решение о проведении публичных слушаний по проекту бюджета Лахденпохского городского поселения принимает Глава Лахденпохского городского поселения, Совет Лахденпохского городского поселения.</w:t>
      </w:r>
    </w:p>
    <w:p w:rsidR="000658F8" w:rsidRPr="00431B22" w:rsidRDefault="00E428D3" w:rsidP="00431B22">
      <w:pPr>
        <w:autoSpaceDE w:val="0"/>
        <w:autoSpaceDN w:val="0"/>
        <w:adjustRightInd w:val="0"/>
        <w:spacing w:after="0" w:line="240" w:lineRule="auto"/>
        <w:ind w:firstLine="539"/>
        <w:jc w:val="both"/>
        <w:outlineLvl w:val="2"/>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3. Публичные слушания по проекту решения о бюджете проводятся в порядке и сроки установленные Уставом Лахденпохского городского поселения, порядком организации и проведения публичных слушаний на территории Лахденпохского городского поселения, утверждаемым Советом.</w:t>
      </w:r>
    </w:p>
    <w:p w:rsidR="00E428D3" w:rsidRPr="00431B22" w:rsidRDefault="00E428D3" w:rsidP="00431B22">
      <w:pPr>
        <w:autoSpaceDE w:val="0"/>
        <w:autoSpaceDN w:val="0"/>
        <w:adjustRightInd w:val="0"/>
        <w:spacing w:after="0" w:line="240" w:lineRule="auto"/>
        <w:ind w:firstLine="539"/>
        <w:jc w:val="both"/>
        <w:outlineLvl w:val="2"/>
        <w:rPr>
          <w:rFonts w:ascii="Times New Roman" w:eastAsia="Times New Roman" w:hAnsi="Times New Roman" w:cs="Times New Roman"/>
          <w:sz w:val="24"/>
          <w:szCs w:val="24"/>
          <w:lang w:eastAsia="ru-RU"/>
        </w:rPr>
      </w:pPr>
    </w:p>
    <w:p w:rsidR="00E428D3" w:rsidRPr="00431B22" w:rsidRDefault="00E428D3" w:rsidP="00431B22">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31B22">
        <w:rPr>
          <w:rFonts w:ascii="Times New Roman" w:eastAsia="Times New Roman" w:hAnsi="Times New Roman" w:cs="Times New Roman"/>
          <w:b/>
          <w:sz w:val="24"/>
          <w:szCs w:val="24"/>
          <w:lang w:eastAsia="ru-RU"/>
        </w:rPr>
        <w:t>Статья 1</w:t>
      </w:r>
      <w:r w:rsidR="001E1217" w:rsidRPr="00431B22">
        <w:rPr>
          <w:rFonts w:ascii="Times New Roman" w:eastAsia="Times New Roman" w:hAnsi="Times New Roman" w:cs="Times New Roman"/>
          <w:b/>
          <w:sz w:val="24"/>
          <w:szCs w:val="24"/>
          <w:lang w:eastAsia="ru-RU"/>
        </w:rPr>
        <w:t>6</w:t>
      </w:r>
      <w:r w:rsidRPr="00431B22">
        <w:rPr>
          <w:rFonts w:ascii="Times New Roman" w:eastAsia="Times New Roman" w:hAnsi="Times New Roman" w:cs="Times New Roman"/>
          <w:b/>
          <w:sz w:val="24"/>
          <w:szCs w:val="24"/>
          <w:lang w:eastAsia="ru-RU"/>
        </w:rPr>
        <w:t>. Рассмотрение проекта решения о бюджете Лахденпохского городского поселения Советом Лахденпохского городского поселения</w:t>
      </w:r>
    </w:p>
    <w:p w:rsidR="007130F7" w:rsidRPr="00431B22" w:rsidRDefault="007130F7" w:rsidP="00431B22">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1. Совет рассматривает проект бюджета в одном чтении.</w:t>
      </w:r>
    </w:p>
    <w:p w:rsidR="007130F7" w:rsidRPr="00431B22" w:rsidRDefault="007130F7" w:rsidP="00431B22">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2. Глава не позднее 10 дней со дня официального внесения Администрацией проекта решения о местном бюджете организует его рассмотрение в постоянных комиссиях Совета с участием представителей Администрации.</w:t>
      </w:r>
    </w:p>
    <w:p w:rsidR="007130F7" w:rsidRPr="00431B22" w:rsidRDefault="007E6537" w:rsidP="00431B22">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3</w:t>
      </w:r>
      <w:r w:rsidR="007130F7" w:rsidRPr="00431B22">
        <w:rPr>
          <w:rFonts w:ascii="Times New Roman" w:eastAsia="Times New Roman" w:hAnsi="Times New Roman" w:cs="Times New Roman"/>
          <w:sz w:val="24"/>
          <w:szCs w:val="24"/>
          <w:lang w:eastAsia="ru-RU"/>
        </w:rPr>
        <w:t>. Поправки по проекту решения о местном бюджете субъектами права законодательной инициативы представляются в постоянную комиссию по бюджету Совета не позднее 15 дней со дня внесения Администрацией проекта решения о местном бюджете. Постоянная комиссия по бюджету готовит сводные таблицы поступивших поправок. Все поступившие в комиссию по бюджету поправки направляются в Администрацию для рассмотрения не позднее 17 дней со дня внесения  проекта решения о местном бюджете.</w:t>
      </w:r>
    </w:p>
    <w:p w:rsidR="007130F7" w:rsidRPr="00431B22" w:rsidRDefault="007130F7" w:rsidP="00431B22">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 xml:space="preserve"> </w:t>
      </w:r>
      <w:r w:rsidR="002F44EC" w:rsidRPr="00431B22">
        <w:rPr>
          <w:rFonts w:ascii="Times New Roman" w:eastAsia="Times New Roman" w:hAnsi="Times New Roman" w:cs="Times New Roman"/>
          <w:sz w:val="24"/>
          <w:szCs w:val="24"/>
          <w:lang w:eastAsia="ru-RU"/>
        </w:rPr>
        <w:t>4</w:t>
      </w:r>
      <w:r w:rsidRPr="00431B22">
        <w:rPr>
          <w:rFonts w:ascii="Times New Roman" w:eastAsia="Times New Roman" w:hAnsi="Times New Roman" w:cs="Times New Roman"/>
          <w:sz w:val="24"/>
          <w:szCs w:val="24"/>
          <w:lang w:eastAsia="ru-RU"/>
        </w:rPr>
        <w:t xml:space="preserve">. </w:t>
      </w:r>
      <w:proofErr w:type="gramStart"/>
      <w:r w:rsidRPr="00431B22">
        <w:rPr>
          <w:rFonts w:ascii="Times New Roman" w:eastAsia="Times New Roman" w:hAnsi="Times New Roman" w:cs="Times New Roman"/>
          <w:sz w:val="24"/>
          <w:szCs w:val="24"/>
          <w:lang w:eastAsia="ru-RU"/>
        </w:rPr>
        <w:t xml:space="preserve">Постоянная комиссия по бюджету с учетом результатов рассмотрения поправок Администрацией, но не позднее 20 дней со дня внесения в Совет проекта решения о местном бюджете на очередной финансовый год </w:t>
      </w:r>
      <w:r w:rsidR="00565B23" w:rsidRPr="00431B22">
        <w:rPr>
          <w:rFonts w:ascii="Times New Roman" w:eastAsia="Times New Roman" w:hAnsi="Times New Roman" w:cs="Times New Roman"/>
          <w:sz w:val="24"/>
          <w:szCs w:val="24"/>
          <w:lang w:eastAsia="ru-RU"/>
        </w:rPr>
        <w:t xml:space="preserve">и плановый период </w:t>
      </w:r>
      <w:r w:rsidRPr="00431B22">
        <w:rPr>
          <w:rFonts w:ascii="Times New Roman" w:eastAsia="Times New Roman" w:hAnsi="Times New Roman" w:cs="Times New Roman"/>
          <w:sz w:val="24"/>
          <w:szCs w:val="24"/>
          <w:lang w:eastAsia="ru-RU"/>
        </w:rPr>
        <w:t>принимает решение по проекту местного бюджета в соответствии с которым, проект либо отклоняется, либо выносится на рассмотрение сессии Совета.</w:t>
      </w:r>
      <w:proofErr w:type="gramEnd"/>
    </w:p>
    <w:p w:rsidR="007130F7" w:rsidRPr="00431B22" w:rsidRDefault="002F44EC" w:rsidP="00431B22">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5</w:t>
      </w:r>
      <w:r w:rsidR="007130F7" w:rsidRPr="00431B22">
        <w:rPr>
          <w:rFonts w:ascii="Times New Roman" w:eastAsia="Times New Roman" w:hAnsi="Times New Roman" w:cs="Times New Roman"/>
          <w:sz w:val="24"/>
          <w:szCs w:val="24"/>
          <w:lang w:eastAsia="ru-RU"/>
        </w:rPr>
        <w:t>. В случае отклонения  проекта решения о местном бюджете Совет может принять одно из следующих мотивированных решений:</w:t>
      </w:r>
    </w:p>
    <w:p w:rsidR="007130F7" w:rsidRPr="00431B22" w:rsidRDefault="007130F7" w:rsidP="00431B22">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1) вернуть проект решения о бюджете Лахденпохского городского поселения на доработку Администрации с приложением сводного заключения и указанием нарушений норм законодательства Российской Федерации, Республики Карелия и нормативных правовых актов Лахденпохского городского поселения;</w:t>
      </w:r>
    </w:p>
    <w:p w:rsidR="007130F7" w:rsidRPr="00431B22" w:rsidRDefault="007130F7" w:rsidP="00431B22">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2) передать проект решения в согласительную комиссию с указанием конкретных вопросов, требующих дополнительного согласования.</w:t>
      </w:r>
    </w:p>
    <w:p w:rsidR="007130F7" w:rsidRPr="00431B22" w:rsidRDefault="002F44EC" w:rsidP="00431B22">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6</w:t>
      </w:r>
      <w:r w:rsidR="007130F7" w:rsidRPr="00431B22">
        <w:rPr>
          <w:rFonts w:ascii="Times New Roman" w:eastAsia="Times New Roman" w:hAnsi="Times New Roman" w:cs="Times New Roman"/>
          <w:sz w:val="24"/>
          <w:szCs w:val="24"/>
          <w:lang w:eastAsia="ru-RU"/>
        </w:rPr>
        <w:t>. В случае возвращения проекта решения о местном бюджете Администрация в течение последующих 5 дней вносит доработанный проект решения о местном бюджете на повторное рассмотрение Совета. Постоянная комиссия по бюджету Совета рассматривает повторно внесенный Администрацией проект решения о местном бюджете на внеочередном заседании в течение 3 дней со дня его повторного внесения в установленном настоящим Решением порядке.</w:t>
      </w:r>
    </w:p>
    <w:p w:rsidR="00E6040C" w:rsidRPr="00431B22" w:rsidRDefault="002F44EC" w:rsidP="00431B22">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7</w:t>
      </w:r>
      <w:r w:rsidR="007130F7" w:rsidRPr="00431B22">
        <w:rPr>
          <w:rFonts w:ascii="Times New Roman" w:eastAsia="Times New Roman" w:hAnsi="Times New Roman" w:cs="Times New Roman"/>
          <w:sz w:val="24"/>
          <w:szCs w:val="24"/>
          <w:lang w:eastAsia="ru-RU"/>
        </w:rPr>
        <w:t xml:space="preserve">. Согласительная комиссия создается </w:t>
      </w:r>
      <w:r w:rsidR="00E6040C" w:rsidRPr="00431B22">
        <w:rPr>
          <w:rFonts w:ascii="Times New Roman" w:eastAsia="Times New Roman" w:hAnsi="Times New Roman" w:cs="Times New Roman"/>
          <w:sz w:val="24"/>
          <w:szCs w:val="24"/>
          <w:lang w:eastAsia="ru-RU"/>
        </w:rPr>
        <w:t>распоряжением Администрации Лахденпохского муниципального района по согласованию с Главой Лахденпохского городского поселения. Согласительная комиссия создается из равного числа представителей Администрации Лахденпохского муниципального района и Совета Лахденпохского городского поселения (далее - стороны) одновременно с принятием Советом решения о направлении проекта решения о местном бюджете в согласительную комиссию.</w:t>
      </w:r>
    </w:p>
    <w:p w:rsidR="007130F7" w:rsidRPr="00431B22" w:rsidRDefault="007130F7" w:rsidP="00431B22">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Согласительная комиссия рассматривает спорные вопросы в течение 5 дней.</w:t>
      </w:r>
    </w:p>
    <w:p w:rsidR="007130F7" w:rsidRPr="00431B22" w:rsidRDefault="007130F7" w:rsidP="00431B22">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Решение согласительной комиссии принимается,  если за него проголосовало большинство присутствующих на заседании членов согласительной комиссии.</w:t>
      </w:r>
    </w:p>
    <w:p w:rsidR="007130F7" w:rsidRPr="00431B22" w:rsidRDefault="00E6040C" w:rsidP="00431B22">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 xml:space="preserve"> </w:t>
      </w:r>
      <w:r w:rsidR="007130F7" w:rsidRPr="00431B22">
        <w:rPr>
          <w:rFonts w:ascii="Times New Roman" w:eastAsia="Times New Roman" w:hAnsi="Times New Roman" w:cs="Times New Roman"/>
          <w:sz w:val="24"/>
          <w:szCs w:val="24"/>
          <w:lang w:eastAsia="ru-RU"/>
        </w:rPr>
        <w:t>Проект решения о местном бюджете, одобренный согласительной комиссией, вносится на повторное  рассмотрение Совета. Постоянная комиссия по бюджету Совета рассматривает согласованный проект решения о местном бюджете на внеочередном заседании в течение 3 дней со дня его повторного внесения в установленном настоящим Решением порядке.</w:t>
      </w:r>
    </w:p>
    <w:p w:rsidR="007130F7" w:rsidRPr="00431B22" w:rsidRDefault="00E6040C" w:rsidP="00431B22">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lastRenderedPageBreak/>
        <w:t>8.</w:t>
      </w:r>
      <w:r w:rsidR="007130F7" w:rsidRPr="00431B22">
        <w:rPr>
          <w:rFonts w:ascii="Times New Roman" w:eastAsia="Times New Roman" w:hAnsi="Times New Roman" w:cs="Times New Roman"/>
          <w:sz w:val="24"/>
          <w:szCs w:val="24"/>
          <w:lang w:eastAsia="ru-RU"/>
        </w:rPr>
        <w:t xml:space="preserve"> При утверждении проекта решения о бюджете Совет не имеет права увеличивать доходы и дефицит бюджета, если на эти изменения отсутствует положительное заключение Администрации.</w:t>
      </w:r>
    </w:p>
    <w:p w:rsidR="007130F7" w:rsidRPr="00431B22" w:rsidRDefault="00E6040C" w:rsidP="00431B22">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9</w:t>
      </w:r>
      <w:r w:rsidR="007130F7" w:rsidRPr="00431B22">
        <w:rPr>
          <w:rFonts w:ascii="Times New Roman" w:eastAsia="Times New Roman" w:hAnsi="Times New Roman" w:cs="Times New Roman"/>
          <w:sz w:val="24"/>
          <w:szCs w:val="24"/>
          <w:lang w:eastAsia="ru-RU"/>
        </w:rPr>
        <w:t>. В ходе рассмотрения проекта решения о бюджете Контрольно-счетный орган направляет в Совет заключения на указанный проект решения.</w:t>
      </w:r>
    </w:p>
    <w:p w:rsidR="007130F7" w:rsidRPr="00431B22" w:rsidRDefault="007130F7" w:rsidP="00431B22">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1</w:t>
      </w:r>
      <w:r w:rsidR="00E6040C" w:rsidRPr="00431B22">
        <w:rPr>
          <w:rFonts w:ascii="Times New Roman" w:eastAsia="Times New Roman" w:hAnsi="Times New Roman" w:cs="Times New Roman"/>
          <w:sz w:val="24"/>
          <w:szCs w:val="24"/>
          <w:lang w:eastAsia="ru-RU"/>
        </w:rPr>
        <w:t>0</w:t>
      </w:r>
      <w:r w:rsidRPr="00431B22">
        <w:rPr>
          <w:rFonts w:ascii="Times New Roman" w:eastAsia="Times New Roman" w:hAnsi="Times New Roman" w:cs="Times New Roman"/>
          <w:sz w:val="24"/>
          <w:szCs w:val="24"/>
          <w:lang w:eastAsia="ru-RU"/>
        </w:rPr>
        <w:t>. Решение о бюджете Лахденпохского городского поселения должно быть рассмотрено, утверждено Советом Лахденпохского городского поселения, подписано Главой Лахденпохского городского поселения до начала очередного финансового года.</w:t>
      </w:r>
    </w:p>
    <w:p w:rsidR="007130F7" w:rsidRPr="00431B22" w:rsidRDefault="00E6040C" w:rsidP="00431B22">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 xml:space="preserve">11. </w:t>
      </w:r>
      <w:r w:rsidR="007130F7" w:rsidRPr="00431B22">
        <w:rPr>
          <w:rFonts w:ascii="Times New Roman" w:eastAsia="Times New Roman" w:hAnsi="Times New Roman" w:cs="Times New Roman"/>
          <w:sz w:val="24"/>
          <w:szCs w:val="24"/>
          <w:lang w:eastAsia="ru-RU"/>
        </w:rPr>
        <w:t>Решение о местном бюджете вступает в силу с 1 января очередного финансового года.</w:t>
      </w:r>
    </w:p>
    <w:p w:rsidR="007130F7" w:rsidRPr="00431B22" w:rsidRDefault="00E6040C" w:rsidP="00431B22">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 xml:space="preserve">12. </w:t>
      </w:r>
      <w:r w:rsidR="007130F7" w:rsidRPr="00431B22">
        <w:rPr>
          <w:rFonts w:ascii="Times New Roman" w:eastAsia="Times New Roman" w:hAnsi="Times New Roman" w:cs="Times New Roman"/>
          <w:sz w:val="24"/>
          <w:szCs w:val="24"/>
          <w:lang w:eastAsia="ru-RU"/>
        </w:rPr>
        <w:t>Решение о местном бюджете подлежит официальному опубликованию не позднее 10 дней после его подписания в установленном порядке.</w:t>
      </w:r>
    </w:p>
    <w:p w:rsidR="007130F7" w:rsidRPr="00431B22" w:rsidRDefault="00E6040C" w:rsidP="00431B22">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 xml:space="preserve">13. </w:t>
      </w:r>
      <w:r w:rsidR="007130F7" w:rsidRPr="00431B22">
        <w:rPr>
          <w:rFonts w:ascii="Times New Roman" w:eastAsia="Times New Roman" w:hAnsi="Times New Roman" w:cs="Times New Roman"/>
          <w:sz w:val="24"/>
          <w:szCs w:val="24"/>
          <w:lang w:eastAsia="ru-RU"/>
        </w:rPr>
        <w:t xml:space="preserve"> Органы местного самоуправления Лахденпохского городского поселения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E428D3" w:rsidRPr="00431B22" w:rsidRDefault="00E428D3" w:rsidP="00431B22">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0658F8" w:rsidRPr="00431B22" w:rsidRDefault="000658F8"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Статья 1</w:t>
      </w:r>
      <w:r w:rsidR="001E1217" w:rsidRPr="00431B22">
        <w:rPr>
          <w:rFonts w:ascii="Times New Roman" w:hAnsi="Times New Roman" w:cs="Times New Roman"/>
          <w:sz w:val="24"/>
          <w:szCs w:val="24"/>
        </w:rPr>
        <w:t>7</w:t>
      </w:r>
      <w:r w:rsidRPr="00431B22">
        <w:rPr>
          <w:rFonts w:ascii="Times New Roman" w:hAnsi="Times New Roman" w:cs="Times New Roman"/>
          <w:sz w:val="24"/>
          <w:szCs w:val="24"/>
        </w:rPr>
        <w:t>. Временное управление бюджетом Лахденпохского городского поселения</w:t>
      </w:r>
    </w:p>
    <w:p w:rsidR="000658F8" w:rsidRPr="00BF0867"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Если </w:t>
      </w:r>
      <w:r w:rsidRPr="00BF0867">
        <w:rPr>
          <w:rFonts w:ascii="Times New Roman" w:hAnsi="Times New Roman" w:cs="Times New Roman"/>
          <w:sz w:val="24"/>
          <w:szCs w:val="24"/>
        </w:rPr>
        <w:t xml:space="preserve">решение о местном бюджете не вступило в силу с начала текущего финансового года, применяются положения Бюджетного </w:t>
      </w:r>
      <w:hyperlink r:id="rId33" w:history="1">
        <w:r w:rsidRPr="00BF0867">
          <w:rPr>
            <w:rFonts w:ascii="Times New Roman" w:hAnsi="Times New Roman" w:cs="Times New Roman"/>
            <w:sz w:val="24"/>
            <w:szCs w:val="24"/>
          </w:rPr>
          <w:t>кодекса</w:t>
        </w:r>
      </w:hyperlink>
      <w:r w:rsidRPr="00BF0867">
        <w:rPr>
          <w:rFonts w:ascii="Times New Roman" w:hAnsi="Times New Roman" w:cs="Times New Roman"/>
          <w:sz w:val="24"/>
          <w:szCs w:val="24"/>
        </w:rPr>
        <w:t xml:space="preserve"> Российской Федерации.</w:t>
      </w:r>
    </w:p>
    <w:p w:rsidR="000658F8" w:rsidRPr="00BF0867" w:rsidRDefault="000658F8" w:rsidP="00431B22">
      <w:pPr>
        <w:pStyle w:val="ConsPlusNormal"/>
        <w:jc w:val="both"/>
        <w:rPr>
          <w:rFonts w:ascii="Times New Roman" w:hAnsi="Times New Roman" w:cs="Times New Roman"/>
          <w:sz w:val="24"/>
          <w:szCs w:val="24"/>
        </w:rPr>
      </w:pPr>
    </w:p>
    <w:p w:rsidR="000658F8" w:rsidRPr="00BF0867" w:rsidRDefault="000658F8" w:rsidP="00431B22">
      <w:pPr>
        <w:pStyle w:val="ConsPlusTitle"/>
        <w:ind w:firstLine="540"/>
        <w:jc w:val="both"/>
        <w:outlineLvl w:val="2"/>
        <w:rPr>
          <w:rFonts w:ascii="Times New Roman" w:hAnsi="Times New Roman" w:cs="Times New Roman"/>
          <w:sz w:val="24"/>
          <w:szCs w:val="24"/>
        </w:rPr>
      </w:pPr>
      <w:r w:rsidRPr="00BF0867">
        <w:rPr>
          <w:rFonts w:ascii="Times New Roman" w:hAnsi="Times New Roman" w:cs="Times New Roman"/>
          <w:sz w:val="24"/>
          <w:szCs w:val="24"/>
        </w:rPr>
        <w:t>Статья 1</w:t>
      </w:r>
      <w:r w:rsidR="001E1217" w:rsidRPr="00BF0867">
        <w:rPr>
          <w:rFonts w:ascii="Times New Roman" w:hAnsi="Times New Roman" w:cs="Times New Roman"/>
          <w:sz w:val="24"/>
          <w:szCs w:val="24"/>
        </w:rPr>
        <w:t>8</w:t>
      </w:r>
      <w:r w:rsidRPr="00BF0867">
        <w:rPr>
          <w:rFonts w:ascii="Times New Roman" w:hAnsi="Times New Roman" w:cs="Times New Roman"/>
          <w:sz w:val="24"/>
          <w:szCs w:val="24"/>
        </w:rPr>
        <w:t>. Внесение изменений в утвержденный бюджет Лахденпохского городского поселения на текущий финансовый год и плановый период</w:t>
      </w:r>
    </w:p>
    <w:p w:rsidR="000658F8" w:rsidRPr="00BF0867" w:rsidRDefault="000658F8" w:rsidP="00431B22">
      <w:pPr>
        <w:pStyle w:val="ConsPlusNormal"/>
        <w:ind w:firstLine="540"/>
        <w:jc w:val="both"/>
        <w:rPr>
          <w:rFonts w:ascii="Times New Roman" w:hAnsi="Times New Roman" w:cs="Times New Roman"/>
          <w:sz w:val="24"/>
          <w:szCs w:val="24"/>
        </w:rPr>
      </w:pPr>
      <w:r w:rsidRPr="00BF0867">
        <w:rPr>
          <w:rFonts w:ascii="Times New Roman" w:hAnsi="Times New Roman" w:cs="Times New Roman"/>
          <w:sz w:val="24"/>
          <w:szCs w:val="24"/>
        </w:rPr>
        <w:t xml:space="preserve">1. </w:t>
      </w:r>
      <w:r w:rsidR="008F3EA2" w:rsidRPr="00BF0867">
        <w:rPr>
          <w:rFonts w:ascii="Times New Roman" w:hAnsi="Times New Roman" w:cs="Times New Roman"/>
          <w:sz w:val="24"/>
          <w:szCs w:val="24"/>
        </w:rPr>
        <w:t xml:space="preserve">Администрация </w:t>
      </w:r>
      <w:r w:rsidRPr="00BF0867">
        <w:rPr>
          <w:rFonts w:ascii="Times New Roman" w:hAnsi="Times New Roman" w:cs="Times New Roman"/>
          <w:sz w:val="24"/>
          <w:szCs w:val="24"/>
        </w:rPr>
        <w:t xml:space="preserve">представляет в Совет разработанный Администрацией проект решения о внесении изменений в решение о бюджете Лахденпохского городского поселения на текущий финансовый год и плановый период по всем вопросам, являющимся предметом правового регулирования решения о местном бюджете, в соответствии с </w:t>
      </w:r>
      <w:hyperlink r:id="rId34" w:history="1">
        <w:r w:rsidRPr="00BF0867">
          <w:rPr>
            <w:rFonts w:ascii="Times New Roman" w:hAnsi="Times New Roman" w:cs="Times New Roman"/>
            <w:sz w:val="24"/>
            <w:szCs w:val="24"/>
          </w:rPr>
          <w:t>Регламентом</w:t>
        </w:r>
      </w:hyperlink>
      <w:r w:rsidRPr="00BF0867">
        <w:rPr>
          <w:rFonts w:ascii="Times New Roman" w:hAnsi="Times New Roman" w:cs="Times New Roman"/>
          <w:sz w:val="24"/>
          <w:szCs w:val="24"/>
        </w:rPr>
        <w:t xml:space="preserve"> Совета.</w:t>
      </w:r>
    </w:p>
    <w:p w:rsidR="000658F8" w:rsidRPr="00BF0867" w:rsidRDefault="000658F8" w:rsidP="00431B22">
      <w:pPr>
        <w:pStyle w:val="ConsPlusNormal"/>
        <w:ind w:firstLine="540"/>
        <w:jc w:val="both"/>
        <w:rPr>
          <w:rFonts w:ascii="Times New Roman" w:hAnsi="Times New Roman" w:cs="Times New Roman"/>
          <w:sz w:val="24"/>
          <w:szCs w:val="24"/>
        </w:rPr>
      </w:pPr>
      <w:r w:rsidRPr="00BF0867">
        <w:rPr>
          <w:rFonts w:ascii="Times New Roman" w:hAnsi="Times New Roman" w:cs="Times New Roman"/>
          <w:sz w:val="24"/>
          <w:szCs w:val="24"/>
        </w:rPr>
        <w:t xml:space="preserve">Одновременно указанный проект решения направляется </w:t>
      </w:r>
      <w:r w:rsidR="008F3EA2" w:rsidRPr="00BF0867">
        <w:rPr>
          <w:rFonts w:ascii="Times New Roman" w:hAnsi="Times New Roman" w:cs="Times New Roman"/>
          <w:sz w:val="24"/>
          <w:szCs w:val="24"/>
        </w:rPr>
        <w:t>Администрацией</w:t>
      </w:r>
      <w:r w:rsidRPr="00BF0867">
        <w:rPr>
          <w:rFonts w:ascii="Times New Roman" w:hAnsi="Times New Roman" w:cs="Times New Roman"/>
          <w:sz w:val="24"/>
          <w:szCs w:val="24"/>
        </w:rPr>
        <w:t xml:space="preserve"> в Контрольно-</w:t>
      </w:r>
      <w:r w:rsidR="008F3EA2" w:rsidRPr="00BF0867">
        <w:rPr>
          <w:rFonts w:ascii="Times New Roman" w:hAnsi="Times New Roman" w:cs="Times New Roman"/>
          <w:sz w:val="24"/>
          <w:szCs w:val="24"/>
        </w:rPr>
        <w:t>счетный орган</w:t>
      </w:r>
      <w:r w:rsidRPr="00BF0867">
        <w:rPr>
          <w:rFonts w:ascii="Times New Roman" w:hAnsi="Times New Roman" w:cs="Times New Roman"/>
          <w:sz w:val="24"/>
          <w:szCs w:val="24"/>
        </w:rPr>
        <w:t xml:space="preserve"> на экспертизу. </w:t>
      </w:r>
    </w:p>
    <w:p w:rsidR="000658F8" w:rsidRPr="00BF0867" w:rsidRDefault="000658F8" w:rsidP="00431B22">
      <w:pPr>
        <w:pStyle w:val="ConsPlusNormal"/>
        <w:ind w:firstLine="540"/>
        <w:jc w:val="both"/>
        <w:rPr>
          <w:rFonts w:ascii="Times New Roman" w:hAnsi="Times New Roman" w:cs="Times New Roman"/>
          <w:sz w:val="24"/>
          <w:szCs w:val="24"/>
        </w:rPr>
      </w:pPr>
      <w:r w:rsidRPr="00BF0867">
        <w:rPr>
          <w:rFonts w:ascii="Times New Roman" w:hAnsi="Times New Roman" w:cs="Times New Roman"/>
          <w:sz w:val="24"/>
          <w:szCs w:val="24"/>
        </w:rPr>
        <w:t>2. Одновременно с проектом решения о внесении изменений в решение о бюджете Лахденпохского городского поселения на текущий финансовый год</w:t>
      </w:r>
      <w:r w:rsidR="008F3EA2" w:rsidRPr="00BF0867">
        <w:rPr>
          <w:rFonts w:ascii="Times New Roman" w:hAnsi="Times New Roman" w:cs="Times New Roman"/>
          <w:sz w:val="24"/>
          <w:szCs w:val="24"/>
        </w:rPr>
        <w:t xml:space="preserve"> и плановый период представляется </w:t>
      </w:r>
      <w:r w:rsidRPr="00BF0867">
        <w:rPr>
          <w:rFonts w:ascii="Times New Roman" w:hAnsi="Times New Roman" w:cs="Times New Roman"/>
          <w:sz w:val="24"/>
          <w:szCs w:val="24"/>
        </w:rPr>
        <w:t>пояснительная записка о предлагаемых изменениях в решение о бюджете Лахденпохского городского поселения на текущий финансовый год и плановый период.</w:t>
      </w:r>
    </w:p>
    <w:p w:rsidR="000658F8" w:rsidRPr="00431B22" w:rsidRDefault="000658F8" w:rsidP="00431B22">
      <w:pPr>
        <w:pStyle w:val="ConsPlusNormal"/>
        <w:ind w:firstLine="540"/>
        <w:jc w:val="both"/>
        <w:rPr>
          <w:rFonts w:ascii="Times New Roman" w:hAnsi="Times New Roman" w:cs="Times New Roman"/>
          <w:sz w:val="24"/>
          <w:szCs w:val="24"/>
        </w:rPr>
      </w:pPr>
      <w:r w:rsidRPr="00BF0867">
        <w:rPr>
          <w:rFonts w:ascii="Times New Roman" w:hAnsi="Times New Roman" w:cs="Times New Roman"/>
          <w:sz w:val="24"/>
          <w:szCs w:val="24"/>
        </w:rPr>
        <w:t xml:space="preserve">3. Рассмотрение проекта решения о внесении изменений в решение о местном бюджете осуществляется Советом в порядке и сроки, установленные </w:t>
      </w:r>
      <w:hyperlink r:id="rId35" w:history="1">
        <w:r w:rsidRPr="00BF0867">
          <w:rPr>
            <w:rFonts w:ascii="Times New Roman" w:hAnsi="Times New Roman" w:cs="Times New Roman"/>
            <w:sz w:val="24"/>
            <w:szCs w:val="24"/>
          </w:rPr>
          <w:t>Регламентом</w:t>
        </w:r>
      </w:hyperlink>
      <w:r w:rsidRPr="00BF0867">
        <w:rPr>
          <w:rFonts w:ascii="Times New Roman" w:hAnsi="Times New Roman" w:cs="Times New Roman"/>
          <w:sz w:val="24"/>
          <w:szCs w:val="24"/>
        </w:rPr>
        <w:t xml:space="preserve"> Совета</w:t>
      </w:r>
      <w:r w:rsidRPr="00431B22">
        <w:rPr>
          <w:rFonts w:ascii="Times New Roman" w:hAnsi="Times New Roman" w:cs="Times New Roman"/>
          <w:sz w:val="24"/>
          <w:szCs w:val="24"/>
        </w:rPr>
        <w:t>, в том числе во внеочередн</w:t>
      </w:r>
      <w:r w:rsidR="008F3EA2" w:rsidRPr="00431B22">
        <w:rPr>
          <w:rFonts w:ascii="Times New Roman" w:hAnsi="Times New Roman" w:cs="Times New Roman"/>
          <w:sz w:val="24"/>
          <w:szCs w:val="24"/>
        </w:rPr>
        <w:t>ом порядке по инициативе Главы.</w:t>
      </w:r>
    </w:p>
    <w:p w:rsidR="000658F8" w:rsidRPr="00431B22" w:rsidRDefault="000658F8" w:rsidP="00431B22">
      <w:pPr>
        <w:pStyle w:val="ConsPlusNormal"/>
        <w:jc w:val="both"/>
        <w:rPr>
          <w:rFonts w:ascii="Times New Roman" w:hAnsi="Times New Roman" w:cs="Times New Roman"/>
          <w:sz w:val="24"/>
          <w:szCs w:val="24"/>
        </w:rPr>
      </w:pPr>
    </w:p>
    <w:p w:rsidR="008F3EA2" w:rsidRPr="00431B22" w:rsidRDefault="000658F8" w:rsidP="00431B22">
      <w:pPr>
        <w:pStyle w:val="ConsPlusTitle"/>
        <w:jc w:val="center"/>
        <w:outlineLvl w:val="1"/>
        <w:rPr>
          <w:rFonts w:ascii="Times New Roman" w:hAnsi="Times New Roman" w:cs="Times New Roman"/>
          <w:sz w:val="24"/>
          <w:szCs w:val="24"/>
        </w:rPr>
      </w:pPr>
      <w:r w:rsidRPr="00431B22">
        <w:rPr>
          <w:rFonts w:ascii="Times New Roman" w:hAnsi="Times New Roman" w:cs="Times New Roman"/>
          <w:sz w:val="24"/>
          <w:szCs w:val="24"/>
        </w:rPr>
        <w:t xml:space="preserve">Раздел V. ИСПОЛНЕНИЕ БЮДЖЕТА </w:t>
      </w:r>
      <w:r w:rsidR="008F3EA2" w:rsidRPr="00431B22">
        <w:rPr>
          <w:rFonts w:ascii="Times New Roman" w:hAnsi="Times New Roman" w:cs="Times New Roman"/>
          <w:sz w:val="24"/>
          <w:szCs w:val="24"/>
        </w:rPr>
        <w:t xml:space="preserve">ЛАХДЕНПОХСКОГО </w:t>
      </w:r>
    </w:p>
    <w:p w:rsidR="000658F8" w:rsidRPr="00431B22" w:rsidRDefault="008F3EA2" w:rsidP="00431B22">
      <w:pPr>
        <w:pStyle w:val="ConsPlusTitle"/>
        <w:jc w:val="center"/>
        <w:outlineLvl w:val="1"/>
        <w:rPr>
          <w:rFonts w:ascii="Times New Roman" w:hAnsi="Times New Roman" w:cs="Times New Roman"/>
          <w:sz w:val="24"/>
          <w:szCs w:val="24"/>
        </w:rPr>
      </w:pPr>
      <w:r w:rsidRPr="00431B22">
        <w:rPr>
          <w:rFonts w:ascii="Times New Roman" w:hAnsi="Times New Roman" w:cs="Times New Roman"/>
          <w:sz w:val="24"/>
          <w:szCs w:val="24"/>
        </w:rPr>
        <w:t>ГОРОДСКОГО ПОСЕЛЕНИЯ</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1E1217"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Статья 19</w:t>
      </w:r>
      <w:r w:rsidR="000658F8" w:rsidRPr="00431B22">
        <w:rPr>
          <w:rFonts w:ascii="Times New Roman" w:hAnsi="Times New Roman" w:cs="Times New Roman"/>
          <w:sz w:val="24"/>
          <w:szCs w:val="24"/>
        </w:rPr>
        <w:t>. Основы исполнения бюджета Лахденпохского городского поселения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1. Исполнение местного бюджета обеспечивается Администрацией.</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2. Исполнение местного бюджета организуется на основе сводной бюджетной росписи и кассового плана.</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0658F8"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 xml:space="preserve">Статья </w:t>
      </w:r>
      <w:r w:rsidR="001E1217" w:rsidRPr="00431B22">
        <w:rPr>
          <w:rFonts w:ascii="Times New Roman" w:hAnsi="Times New Roman" w:cs="Times New Roman"/>
          <w:sz w:val="24"/>
          <w:szCs w:val="24"/>
        </w:rPr>
        <w:t>20</w:t>
      </w:r>
      <w:r w:rsidRPr="00431B22">
        <w:rPr>
          <w:rFonts w:ascii="Times New Roman" w:hAnsi="Times New Roman" w:cs="Times New Roman"/>
          <w:sz w:val="24"/>
          <w:szCs w:val="24"/>
        </w:rPr>
        <w:t>. Сводная бюджетная роспись</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1. Порядок составления и ведения сводной бюджетной росписи устанавливается Администрацией с учетом положений Бюджетного </w:t>
      </w:r>
      <w:hyperlink r:id="rId36" w:history="1">
        <w:r w:rsidRPr="00431B22">
          <w:rPr>
            <w:rFonts w:ascii="Times New Roman" w:hAnsi="Times New Roman" w:cs="Times New Roman"/>
            <w:sz w:val="24"/>
            <w:szCs w:val="24"/>
          </w:rPr>
          <w:t>кодекса</w:t>
        </w:r>
      </w:hyperlink>
      <w:r w:rsidRPr="00431B22">
        <w:rPr>
          <w:rFonts w:ascii="Times New Roman" w:hAnsi="Times New Roman" w:cs="Times New Roman"/>
          <w:sz w:val="24"/>
          <w:szCs w:val="24"/>
        </w:rPr>
        <w:t xml:space="preserve"> Российской Федерации.</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Утверждение сводной бюджетной росписи и внесение изменений в нее осуществляется Администрацией.</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2. Утвержденные показатели сводной бюджетной росписи должны соответствовать решению о местном бюджете, за исключением случаев, предусмотренных Бюджетным </w:t>
      </w:r>
      <w:hyperlink r:id="rId37" w:history="1">
        <w:r w:rsidRPr="00431B22">
          <w:rPr>
            <w:rFonts w:ascii="Times New Roman" w:hAnsi="Times New Roman" w:cs="Times New Roman"/>
            <w:sz w:val="24"/>
            <w:szCs w:val="24"/>
          </w:rPr>
          <w:t>кодексом</w:t>
        </w:r>
      </w:hyperlink>
      <w:r w:rsidRPr="00431B22">
        <w:rPr>
          <w:rFonts w:ascii="Times New Roman" w:hAnsi="Times New Roman" w:cs="Times New Roman"/>
          <w:sz w:val="24"/>
          <w:szCs w:val="24"/>
        </w:rPr>
        <w:t xml:space="preserve"> Российской Федерации и дополнительными основаниями, устанавливаемыми </w:t>
      </w:r>
      <w:hyperlink w:anchor="P429" w:history="1">
        <w:r w:rsidRPr="00431B22">
          <w:rPr>
            <w:rFonts w:ascii="Times New Roman" w:hAnsi="Times New Roman" w:cs="Times New Roman"/>
            <w:sz w:val="24"/>
            <w:szCs w:val="24"/>
          </w:rPr>
          <w:t>пунктами 3</w:t>
        </w:r>
      </w:hyperlink>
      <w:r w:rsidRPr="00431B22">
        <w:rPr>
          <w:rFonts w:ascii="Times New Roman" w:hAnsi="Times New Roman" w:cs="Times New Roman"/>
          <w:sz w:val="24"/>
          <w:szCs w:val="24"/>
        </w:rPr>
        <w:t xml:space="preserve"> и </w:t>
      </w:r>
      <w:hyperlink w:anchor="P439" w:history="1">
        <w:r w:rsidRPr="00431B22">
          <w:rPr>
            <w:rFonts w:ascii="Times New Roman" w:hAnsi="Times New Roman" w:cs="Times New Roman"/>
            <w:sz w:val="24"/>
            <w:szCs w:val="24"/>
          </w:rPr>
          <w:t>4</w:t>
        </w:r>
      </w:hyperlink>
      <w:r w:rsidRPr="00431B22">
        <w:rPr>
          <w:rFonts w:ascii="Times New Roman" w:hAnsi="Times New Roman" w:cs="Times New Roman"/>
          <w:sz w:val="24"/>
          <w:szCs w:val="24"/>
        </w:rPr>
        <w:t xml:space="preserve"> настоящей статьи.</w:t>
      </w:r>
    </w:p>
    <w:p w:rsidR="000142FF" w:rsidRPr="00431B22" w:rsidRDefault="000658F8" w:rsidP="00431B22">
      <w:pPr>
        <w:pStyle w:val="ConsPlusNormal"/>
        <w:ind w:firstLine="540"/>
        <w:jc w:val="both"/>
        <w:rPr>
          <w:rFonts w:ascii="Times New Roman" w:hAnsi="Times New Roman" w:cs="Times New Roman"/>
          <w:sz w:val="24"/>
          <w:szCs w:val="24"/>
        </w:rPr>
      </w:pPr>
      <w:bookmarkStart w:id="4" w:name="P429"/>
      <w:bookmarkEnd w:id="4"/>
      <w:r w:rsidRPr="00431B22">
        <w:rPr>
          <w:rFonts w:ascii="Times New Roman" w:hAnsi="Times New Roman" w:cs="Times New Roman"/>
          <w:sz w:val="24"/>
          <w:szCs w:val="24"/>
        </w:rPr>
        <w:lastRenderedPageBreak/>
        <w:t>3. В</w:t>
      </w:r>
      <w:r w:rsidR="000142FF" w:rsidRPr="00431B22">
        <w:rPr>
          <w:rFonts w:ascii="Times New Roman" w:hAnsi="Times New Roman" w:cs="Times New Roman"/>
          <w:sz w:val="24"/>
          <w:szCs w:val="24"/>
        </w:rPr>
        <w:t xml:space="preserve"> соответствии с </w:t>
      </w:r>
      <w:hyperlink r:id="rId38" w:history="1">
        <w:r w:rsidR="000142FF" w:rsidRPr="00431B22">
          <w:rPr>
            <w:rStyle w:val="a5"/>
            <w:rFonts w:ascii="Times New Roman" w:hAnsi="Times New Roman" w:cs="Times New Roman"/>
            <w:color w:val="auto"/>
            <w:sz w:val="24"/>
            <w:szCs w:val="24"/>
            <w:u w:val="none"/>
          </w:rPr>
          <w:t>пунктом 8 статьи 217</w:t>
        </w:r>
      </w:hyperlink>
      <w:r w:rsidR="000142FF" w:rsidRPr="00431B22">
        <w:rPr>
          <w:rFonts w:ascii="Times New Roman" w:hAnsi="Times New Roman" w:cs="Times New Roman"/>
          <w:sz w:val="24"/>
          <w:szCs w:val="24"/>
        </w:rPr>
        <w:t xml:space="preserve"> Бюджетного кодекса Российской Федерации устанавливаются следующие дополнительные основания </w:t>
      </w:r>
      <w:proofErr w:type="gramStart"/>
      <w:r w:rsidR="000142FF" w:rsidRPr="00431B22">
        <w:rPr>
          <w:rFonts w:ascii="Times New Roman" w:hAnsi="Times New Roman" w:cs="Times New Roman"/>
          <w:sz w:val="24"/>
          <w:szCs w:val="24"/>
        </w:rPr>
        <w:t>для внесения изменений в сводную бюджетную роспись бюджета без внесения изменений в решен</w:t>
      </w:r>
      <w:r w:rsidR="004A4E33" w:rsidRPr="00431B22">
        <w:rPr>
          <w:rFonts w:ascii="Times New Roman" w:hAnsi="Times New Roman" w:cs="Times New Roman"/>
          <w:sz w:val="24"/>
          <w:szCs w:val="24"/>
        </w:rPr>
        <w:t>ие о бюджете</w:t>
      </w:r>
      <w:proofErr w:type="gramEnd"/>
      <w:r w:rsidR="004A4E33" w:rsidRPr="00431B22">
        <w:rPr>
          <w:rFonts w:ascii="Times New Roman" w:hAnsi="Times New Roman" w:cs="Times New Roman"/>
          <w:sz w:val="24"/>
          <w:szCs w:val="24"/>
        </w:rPr>
        <w:t xml:space="preserve"> в соответствии с </w:t>
      </w:r>
      <w:r w:rsidR="000142FF" w:rsidRPr="00431B22">
        <w:rPr>
          <w:rFonts w:ascii="Times New Roman" w:hAnsi="Times New Roman" w:cs="Times New Roman"/>
          <w:sz w:val="24"/>
          <w:szCs w:val="24"/>
        </w:rPr>
        <w:t>постановлениями Администрации Лахденпохского муниципального района: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 </w:t>
      </w:r>
      <w:r w:rsidR="000142FF" w:rsidRPr="00431B22">
        <w:rPr>
          <w:rFonts w:ascii="Times New Roman" w:hAnsi="Times New Roman" w:cs="Times New Roman"/>
          <w:sz w:val="24"/>
          <w:szCs w:val="24"/>
        </w:rPr>
        <w:t>осуществление</w:t>
      </w:r>
      <w:r w:rsidRPr="00431B22">
        <w:rPr>
          <w:rFonts w:ascii="Times New Roman" w:hAnsi="Times New Roman" w:cs="Times New Roman"/>
          <w:sz w:val="24"/>
          <w:szCs w:val="24"/>
        </w:rPr>
        <w:t xml:space="preserve"> выплат, сокращающих долговые обязательства Лахденпохского городского поселения в соответствии со </w:t>
      </w:r>
      <w:hyperlink r:id="rId39" w:history="1">
        <w:r w:rsidRPr="00431B22">
          <w:rPr>
            <w:rFonts w:ascii="Times New Roman" w:hAnsi="Times New Roman" w:cs="Times New Roman"/>
            <w:sz w:val="24"/>
            <w:szCs w:val="24"/>
          </w:rPr>
          <w:t>статьей 96</w:t>
        </w:r>
      </w:hyperlink>
      <w:r w:rsidRPr="00431B22">
        <w:rPr>
          <w:rFonts w:ascii="Times New Roman" w:hAnsi="Times New Roman" w:cs="Times New Roman"/>
          <w:sz w:val="24"/>
          <w:szCs w:val="24"/>
        </w:rPr>
        <w:t xml:space="preserve"> Бюджетного кодекса Российской Федерации;</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перераспределени</w:t>
      </w:r>
      <w:r w:rsidR="000142FF" w:rsidRPr="00431B22">
        <w:rPr>
          <w:rFonts w:ascii="Times New Roman" w:hAnsi="Times New Roman" w:cs="Times New Roman"/>
          <w:sz w:val="24"/>
          <w:szCs w:val="24"/>
        </w:rPr>
        <w:t>е</w:t>
      </w:r>
      <w:r w:rsidRPr="00431B22">
        <w:rPr>
          <w:rFonts w:ascii="Times New Roman" w:hAnsi="Times New Roman" w:cs="Times New Roman"/>
          <w:sz w:val="24"/>
          <w:szCs w:val="24"/>
        </w:rPr>
        <w:t xml:space="preserve"> бюджетных ассигнований между видами источников финансирования дефицита местного бюджета в ходе исполнения местного бюджета в пределах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8E7A80" w:rsidRPr="00431B22" w:rsidRDefault="000142FF"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w:t>
      </w:r>
      <w:r w:rsidR="008E7A80" w:rsidRPr="00431B22">
        <w:rPr>
          <w:rFonts w:ascii="Times New Roman" w:hAnsi="Times New Roman" w:cs="Times New Roman"/>
          <w:sz w:val="24"/>
          <w:szCs w:val="24"/>
        </w:rPr>
        <w:t>распределение и перераспределение дополнительных бюджетных ассигнований, источником финансового обеспечения которых являются остатки средств, образовавшиеся в связи с неиспользованием по состоянию на 1 января текущего финансового года безвозмездных поступлений, сверх соответствующих бюджетных ассигнований;</w:t>
      </w:r>
    </w:p>
    <w:p w:rsidR="008E7A80" w:rsidRPr="00431B22" w:rsidRDefault="008E7A80"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w:t>
      </w:r>
      <w:r w:rsidR="000142FF" w:rsidRPr="00431B22">
        <w:rPr>
          <w:rFonts w:ascii="Times New Roman" w:hAnsi="Times New Roman" w:cs="Times New Roman"/>
          <w:sz w:val="24"/>
          <w:szCs w:val="24"/>
        </w:rPr>
        <w:t>перераспределение</w:t>
      </w:r>
      <w:r w:rsidRPr="00431B22">
        <w:rPr>
          <w:rFonts w:ascii="Times New Roman" w:hAnsi="Times New Roman" w:cs="Times New Roman"/>
          <w:sz w:val="24"/>
          <w:szCs w:val="24"/>
        </w:rPr>
        <w:t xml:space="preserve"> бюджетных ассигнований между главными распорядителями средств бюджета Лахденпохского </w:t>
      </w:r>
      <w:r w:rsidRPr="00431B22">
        <w:rPr>
          <w:rFonts w:ascii="Times New Roman" w:hAnsi="Times New Roman" w:cs="Times New Roman"/>
          <w:iCs/>
          <w:sz w:val="24"/>
          <w:szCs w:val="24"/>
        </w:rPr>
        <w:t>городского поселения</w:t>
      </w:r>
      <w:r w:rsidRPr="00431B22">
        <w:rPr>
          <w:rFonts w:ascii="Times New Roman" w:hAnsi="Times New Roman" w:cs="Times New Roman"/>
          <w:sz w:val="24"/>
          <w:szCs w:val="24"/>
        </w:rPr>
        <w:t xml:space="preserve"> в связи с изменением  перечня главных распорядителей средств бюджета, ликвидацией или преобразованием органов местного самоуправления Лахденпохского </w:t>
      </w:r>
      <w:r w:rsidRPr="00431B22">
        <w:rPr>
          <w:rFonts w:ascii="Times New Roman" w:hAnsi="Times New Roman" w:cs="Times New Roman"/>
          <w:iCs/>
          <w:sz w:val="24"/>
          <w:szCs w:val="24"/>
        </w:rPr>
        <w:t>городского поселения</w:t>
      </w:r>
      <w:r w:rsidRPr="00431B22">
        <w:rPr>
          <w:rFonts w:ascii="Times New Roman" w:hAnsi="Times New Roman" w:cs="Times New Roman"/>
          <w:sz w:val="24"/>
          <w:szCs w:val="24"/>
        </w:rPr>
        <w:t>;</w:t>
      </w:r>
    </w:p>
    <w:p w:rsidR="008E7A80" w:rsidRPr="00431B22" w:rsidRDefault="008E7A80"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iCs/>
          <w:sz w:val="24"/>
          <w:szCs w:val="24"/>
        </w:rPr>
        <w:t xml:space="preserve"> </w:t>
      </w:r>
      <w:r w:rsidRPr="00431B22">
        <w:rPr>
          <w:rFonts w:ascii="Times New Roman" w:hAnsi="Times New Roman" w:cs="Times New Roman"/>
          <w:iCs/>
          <w:sz w:val="24"/>
          <w:szCs w:val="24"/>
        </w:rPr>
        <w:tab/>
        <w:t xml:space="preserve">- </w:t>
      </w:r>
      <w:r w:rsidRPr="00431B22">
        <w:rPr>
          <w:rFonts w:ascii="Times New Roman" w:hAnsi="Times New Roman" w:cs="Times New Roman"/>
          <w:sz w:val="24"/>
          <w:szCs w:val="24"/>
        </w:rPr>
        <w:t>перераспределени</w:t>
      </w:r>
      <w:r w:rsidR="000142FF" w:rsidRPr="00431B22">
        <w:rPr>
          <w:rFonts w:ascii="Times New Roman" w:hAnsi="Times New Roman" w:cs="Times New Roman"/>
          <w:sz w:val="24"/>
          <w:szCs w:val="24"/>
        </w:rPr>
        <w:t>е</w:t>
      </w:r>
      <w:r w:rsidRPr="00431B22">
        <w:rPr>
          <w:rFonts w:ascii="Times New Roman" w:hAnsi="Times New Roman" w:cs="Times New Roman"/>
          <w:sz w:val="24"/>
          <w:szCs w:val="24"/>
        </w:rPr>
        <w:t xml:space="preserve"> бюджетных ассигнований в связи изменением бюджетной классификации расходов бюджетов;</w:t>
      </w:r>
    </w:p>
    <w:p w:rsidR="00375A12" w:rsidRPr="00431B22" w:rsidRDefault="000658F8" w:rsidP="00431B22">
      <w:pPr>
        <w:pStyle w:val="ConsPlusNormal"/>
        <w:ind w:firstLine="540"/>
        <w:jc w:val="both"/>
        <w:rPr>
          <w:rFonts w:ascii="Times New Roman" w:hAnsi="Times New Roman" w:cs="Times New Roman"/>
          <w:sz w:val="24"/>
          <w:szCs w:val="24"/>
        </w:rPr>
      </w:pPr>
      <w:proofErr w:type="gramStart"/>
      <w:r w:rsidRPr="00431B22">
        <w:rPr>
          <w:rFonts w:ascii="Times New Roman" w:hAnsi="Times New Roman" w:cs="Times New Roman"/>
          <w:sz w:val="24"/>
          <w:szCs w:val="24"/>
        </w:rPr>
        <w:t xml:space="preserve">- </w:t>
      </w:r>
      <w:r w:rsidR="003D5B19" w:rsidRPr="00431B22">
        <w:rPr>
          <w:rFonts w:ascii="Times New Roman" w:hAnsi="Times New Roman" w:cs="Times New Roman"/>
          <w:sz w:val="24"/>
          <w:szCs w:val="24"/>
        </w:rPr>
        <w:t>п</w:t>
      </w:r>
      <w:r w:rsidR="00375A12" w:rsidRPr="00431B22">
        <w:rPr>
          <w:rFonts w:ascii="Times New Roman" w:hAnsi="Times New Roman" w:cs="Times New Roman"/>
          <w:sz w:val="24"/>
          <w:szCs w:val="24"/>
        </w:rPr>
        <w:t>ерераспределени</w:t>
      </w:r>
      <w:r w:rsidR="000142FF" w:rsidRPr="00431B22">
        <w:rPr>
          <w:rFonts w:ascii="Times New Roman" w:hAnsi="Times New Roman" w:cs="Times New Roman"/>
          <w:sz w:val="24"/>
          <w:szCs w:val="24"/>
        </w:rPr>
        <w:t>е</w:t>
      </w:r>
      <w:r w:rsidR="00375A12" w:rsidRPr="00431B22">
        <w:rPr>
          <w:rFonts w:ascii="Times New Roman" w:hAnsi="Times New Roman" w:cs="Times New Roman"/>
          <w:sz w:val="24"/>
          <w:szCs w:val="24"/>
        </w:rPr>
        <w:t xml:space="preserve"> бюджетных ассигнований между разделами, подразделами, целевыми статьями, видами</w:t>
      </w:r>
      <w:r w:rsidR="00825AAA" w:rsidRPr="00431B22">
        <w:rPr>
          <w:rFonts w:ascii="Times New Roman" w:hAnsi="Times New Roman" w:cs="Times New Roman"/>
          <w:sz w:val="24"/>
          <w:szCs w:val="24"/>
        </w:rPr>
        <w:t xml:space="preserve"> (подвидами)</w:t>
      </w:r>
      <w:r w:rsidR="00375A12" w:rsidRPr="00431B22">
        <w:rPr>
          <w:rFonts w:ascii="Times New Roman" w:hAnsi="Times New Roman" w:cs="Times New Roman"/>
          <w:sz w:val="24"/>
          <w:szCs w:val="24"/>
        </w:rPr>
        <w:t xml:space="preserve"> расходов классификации расходов бюджетов в пределах общего объема бюджетных ассигнований, предусмотренных главному распорядителю бюджетных средств, при условии, что увеличение бюджетных ассигнований по соответствующей целевой статье классификации расходов бюджетов по данному основанию не превышает 10 процентов, в том числе с введением новых разделов, подразделов, видов расходов классификации расходов бюджетов;</w:t>
      </w:r>
      <w:proofErr w:type="gramEnd"/>
    </w:p>
    <w:p w:rsidR="00375A12" w:rsidRPr="00431B22" w:rsidRDefault="000142FF" w:rsidP="00431B22">
      <w:pPr>
        <w:suppressAutoHyphens/>
        <w:spacing w:after="0" w:line="240" w:lineRule="auto"/>
        <w:ind w:firstLine="708"/>
        <w:jc w:val="both"/>
        <w:rPr>
          <w:rFonts w:ascii="Times New Roman" w:eastAsia="Times New Roman" w:hAnsi="Times New Roman" w:cs="Times New Roman"/>
          <w:sz w:val="24"/>
          <w:szCs w:val="24"/>
          <w:lang w:eastAsia="ru-RU"/>
        </w:rPr>
      </w:pPr>
      <w:r w:rsidRPr="00431B22">
        <w:rPr>
          <w:rFonts w:ascii="Times New Roman" w:eastAsia="Times New Roman" w:hAnsi="Times New Roman" w:cs="Times New Roman"/>
          <w:sz w:val="24"/>
          <w:szCs w:val="24"/>
          <w:lang w:eastAsia="ru-RU"/>
        </w:rPr>
        <w:t>-  перераспределение</w:t>
      </w:r>
      <w:r w:rsidR="00375A12" w:rsidRPr="00431B22">
        <w:rPr>
          <w:rFonts w:ascii="Times New Roman" w:eastAsia="Times New Roman" w:hAnsi="Times New Roman" w:cs="Times New Roman"/>
          <w:sz w:val="24"/>
          <w:szCs w:val="24"/>
          <w:lang w:eastAsia="ru-RU"/>
        </w:rPr>
        <w:t xml:space="preserve"> бюджетных ассигнований в пределах бюджетных ассигнований, предусмотренных по целевой статье, между группами (группами и подгруппами) видов расходов классификации расходов бюджета;</w:t>
      </w:r>
    </w:p>
    <w:p w:rsidR="00375A12" w:rsidRPr="00431B22" w:rsidRDefault="000142FF" w:rsidP="00431B22">
      <w:pPr>
        <w:suppressAutoHyphens/>
        <w:spacing w:after="0" w:line="240" w:lineRule="auto"/>
        <w:ind w:firstLine="708"/>
        <w:jc w:val="both"/>
        <w:rPr>
          <w:rFonts w:ascii="Times New Roman" w:eastAsia="Times New Roman" w:hAnsi="Times New Roman" w:cs="Times New Roman"/>
          <w:iCs/>
          <w:sz w:val="24"/>
          <w:szCs w:val="24"/>
          <w:lang w:eastAsia="ru-RU"/>
        </w:rPr>
      </w:pPr>
      <w:proofErr w:type="gramStart"/>
      <w:r w:rsidRPr="00431B22">
        <w:rPr>
          <w:rFonts w:ascii="Times New Roman" w:eastAsia="Times New Roman" w:hAnsi="Times New Roman" w:cs="Times New Roman"/>
          <w:sz w:val="24"/>
          <w:szCs w:val="24"/>
          <w:lang w:eastAsia="ru-RU"/>
        </w:rPr>
        <w:t xml:space="preserve">- </w:t>
      </w:r>
      <w:r w:rsidR="00375A12" w:rsidRPr="00431B22">
        <w:rPr>
          <w:rFonts w:ascii="Times New Roman" w:eastAsia="Times New Roman" w:hAnsi="Times New Roman" w:cs="Times New Roman"/>
          <w:iCs/>
          <w:sz w:val="24"/>
          <w:szCs w:val="24"/>
          <w:lang w:eastAsia="ru-RU"/>
        </w:rPr>
        <w:t>перераспределение бюджетных ассигнований, предусмотренных за счет средств субсидий, иных межбюджетных трансфертов из бюджета Республики Карелия, бюджета Лахденпохского муниципального района, а так же средств бюджета Лахденпохского городского поселения, предусмотренных на решение вопросов местного значения, в целях софинансирования которых из бюджета Республики Карелия, бюджета Лахденпохского муниципального района предоставляется субсидия, иной межбюджетный трансферт, между разделами, подразделами, целевыми статьями, видами расходов классификации расходов бюджетов</w:t>
      </w:r>
      <w:proofErr w:type="gramEnd"/>
      <w:r w:rsidR="00375A12" w:rsidRPr="00431B22">
        <w:rPr>
          <w:rFonts w:ascii="Times New Roman" w:eastAsia="Times New Roman" w:hAnsi="Times New Roman" w:cs="Times New Roman"/>
          <w:iCs/>
          <w:sz w:val="24"/>
          <w:szCs w:val="24"/>
          <w:lang w:eastAsia="ru-RU"/>
        </w:rPr>
        <w:t xml:space="preserve"> в пределах общего объема бюджетных ассигнований, предусмотренных главному распорядителю бюджетных средств на указанные цели (в том числе при возникновении экономии, сложившейся по результатам определения поставщиков, подрядчиков, исполнителей) при условии и в целях достижения целевых показателей, установленных соглашениями о предоставлении субсидии, иного межбюджетного трансферта.</w:t>
      </w:r>
    </w:p>
    <w:p w:rsidR="000658F8" w:rsidRPr="00431B22" w:rsidRDefault="000658F8" w:rsidP="00431B22">
      <w:pPr>
        <w:pStyle w:val="ConsPlusNormal"/>
        <w:ind w:firstLine="540"/>
        <w:jc w:val="both"/>
        <w:rPr>
          <w:rFonts w:ascii="Times New Roman" w:hAnsi="Times New Roman" w:cs="Times New Roman"/>
          <w:sz w:val="24"/>
          <w:szCs w:val="24"/>
        </w:rPr>
      </w:pPr>
      <w:bookmarkStart w:id="5" w:name="P439"/>
      <w:bookmarkEnd w:id="5"/>
      <w:r w:rsidRPr="00431B22">
        <w:rPr>
          <w:rFonts w:ascii="Times New Roman" w:hAnsi="Times New Roman" w:cs="Times New Roman"/>
          <w:sz w:val="24"/>
          <w:szCs w:val="24"/>
        </w:rPr>
        <w:t xml:space="preserve">4. Дополнительные основания </w:t>
      </w:r>
      <w:proofErr w:type="gramStart"/>
      <w:r w:rsidRPr="00431B22">
        <w:rPr>
          <w:rFonts w:ascii="Times New Roman" w:hAnsi="Times New Roman" w:cs="Times New Roman"/>
          <w:sz w:val="24"/>
          <w:szCs w:val="24"/>
        </w:rPr>
        <w:t>для внесения изменений в сводную бюджетную роспись без внесения изменений в решение о местном бюджете</w:t>
      </w:r>
      <w:proofErr w:type="gramEnd"/>
      <w:r w:rsidRPr="00431B22">
        <w:rPr>
          <w:rFonts w:ascii="Times New Roman" w:hAnsi="Times New Roman" w:cs="Times New Roman"/>
          <w:sz w:val="24"/>
          <w:szCs w:val="24"/>
        </w:rPr>
        <w:t xml:space="preserve"> могут также устанавливаться решением о местном бюджете.</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0658F8"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Статья 2</w:t>
      </w:r>
      <w:r w:rsidR="001E1217" w:rsidRPr="00431B22">
        <w:rPr>
          <w:rFonts w:ascii="Times New Roman" w:hAnsi="Times New Roman" w:cs="Times New Roman"/>
          <w:sz w:val="24"/>
          <w:szCs w:val="24"/>
        </w:rPr>
        <w:t>1</w:t>
      </w:r>
      <w:r w:rsidRPr="00431B22">
        <w:rPr>
          <w:rFonts w:ascii="Times New Roman" w:hAnsi="Times New Roman" w:cs="Times New Roman"/>
          <w:sz w:val="24"/>
          <w:szCs w:val="24"/>
        </w:rPr>
        <w:t>. Кассовый план</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Составление и ведение кассового плана осуществляется в порядке, установленном Администрацией.</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0658F8"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Статья 2</w:t>
      </w:r>
      <w:r w:rsidR="001E1217" w:rsidRPr="00431B22">
        <w:rPr>
          <w:rFonts w:ascii="Times New Roman" w:hAnsi="Times New Roman" w:cs="Times New Roman"/>
          <w:sz w:val="24"/>
          <w:szCs w:val="24"/>
        </w:rPr>
        <w:t>2</w:t>
      </w:r>
      <w:r w:rsidRPr="00431B22">
        <w:rPr>
          <w:rFonts w:ascii="Times New Roman" w:hAnsi="Times New Roman" w:cs="Times New Roman"/>
          <w:sz w:val="24"/>
          <w:szCs w:val="24"/>
        </w:rPr>
        <w:t>. Исполнение бюджета Лахденпохского городского поселения по доходам</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1. Исполнение местного бюджета по доходам осуществляется в соответствии с Бюджетным </w:t>
      </w:r>
      <w:hyperlink r:id="rId40" w:history="1">
        <w:r w:rsidRPr="00431B22">
          <w:rPr>
            <w:rFonts w:ascii="Times New Roman" w:hAnsi="Times New Roman" w:cs="Times New Roman"/>
            <w:sz w:val="24"/>
            <w:szCs w:val="24"/>
          </w:rPr>
          <w:t>кодексом</w:t>
        </w:r>
      </w:hyperlink>
      <w:r w:rsidRPr="00431B22">
        <w:rPr>
          <w:rFonts w:ascii="Times New Roman" w:hAnsi="Times New Roman" w:cs="Times New Roman"/>
          <w:sz w:val="24"/>
          <w:szCs w:val="24"/>
        </w:rPr>
        <w:t xml:space="preserve"> Российской Федерации.</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2. </w:t>
      </w:r>
      <w:proofErr w:type="gramStart"/>
      <w:r w:rsidRPr="00431B22">
        <w:rPr>
          <w:rFonts w:ascii="Times New Roman" w:hAnsi="Times New Roman" w:cs="Times New Roman"/>
          <w:sz w:val="24"/>
          <w:szCs w:val="24"/>
        </w:rPr>
        <w:t xml:space="preserve">Использование доходов, полученных при исполнении местного бюджета сверх </w:t>
      </w:r>
      <w:r w:rsidRPr="00431B22">
        <w:rPr>
          <w:rFonts w:ascii="Times New Roman" w:hAnsi="Times New Roman" w:cs="Times New Roman"/>
          <w:sz w:val="24"/>
          <w:szCs w:val="24"/>
        </w:rPr>
        <w:lastRenderedPageBreak/>
        <w:t xml:space="preserve">утвержденных решением о местном бюджете на очередной финансовый год, осуществляется в соответствии с Бюджетным </w:t>
      </w:r>
      <w:hyperlink r:id="rId41" w:history="1">
        <w:r w:rsidRPr="00431B22">
          <w:rPr>
            <w:rFonts w:ascii="Times New Roman" w:hAnsi="Times New Roman" w:cs="Times New Roman"/>
            <w:sz w:val="24"/>
            <w:szCs w:val="24"/>
          </w:rPr>
          <w:t>кодексом</w:t>
        </w:r>
      </w:hyperlink>
      <w:r w:rsidRPr="00431B22">
        <w:rPr>
          <w:rFonts w:ascii="Times New Roman" w:hAnsi="Times New Roman" w:cs="Times New Roman"/>
          <w:sz w:val="24"/>
          <w:szCs w:val="24"/>
        </w:rPr>
        <w:t xml:space="preserve"> Российской Федерации.</w:t>
      </w:r>
      <w:proofErr w:type="gramEnd"/>
    </w:p>
    <w:p w:rsidR="002B66B1" w:rsidRPr="00431B22" w:rsidRDefault="002B66B1" w:rsidP="00431B22">
      <w:pPr>
        <w:pStyle w:val="ConsPlusNormal"/>
        <w:ind w:firstLine="540"/>
        <w:jc w:val="both"/>
        <w:rPr>
          <w:rFonts w:ascii="Times New Roman" w:hAnsi="Times New Roman" w:cs="Times New Roman"/>
          <w:sz w:val="24"/>
          <w:szCs w:val="24"/>
        </w:rPr>
      </w:pPr>
    </w:p>
    <w:p w:rsidR="000658F8" w:rsidRPr="00431B22" w:rsidRDefault="000658F8"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Статья 2</w:t>
      </w:r>
      <w:r w:rsidR="001E1217" w:rsidRPr="00431B22">
        <w:rPr>
          <w:rFonts w:ascii="Times New Roman" w:hAnsi="Times New Roman" w:cs="Times New Roman"/>
          <w:sz w:val="24"/>
          <w:szCs w:val="24"/>
        </w:rPr>
        <w:t>3</w:t>
      </w:r>
      <w:r w:rsidRPr="00431B22">
        <w:rPr>
          <w:rFonts w:ascii="Times New Roman" w:hAnsi="Times New Roman" w:cs="Times New Roman"/>
          <w:sz w:val="24"/>
          <w:szCs w:val="24"/>
        </w:rPr>
        <w:t>. Исполнение бюджета Лахденпохского городского поселения по расходам</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1. Исполнение местного бюджета по расходам осуществляется в порядке, установленном Администрацией.</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2. Исполнение местного бюджета по расходам предусматривает:</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принятие и учет бюджетных и денежных обязательств;</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подтверждение денежных обязательств;</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санкционирование оплаты денежных обязательств;</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подтверждение исполнения денежных обязательств с учетом положений Бюджетного </w:t>
      </w:r>
      <w:hyperlink r:id="rId42" w:history="1">
        <w:r w:rsidRPr="00431B22">
          <w:rPr>
            <w:rFonts w:ascii="Times New Roman" w:hAnsi="Times New Roman" w:cs="Times New Roman"/>
            <w:sz w:val="24"/>
            <w:szCs w:val="24"/>
          </w:rPr>
          <w:t>кодекса</w:t>
        </w:r>
      </w:hyperlink>
      <w:r w:rsidRPr="00431B22">
        <w:rPr>
          <w:rFonts w:ascii="Times New Roman" w:hAnsi="Times New Roman" w:cs="Times New Roman"/>
          <w:sz w:val="24"/>
          <w:szCs w:val="24"/>
        </w:rPr>
        <w:t xml:space="preserve"> Российской Федерации.</w:t>
      </w:r>
    </w:p>
    <w:p w:rsidR="002B66B1" w:rsidRPr="00431B22" w:rsidRDefault="002B66B1" w:rsidP="00431B22">
      <w:pPr>
        <w:pStyle w:val="ConsPlusNormal"/>
        <w:jc w:val="both"/>
        <w:rPr>
          <w:rFonts w:ascii="Times New Roman" w:hAnsi="Times New Roman" w:cs="Times New Roman"/>
          <w:sz w:val="24"/>
          <w:szCs w:val="24"/>
        </w:rPr>
      </w:pPr>
    </w:p>
    <w:p w:rsidR="000658F8" w:rsidRPr="00431B22" w:rsidRDefault="000658F8"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Статья 2</w:t>
      </w:r>
      <w:r w:rsidR="001E1217" w:rsidRPr="00431B22">
        <w:rPr>
          <w:rFonts w:ascii="Times New Roman" w:hAnsi="Times New Roman" w:cs="Times New Roman"/>
          <w:sz w:val="24"/>
          <w:szCs w:val="24"/>
        </w:rPr>
        <w:t>4</w:t>
      </w:r>
      <w:r w:rsidRPr="00431B22">
        <w:rPr>
          <w:rFonts w:ascii="Times New Roman" w:hAnsi="Times New Roman" w:cs="Times New Roman"/>
          <w:sz w:val="24"/>
          <w:szCs w:val="24"/>
        </w:rPr>
        <w:t>. Бюджетная роспись</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1. Порядок составления и ведения бюджетной росписи устанавливается Администрацией с учетом положений Бюджетного </w:t>
      </w:r>
      <w:hyperlink r:id="rId43" w:history="1">
        <w:r w:rsidRPr="00431B22">
          <w:rPr>
            <w:rFonts w:ascii="Times New Roman" w:hAnsi="Times New Roman" w:cs="Times New Roman"/>
            <w:sz w:val="24"/>
            <w:szCs w:val="24"/>
          </w:rPr>
          <w:t>кодекса</w:t>
        </w:r>
      </w:hyperlink>
      <w:r w:rsidRPr="00431B22">
        <w:rPr>
          <w:rFonts w:ascii="Times New Roman" w:hAnsi="Times New Roman" w:cs="Times New Roman"/>
          <w:sz w:val="24"/>
          <w:szCs w:val="24"/>
        </w:rPr>
        <w:t xml:space="preserve"> Российской Федерации.</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Администрацией лимитами бюджетных обязательств.</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2. Утверждение бюджетной росписи и внесение изменений в нее осуществляется главным распорядителем средств местного бюджета.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3.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0658F8"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Статья 2</w:t>
      </w:r>
      <w:r w:rsidR="001E1217" w:rsidRPr="00431B22">
        <w:rPr>
          <w:rFonts w:ascii="Times New Roman" w:hAnsi="Times New Roman" w:cs="Times New Roman"/>
          <w:sz w:val="24"/>
          <w:szCs w:val="24"/>
        </w:rPr>
        <w:t>5</w:t>
      </w:r>
      <w:r w:rsidRPr="00431B22">
        <w:rPr>
          <w:rFonts w:ascii="Times New Roman" w:hAnsi="Times New Roman" w:cs="Times New Roman"/>
          <w:sz w:val="24"/>
          <w:szCs w:val="24"/>
        </w:rPr>
        <w:t>. Исполнение бюджета Лахденпохского городского поселения по источникам финансирования дефицита местного бюджета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1. Исполнение местного бюджета по источникам финансирования дефицита местного бюджета осуществляется в порядке, установленном Администрацией.</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w:t>
      </w:r>
    </w:p>
    <w:p w:rsidR="000658F8" w:rsidRPr="00431B22" w:rsidRDefault="002B66B1" w:rsidP="00431B22">
      <w:pPr>
        <w:pStyle w:val="ConsPlusNormal"/>
        <w:jc w:val="both"/>
        <w:rPr>
          <w:rFonts w:ascii="Times New Roman" w:hAnsi="Times New Roman" w:cs="Times New Roman"/>
          <w:sz w:val="24"/>
          <w:szCs w:val="24"/>
        </w:rPr>
      </w:pPr>
      <w:r w:rsidRPr="00431B22">
        <w:rPr>
          <w:rFonts w:ascii="Times New Roman" w:hAnsi="Times New Roman" w:cs="Times New Roman"/>
          <w:sz w:val="24"/>
          <w:szCs w:val="24"/>
        </w:rPr>
        <w:t xml:space="preserve"> </w:t>
      </w:r>
    </w:p>
    <w:p w:rsidR="000658F8" w:rsidRPr="00431B22" w:rsidRDefault="000658F8"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Статья 2</w:t>
      </w:r>
      <w:r w:rsidR="001E1217" w:rsidRPr="00431B22">
        <w:rPr>
          <w:rFonts w:ascii="Times New Roman" w:hAnsi="Times New Roman" w:cs="Times New Roman"/>
          <w:sz w:val="24"/>
          <w:szCs w:val="24"/>
        </w:rPr>
        <w:t>6</w:t>
      </w:r>
      <w:r w:rsidRPr="00431B22">
        <w:rPr>
          <w:rFonts w:ascii="Times New Roman" w:hAnsi="Times New Roman" w:cs="Times New Roman"/>
          <w:sz w:val="24"/>
          <w:szCs w:val="24"/>
        </w:rPr>
        <w:t>. Завершение финансового года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Операции по исполнению местного бюджета завершаются 31 декабря.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Завершение операций по исполнению местного бюджета в текущем финансовом году осуществляется в порядке, установленном Администрацией в соответствии с требованиями Бюджетного </w:t>
      </w:r>
      <w:hyperlink r:id="rId44" w:history="1">
        <w:r w:rsidRPr="00431B22">
          <w:rPr>
            <w:rFonts w:ascii="Times New Roman" w:hAnsi="Times New Roman" w:cs="Times New Roman"/>
            <w:sz w:val="24"/>
            <w:szCs w:val="24"/>
          </w:rPr>
          <w:t>кодекса</w:t>
        </w:r>
      </w:hyperlink>
      <w:r w:rsidRPr="00431B22">
        <w:rPr>
          <w:rFonts w:ascii="Times New Roman" w:hAnsi="Times New Roman" w:cs="Times New Roman"/>
          <w:sz w:val="24"/>
          <w:szCs w:val="24"/>
        </w:rPr>
        <w:t xml:space="preserve"> Российской Федерации.</w:t>
      </w:r>
    </w:p>
    <w:p w:rsidR="002B66B1" w:rsidRPr="00431B22" w:rsidRDefault="002B66B1" w:rsidP="00431B22">
      <w:pPr>
        <w:pStyle w:val="ConsPlusNormal"/>
        <w:ind w:firstLine="540"/>
        <w:jc w:val="both"/>
        <w:rPr>
          <w:rFonts w:ascii="Times New Roman" w:hAnsi="Times New Roman" w:cs="Times New Roman"/>
          <w:sz w:val="24"/>
          <w:szCs w:val="24"/>
        </w:rPr>
      </w:pP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0658F8" w:rsidP="00431B22">
      <w:pPr>
        <w:pStyle w:val="ConsPlusTitle"/>
        <w:jc w:val="center"/>
        <w:outlineLvl w:val="1"/>
        <w:rPr>
          <w:rFonts w:ascii="Times New Roman" w:hAnsi="Times New Roman" w:cs="Times New Roman"/>
          <w:sz w:val="24"/>
          <w:szCs w:val="24"/>
        </w:rPr>
      </w:pPr>
      <w:r w:rsidRPr="00431B22">
        <w:rPr>
          <w:rFonts w:ascii="Times New Roman" w:hAnsi="Times New Roman" w:cs="Times New Roman"/>
          <w:sz w:val="24"/>
          <w:szCs w:val="24"/>
        </w:rPr>
        <w:t>Раздел VI. ОТЧЕТНОСТЬ ОБ ИСПОЛНЕНИИ БЮДЖЕТА</w:t>
      </w:r>
    </w:p>
    <w:p w:rsidR="000658F8" w:rsidRPr="00431B22" w:rsidRDefault="000658F8" w:rsidP="00431B22">
      <w:pPr>
        <w:pStyle w:val="ConsPlusTitle"/>
        <w:jc w:val="center"/>
        <w:rPr>
          <w:rFonts w:ascii="Times New Roman" w:hAnsi="Times New Roman" w:cs="Times New Roman"/>
          <w:sz w:val="24"/>
          <w:szCs w:val="24"/>
        </w:rPr>
      </w:pPr>
      <w:r w:rsidRPr="00431B22">
        <w:rPr>
          <w:rFonts w:ascii="Times New Roman" w:hAnsi="Times New Roman" w:cs="Times New Roman"/>
          <w:sz w:val="24"/>
          <w:szCs w:val="24"/>
        </w:rPr>
        <w:t>ЛАХДЕНПОХСКОГО ГОРОДСКОГО ПОСЕЛЕНИЯ</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0658F8"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Статья 2</w:t>
      </w:r>
      <w:r w:rsidR="001E1217" w:rsidRPr="00431B22">
        <w:rPr>
          <w:rFonts w:ascii="Times New Roman" w:hAnsi="Times New Roman" w:cs="Times New Roman"/>
          <w:sz w:val="24"/>
          <w:szCs w:val="24"/>
        </w:rPr>
        <w:t>7</w:t>
      </w:r>
      <w:r w:rsidRPr="00431B22">
        <w:rPr>
          <w:rFonts w:ascii="Times New Roman" w:hAnsi="Times New Roman" w:cs="Times New Roman"/>
          <w:sz w:val="24"/>
          <w:szCs w:val="24"/>
        </w:rPr>
        <w:t>. Бюджетная отчетность</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1. Бюджетная отчетность включает:</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1) отчет об исполнении местного бюджета;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2) баланс исполнения местного бюджета;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3) отчет о финансовых результатах деятельности;</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4) отчет о движении денежных средств;</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5) пояснительную записку.</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2. Подготовка бюджетной отчетности осуществляется в соответствии с требованиями, установленными Бюджетным </w:t>
      </w:r>
      <w:hyperlink r:id="rId45" w:history="1">
        <w:r w:rsidRPr="00431B22">
          <w:rPr>
            <w:rFonts w:ascii="Times New Roman" w:hAnsi="Times New Roman" w:cs="Times New Roman"/>
            <w:sz w:val="24"/>
            <w:szCs w:val="24"/>
          </w:rPr>
          <w:t>кодексом</w:t>
        </w:r>
      </w:hyperlink>
      <w:r w:rsidRPr="00431B22">
        <w:rPr>
          <w:rFonts w:ascii="Times New Roman" w:hAnsi="Times New Roman" w:cs="Times New Roman"/>
          <w:sz w:val="24"/>
          <w:szCs w:val="24"/>
        </w:rPr>
        <w:t xml:space="preserve"> Российской Федерации.</w:t>
      </w:r>
    </w:p>
    <w:p w:rsidR="004A4E33" w:rsidRDefault="004A4E33" w:rsidP="00431B22">
      <w:pPr>
        <w:pStyle w:val="ConsPlusNormal"/>
        <w:jc w:val="both"/>
        <w:rPr>
          <w:rFonts w:ascii="Times New Roman" w:hAnsi="Times New Roman" w:cs="Times New Roman"/>
          <w:sz w:val="24"/>
          <w:szCs w:val="24"/>
        </w:rPr>
      </w:pPr>
    </w:p>
    <w:p w:rsidR="00431B22" w:rsidRDefault="00431B22" w:rsidP="00431B22">
      <w:pPr>
        <w:pStyle w:val="ConsPlusNormal"/>
        <w:jc w:val="both"/>
        <w:rPr>
          <w:rFonts w:ascii="Times New Roman" w:hAnsi="Times New Roman" w:cs="Times New Roman"/>
          <w:sz w:val="24"/>
          <w:szCs w:val="24"/>
        </w:rPr>
      </w:pPr>
    </w:p>
    <w:p w:rsidR="00431B22" w:rsidRPr="00431B22" w:rsidRDefault="00431B22" w:rsidP="00431B22">
      <w:pPr>
        <w:pStyle w:val="ConsPlusNormal"/>
        <w:jc w:val="both"/>
        <w:rPr>
          <w:rFonts w:ascii="Times New Roman" w:hAnsi="Times New Roman" w:cs="Times New Roman"/>
          <w:sz w:val="24"/>
          <w:szCs w:val="24"/>
        </w:rPr>
      </w:pPr>
    </w:p>
    <w:p w:rsidR="000658F8" w:rsidRPr="00431B22" w:rsidRDefault="000658F8"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 xml:space="preserve">Статья </w:t>
      </w:r>
      <w:r w:rsidR="001E1217" w:rsidRPr="00431B22">
        <w:rPr>
          <w:rFonts w:ascii="Times New Roman" w:hAnsi="Times New Roman" w:cs="Times New Roman"/>
          <w:sz w:val="24"/>
          <w:szCs w:val="24"/>
        </w:rPr>
        <w:t>28</w:t>
      </w:r>
      <w:r w:rsidRPr="00431B22">
        <w:rPr>
          <w:rFonts w:ascii="Times New Roman" w:hAnsi="Times New Roman" w:cs="Times New Roman"/>
          <w:sz w:val="24"/>
          <w:szCs w:val="24"/>
        </w:rPr>
        <w:t>. Порядок предоставления отчета об исполнении бюджета Лахденпохского городского поселения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Администрация представляет отчеты об исполнении местного бюджета: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в </w:t>
      </w:r>
      <w:r w:rsidR="00470079" w:rsidRPr="00431B22">
        <w:rPr>
          <w:rFonts w:ascii="Times New Roman" w:hAnsi="Times New Roman" w:cs="Times New Roman"/>
          <w:sz w:val="24"/>
          <w:szCs w:val="24"/>
        </w:rPr>
        <w:t>Финансовое управление Администрации Лахденпохского муниципального района</w:t>
      </w:r>
      <w:r w:rsidRPr="00431B22">
        <w:rPr>
          <w:rFonts w:ascii="Times New Roman" w:hAnsi="Times New Roman" w:cs="Times New Roman"/>
          <w:sz w:val="24"/>
          <w:szCs w:val="24"/>
        </w:rPr>
        <w:t xml:space="preserve"> - по форме и в сроки, определяемые </w:t>
      </w:r>
      <w:r w:rsidR="00470079" w:rsidRPr="00431B22">
        <w:rPr>
          <w:rFonts w:ascii="Times New Roman" w:hAnsi="Times New Roman" w:cs="Times New Roman"/>
          <w:sz w:val="24"/>
          <w:szCs w:val="24"/>
        </w:rPr>
        <w:t>Администрацией Лахденпохского муниципального района</w:t>
      </w:r>
      <w:r w:rsidRPr="00431B22">
        <w:rPr>
          <w:rFonts w:ascii="Times New Roman" w:hAnsi="Times New Roman" w:cs="Times New Roman"/>
          <w:sz w:val="24"/>
          <w:szCs w:val="24"/>
        </w:rPr>
        <w:t>;</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в Совет и Контрольно-счетн</w:t>
      </w:r>
      <w:r w:rsidR="00470079" w:rsidRPr="00431B22">
        <w:rPr>
          <w:rFonts w:ascii="Times New Roman" w:hAnsi="Times New Roman" w:cs="Times New Roman"/>
          <w:sz w:val="24"/>
          <w:szCs w:val="24"/>
        </w:rPr>
        <w:t>ый орган</w:t>
      </w:r>
      <w:r w:rsidRPr="00431B22">
        <w:rPr>
          <w:rFonts w:ascii="Times New Roman" w:hAnsi="Times New Roman" w:cs="Times New Roman"/>
          <w:sz w:val="24"/>
          <w:szCs w:val="24"/>
        </w:rPr>
        <w:t xml:space="preserve"> - отчет об исполнении местного бюджета за первый квартал, полугодие и девять месяцев текущего финансового года;</w:t>
      </w:r>
    </w:p>
    <w:p w:rsidR="00470079"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в </w:t>
      </w:r>
      <w:r w:rsidR="00470079" w:rsidRPr="00431B22">
        <w:rPr>
          <w:rFonts w:ascii="Times New Roman" w:hAnsi="Times New Roman" w:cs="Times New Roman"/>
          <w:sz w:val="24"/>
          <w:szCs w:val="24"/>
        </w:rPr>
        <w:t xml:space="preserve">Совет -  годовой отчет об исполнении местного бюджета </w:t>
      </w:r>
    </w:p>
    <w:p w:rsidR="000658F8" w:rsidRPr="00431B22" w:rsidRDefault="00470079"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 </w:t>
      </w:r>
      <w:r w:rsidR="000658F8" w:rsidRPr="00431B22">
        <w:rPr>
          <w:rFonts w:ascii="Times New Roman" w:hAnsi="Times New Roman" w:cs="Times New Roman"/>
          <w:sz w:val="24"/>
          <w:szCs w:val="24"/>
        </w:rPr>
        <w:t>Контрольно-счетн</w:t>
      </w:r>
      <w:r w:rsidRPr="00431B22">
        <w:rPr>
          <w:rFonts w:ascii="Times New Roman" w:hAnsi="Times New Roman" w:cs="Times New Roman"/>
          <w:sz w:val="24"/>
          <w:szCs w:val="24"/>
        </w:rPr>
        <w:t>ый</w:t>
      </w:r>
      <w:r w:rsidR="000658F8" w:rsidRPr="00431B22">
        <w:rPr>
          <w:rFonts w:ascii="Times New Roman" w:hAnsi="Times New Roman" w:cs="Times New Roman"/>
          <w:sz w:val="24"/>
          <w:szCs w:val="24"/>
        </w:rPr>
        <w:t xml:space="preserve"> </w:t>
      </w:r>
      <w:r w:rsidRPr="00431B22">
        <w:rPr>
          <w:rFonts w:ascii="Times New Roman" w:hAnsi="Times New Roman" w:cs="Times New Roman"/>
          <w:sz w:val="24"/>
          <w:szCs w:val="24"/>
        </w:rPr>
        <w:t>орган</w:t>
      </w:r>
      <w:r w:rsidR="000658F8" w:rsidRPr="00431B22">
        <w:rPr>
          <w:rFonts w:ascii="Times New Roman" w:hAnsi="Times New Roman" w:cs="Times New Roman"/>
          <w:sz w:val="24"/>
          <w:szCs w:val="24"/>
        </w:rPr>
        <w:t xml:space="preserve"> для осуществления внешней проверки - годовой отчет об исполнении местного бюджета.</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1E1217"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Статья 29</w:t>
      </w:r>
      <w:r w:rsidR="000658F8" w:rsidRPr="00431B22">
        <w:rPr>
          <w:rFonts w:ascii="Times New Roman" w:hAnsi="Times New Roman" w:cs="Times New Roman"/>
          <w:sz w:val="24"/>
          <w:szCs w:val="24"/>
        </w:rPr>
        <w:t>. Публичные слушания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1. Отчет об исполнении местного бюджета выносится на публичные слушания.</w:t>
      </w:r>
    </w:p>
    <w:p w:rsidR="00470079" w:rsidRPr="00431B22" w:rsidRDefault="000658F8" w:rsidP="00431B2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31B22">
        <w:rPr>
          <w:rFonts w:ascii="Times New Roman" w:hAnsi="Times New Roman" w:cs="Times New Roman"/>
          <w:sz w:val="24"/>
          <w:szCs w:val="24"/>
        </w:rPr>
        <w:t xml:space="preserve">2. Решение о проведении публичных слушаний по годовому отчету об исполнении местного бюджета </w:t>
      </w:r>
      <w:r w:rsidR="00470079" w:rsidRPr="00431B22">
        <w:rPr>
          <w:rFonts w:ascii="Times New Roman" w:eastAsia="Times New Roman" w:hAnsi="Times New Roman" w:cs="Times New Roman"/>
          <w:sz w:val="24"/>
          <w:szCs w:val="24"/>
          <w:lang w:eastAsia="ru-RU"/>
        </w:rPr>
        <w:t>принимает Глава Лахденпохского городского поселения, Совет Лахденпохского городского поселения.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3. Публичные слушания проводятся в порядке, установленном Советом.</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0658F8"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Статья 3</w:t>
      </w:r>
      <w:r w:rsidR="001E1217" w:rsidRPr="00431B22">
        <w:rPr>
          <w:rFonts w:ascii="Times New Roman" w:hAnsi="Times New Roman" w:cs="Times New Roman"/>
          <w:sz w:val="24"/>
          <w:szCs w:val="24"/>
        </w:rPr>
        <w:t>0</w:t>
      </w:r>
      <w:r w:rsidRPr="00431B22">
        <w:rPr>
          <w:rFonts w:ascii="Times New Roman" w:hAnsi="Times New Roman" w:cs="Times New Roman"/>
          <w:sz w:val="24"/>
          <w:szCs w:val="24"/>
        </w:rPr>
        <w:t>. Порядок осуществления внешней проверки годового отчета об исполнении бюджета Лахденпохского городского поселения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1.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2. Внешняя проверка годового отчета об исполнении местного бюджета осуществляется Контрольно-счетн</w:t>
      </w:r>
      <w:r w:rsidR="00470079" w:rsidRPr="00431B22">
        <w:rPr>
          <w:rFonts w:ascii="Times New Roman" w:hAnsi="Times New Roman" w:cs="Times New Roman"/>
          <w:sz w:val="24"/>
          <w:szCs w:val="24"/>
        </w:rPr>
        <w:t>ым органом</w:t>
      </w:r>
      <w:r w:rsidRPr="00431B22">
        <w:rPr>
          <w:rFonts w:ascii="Times New Roman" w:hAnsi="Times New Roman" w:cs="Times New Roman"/>
          <w:sz w:val="24"/>
          <w:szCs w:val="24"/>
        </w:rPr>
        <w:t>.</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3. Главные администраторы бюджетных сре</w:t>
      </w:r>
      <w:proofErr w:type="gramStart"/>
      <w:r w:rsidRPr="00431B22">
        <w:rPr>
          <w:rFonts w:ascii="Times New Roman" w:hAnsi="Times New Roman" w:cs="Times New Roman"/>
          <w:sz w:val="24"/>
          <w:szCs w:val="24"/>
        </w:rPr>
        <w:t>дств пр</w:t>
      </w:r>
      <w:proofErr w:type="gramEnd"/>
      <w:r w:rsidRPr="00431B22">
        <w:rPr>
          <w:rFonts w:ascii="Times New Roman" w:hAnsi="Times New Roman" w:cs="Times New Roman"/>
          <w:sz w:val="24"/>
          <w:szCs w:val="24"/>
        </w:rPr>
        <w:t>едставляют годовую бюджетную отчетность в Контрольно-счетную палату не позднее 1</w:t>
      </w:r>
      <w:r w:rsidR="00470079" w:rsidRPr="00431B22">
        <w:rPr>
          <w:rFonts w:ascii="Times New Roman" w:hAnsi="Times New Roman" w:cs="Times New Roman"/>
          <w:sz w:val="24"/>
          <w:szCs w:val="24"/>
        </w:rPr>
        <w:t>5</w:t>
      </w:r>
      <w:r w:rsidRPr="00431B22">
        <w:rPr>
          <w:rFonts w:ascii="Times New Roman" w:hAnsi="Times New Roman" w:cs="Times New Roman"/>
          <w:sz w:val="24"/>
          <w:szCs w:val="24"/>
        </w:rPr>
        <w:t xml:space="preserve"> марта текущего года.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4. Администрация представляет годовой отчет об исполнении местного бюджета в Контрольно-счетную палату для подготовки заключения на него не позднее </w:t>
      </w:r>
      <w:r w:rsidR="00470079" w:rsidRPr="00431B22">
        <w:rPr>
          <w:rFonts w:ascii="Times New Roman" w:hAnsi="Times New Roman" w:cs="Times New Roman"/>
          <w:sz w:val="24"/>
          <w:szCs w:val="24"/>
        </w:rPr>
        <w:t>01 апреля</w:t>
      </w:r>
      <w:r w:rsidRPr="00431B22">
        <w:rPr>
          <w:rFonts w:ascii="Times New Roman" w:hAnsi="Times New Roman" w:cs="Times New Roman"/>
          <w:sz w:val="24"/>
          <w:szCs w:val="24"/>
        </w:rPr>
        <w:t xml:space="preserve"> текущего года.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5. Подготовка заключения на годовой отчет об исполнении местного бюджета проводится в срок, не превышающий один месяц.</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6. Контрольно-сче</w:t>
      </w:r>
      <w:r w:rsidR="00470079" w:rsidRPr="00431B22">
        <w:rPr>
          <w:rFonts w:ascii="Times New Roman" w:hAnsi="Times New Roman" w:cs="Times New Roman"/>
          <w:sz w:val="24"/>
          <w:szCs w:val="24"/>
        </w:rPr>
        <w:t>тный орган</w:t>
      </w:r>
      <w:r w:rsidRPr="00431B22">
        <w:rPr>
          <w:rFonts w:ascii="Times New Roman" w:hAnsi="Times New Roman" w:cs="Times New Roman"/>
          <w:sz w:val="24"/>
          <w:szCs w:val="24"/>
        </w:rPr>
        <w:t xml:space="preserve"> готовит заключение на годовой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7. Заключение на годовой отчет об исполнении местного бюджета представляется </w:t>
      </w:r>
      <w:r w:rsidR="00470079" w:rsidRPr="00431B22">
        <w:rPr>
          <w:rFonts w:ascii="Times New Roman" w:hAnsi="Times New Roman" w:cs="Times New Roman"/>
          <w:sz w:val="24"/>
          <w:szCs w:val="24"/>
        </w:rPr>
        <w:t xml:space="preserve">Контрольно-счетным органом </w:t>
      </w:r>
      <w:r w:rsidRPr="00431B22">
        <w:rPr>
          <w:rFonts w:ascii="Times New Roman" w:hAnsi="Times New Roman" w:cs="Times New Roman"/>
          <w:sz w:val="24"/>
          <w:szCs w:val="24"/>
        </w:rPr>
        <w:t>в Совет с одновременным направлением в Администрацию.</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0658F8"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Статья 3</w:t>
      </w:r>
      <w:r w:rsidR="001E1217" w:rsidRPr="00431B22">
        <w:rPr>
          <w:rFonts w:ascii="Times New Roman" w:hAnsi="Times New Roman" w:cs="Times New Roman"/>
          <w:sz w:val="24"/>
          <w:szCs w:val="24"/>
        </w:rPr>
        <w:t>1</w:t>
      </w:r>
      <w:r w:rsidRPr="00431B22">
        <w:rPr>
          <w:rFonts w:ascii="Times New Roman" w:hAnsi="Times New Roman" w:cs="Times New Roman"/>
          <w:sz w:val="24"/>
          <w:szCs w:val="24"/>
        </w:rPr>
        <w:t xml:space="preserve">. Представление, рассмотрение и утверждение годового отчета об исполнении бюджета Лахденпохского городского поселения </w:t>
      </w:r>
      <w:r w:rsidR="004F7EFC" w:rsidRPr="00431B22">
        <w:rPr>
          <w:rFonts w:ascii="Times New Roman" w:hAnsi="Times New Roman" w:cs="Times New Roman"/>
          <w:sz w:val="24"/>
          <w:szCs w:val="24"/>
        </w:rPr>
        <w:t>Советом Лахденпохского городского поселения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1. Годовой отчет об исполнении местного бюджета представляется в Совет не позднее 1 мая текущего года.</w:t>
      </w:r>
    </w:p>
    <w:p w:rsidR="000658F8" w:rsidRPr="00431B22" w:rsidRDefault="004F7EFC"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2.</w:t>
      </w:r>
      <w:r w:rsidR="000658F8" w:rsidRPr="00431B22">
        <w:rPr>
          <w:rFonts w:ascii="Times New Roman" w:hAnsi="Times New Roman" w:cs="Times New Roman"/>
          <w:sz w:val="24"/>
          <w:szCs w:val="24"/>
        </w:rPr>
        <w:t xml:space="preserve"> Одновременно с годовым отчетом об исполнении местного бюджета представляется проект решения об исполнении местного бюджета вместе с документами и материалами, предусмотренными бюджетным законодательством.</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Проект решения должен соответствовать требованиям бюджетного законодательства, а также структуре и бюджетной классификации, которые применялись при утверждении местного бюджета, в части доходов местного бюджета, расходов местного бюджета, источников финансирования дефицита местного бюджета.</w:t>
      </w:r>
    </w:p>
    <w:p w:rsidR="000658F8" w:rsidRPr="00431B22" w:rsidRDefault="004F7EFC"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3</w:t>
      </w:r>
      <w:r w:rsidR="000658F8" w:rsidRPr="00431B22">
        <w:rPr>
          <w:rFonts w:ascii="Times New Roman" w:hAnsi="Times New Roman" w:cs="Times New Roman"/>
          <w:sz w:val="24"/>
          <w:szCs w:val="24"/>
        </w:rPr>
        <w:t xml:space="preserve">. Председатель Совета со дня официального внесения </w:t>
      </w:r>
      <w:r w:rsidRPr="00431B22">
        <w:rPr>
          <w:rFonts w:ascii="Times New Roman" w:hAnsi="Times New Roman" w:cs="Times New Roman"/>
          <w:sz w:val="24"/>
          <w:szCs w:val="24"/>
        </w:rPr>
        <w:t>Администрацией</w:t>
      </w:r>
      <w:r w:rsidR="000658F8" w:rsidRPr="00431B22">
        <w:rPr>
          <w:rFonts w:ascii="Times New Roman" w:hAnsi="Times New Roman" w:cs="Times New Roman"/>
          <w:sz w:val="24"/>
          <w:szCs w:val="24"/>
        </w:rPr>
        <w:t xml:space="preserve"> проекта </w:t>
      </w:r>
      <w:r w:rsidR="000658F8" w:rsidRPr="00431B22">
        <w:rPr>
          <w:rFonts w:ascii="Times New Roman" w:hAnsi="Times New Roman" w:cs="Times New Roman"/>
          <w:sz w:val="24"/>
          <w:szCs w:val="24"/>
        </w:rPr>
        <w:lastRenderedPageBreak/>
        <w:t>решения об исполнении местного бюджета организует его рассмотрение в постоянных комиссиях Совета с участием представителей Администрации.</w:t>
      </w:r>
    </w:p>
    <w:p w:rsidR="000658F8" w:rsidRPr="00431B22" w:rsidRDefault="004F7EFC"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4</w:t>
      </w:r>
      <w:r w:rsidR="000658F8" w:rsidRPr="00431B22">
        <w:rPr>
          <w:rFonts w:ascii="Times New Roman" w:hAnsi="Times New Roman" w:cs="Times New Roman"/>
          <w:sz w:val="24"/>
          <w:szCs w:val="24"/>
        </w:rPr>
        <w:t>.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0658F8" w:rsidP="00431B22">
      <w:pPr>
        <w:pStyle w:val="ConsPlusTitle"/>
        <w:jc w:val="center"/>
        <w:outlineLvl w:val="1"/>
        <w:rPr>
          <w:rFonts w:ascii="Times New Roman" w:hAnsi="Times New Roman" w:cs="Times New Roman"/>
          <w:sz w:val="24"/>
          <w:szCs w:val="24"/>
        </w:rPr>
      </w:pPr>
      <w:r w:rsidRPr="00431B22">
        <w:rPr>
          <w:rFonts w:ascii="Times New Roman" w:hAnsi="Times New Roman" w:cs="Times New Roman"/>
          <w:sz w:val="24"/>
          <w:szCs w:val="24"/>
        </w:rPr>
        <w:t>Раздел VII. МУНИЦИПАЛЬНЫЙ ФИНАНСОВЫЙ КОНТРОЛЬ</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0658F8" w:rsidP="00431B22">
      <w:pPr>
        <w:pStyle w:val="ConsPlusTitle"/>
        <w:ind w:firstLine="540"/>
        <w:outlineLvl w:val="2"/>
        <w:rPr>
          <w:rFonts w:ascii="Times New Roman" w:hAnsi="Times New Roman" w:cs="Times New Roman"/>
          <w:sz w:val="24"/>
          <w:szCs w:val="24"/>
        </w:rPr>
      </w:pPr>
      <w:r w:rsidRPr="00431B22">
        <w:rPr>
          <w:rFonts w:ascii="Times New Roman" w:hAnsi="Times New Roman" w:cs="Times New Roman"/>
          <w:sz w:val="24"/>
          <w:szCs w:val="24"/>
        </w:rPr>
        <w:t>Статья 3</w:t>
      </w:r>
      <w:r w:rsidR="001E1217" w:rsidRPr="00431B22">
        <w:rPr>
          <w:rFonts w:ascii="Times New Roman" w:hAnsi="Times New Roman" w:cs="Times New Roman"/>
          <w:sz w:val="24"/>
          <w:szCs w:val="24"/>
        </w:rPr>
        <w:t>2</w:t>
      </w:r>
      <w:r w:rsidRPr="00431B22">
        <w:rPr>
          <w:rFonts w:ascii="Times New Roman" w:hAnsi="Times New Roman" w:cs="Times New Roman"/>
          <w:sz w:val="24"/>
          <w:szCs w:val="24"/>
        </w:rPr>
        <w:t>. Органы муниципального финансового контроля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1. Внешний муниципальный финансовый контроль осуществляется Контрольно-</w:t>
      </w:r>
      <w:r w:rsidR="000A2692" w:rsidRPr="00431B22">
        <w:rPr>
          <w:rFonts w:ascii="Times New Roman" w:hAnsi="Times New Roman" w:cs="Times New Roman"/>
          <w:sz w:val="24"/>
          <w:szCs w:val="24"/>
        </w:rPr>
        <w:t>счетным органом</w:t>
      </w:r>
      <w:r w:rsidRPr="00431B22">
        <w:rPr>
          <w:rFonts w:ascii="Times New Roman" w:hAnsi="Times New Roman" w:cs="Times New Roman"/>
          <w:sz w:val="24"/>
          <w:szCs w:val="24"/>
        </w:rPr>
        <w:t>.</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2. Внутренний муниципальный финансовый контроль осуществляется Администрацией в лице отдела </w:t>
      </w:r>
      <w:r w:rsidR="000A2692" w:rsidRPr="00431B22">
        <w:rPr>
          <w:rFonts w:ascii="Times New Roman" w:hAnsi="Times New Roman" w:cs="Times New Roman"/>
          <w:sz w:val="24"/>
          <w:szCs w:val="24"/>
        </w:rPr>
        <w:t>муниципального</w:t>
      </w:r>
      <w:r w:rsidRPr="00431B22">
        <w:rPr>
          <w:rFonts w:ascii="Times New Roman" w:hAnsi="Times New Roman" w:cs="Times New Roman"/>
          <w:sz w:val="24"/>
          <w:szCs w:val="24"/>
        </w:rPr>
        <w:t xml:space="preserve"> контроля Администрации.</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0658F8"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Статья 3</w:t>
      </w:r>
      <w:r w:rsidR="001E1217" w:rsidRPr="00431B22">
        <w:rPr>
          <w:rFonts w:ascii="Times New Roman" w:hAnsi="Times New Roman" w:cs="Times New Roman"/>
          <w:sz w:val="24"/>
          <w:szCs w:val="24"/>
        </w:rPr>
        <w:t>3</w:t>
      </w:r>
      <w:r w:rsidRPr="00431B22">
        <w:rPr>
          <w:rFonts w:ascii="Times New Roman" w:hAnsi="Times New Roman" w:cs="Times New Roman"/>
          <w:sz w:val="24"/>
          <w:szCs w:val="24"/>
        </w:rPr>
        <w:t>. Полномочия Контрольно-счетно</w:t>
      </w:r>
      <w:r w:rsidR="000A2692" w:rsidRPr="00431B22">
        <w:rPr>
          <w:rFonts w:ascii="Times New Roman" w:hAnsi="Times New Roman" w:cs="Times New Roman"/>
          <w:sz w:val="24"/>
          <w:szCs w:val="24"/>
        </w:rPr>
        <w:t>го органа</w:t>
      </w:r>
      <w:r w:rsidRPr="00431B22">
        <w:rPr>
          <w:rFonts w:ascii="Times New Roman" w:hAnsi="Times New Roman" w:cs="Times New Roman"/>
          <w:sz w:val="24"/>
          <w:szCs w:val="24"/>
        </w:rPr>
        <w:t xml:space="preserve"> по осуществлению внешнего муниципального финансового контроля</w:t>
      </w:r>
    </w:p>
    <w:p w:rsidR="000658F8" w:rsidRPr="00431B22" w:rsidRDefault="000A2692"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Контрольно-счетный</w:t>
      </w:r>
      <w:r w:rsidR="000658F8" w:rsidRPr="00431B22">
        <w:rPr>
          <w:rFonts w:ascii="Times New Roman" w:hAnsi="Times New Roman" w:cs="Times New Roman"/>
          <w:sz w:val="24"/>
          <w:szCs w:val="24"/>
        </w:rPr>
        <w:t xml:space="preserve"> </w:t>
      </w:r>
      <w:r w:rsidRPr="00431B22">
        <w:rPr>
          <w:rFonts w:ascii="Times New Roman" w:hAnsi="Times New Roman" w:cs="Times New Roman"/>
          <w:sz w:val="24"/>
          <w:szCs w:val="24"/>
        </w:rPr>
        <w:t>орган</w:t>
      </w:r>
      <w:r w:rsidR="000658F8" w:rsidRPr="00431B22">
        <w:rPr>
          <w:rFonts w:ascii="Times New Roman" w:hAnsi="Times New Roman" w:cs="Times New Roman"/>
          <w:sz w:val="24"/>
          <w:szCs w:val="24"/>
        </w:rPr>
        <w:t xml:space="preserve"> обладает полномочиями по осуществлению </w:t>
      </w:r>
      <w:r w:rsidR="000658F8" w:rsidRPr="00BF0867">
        <w:rPr>
          <w:rFonts w:ascii="Times New Roman" w:hAnsi="Times New Roman" w:cs="Times New Roman"/>
          <w:sz w:val="24"/>
          <w:szCs w:val="24"/>
        </w:rPr>
        <w:t xml:space="preserve">внешнего муниципального финансового контроля, установленными Бюджетным </w:t>
      </w:r>
      <w:hyperlink r:id="rId46" w:history="1">
        <w:r w:rsidR="000658F8" w:rsidRPr="00BF0867">
          <w:rPr>
            <w:rFonts w:ascii="Times New Roman" w:hAnsi="Times New Roman" w:cs="Times New Roman"/>
            <w:sz w:val="24"/>
            <w:szCs w:val="24"/>
          </w:rPr>
          <w:t>кодексом</w:t>
        </w:r>
      </w:hyperlink>
      <w:r w:rsidR="000658F8" w:rsidRPr="00BF0867">
        <w:rPr>
          <w:rFonts w:ascii="Times New Roman" w:hAnsi="Times New Roman" w:cs="Times New Roman"/>
          <w:sz w:val="24"/>
          <w:szCs w:val="24"/>
        </w:rPr>
        <w:t xml:space="preserve"> Российской Федерации.</w:t>
      </w:r>
    </w:p>
    <w:p w:rsidR="000658F8" w:rsidRPr="00431B22" w:rsidRDefault="000A2692"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Порядок осуществления полномочий Контрольно-счетного органа Лахденпохского городского поселения по внешнему муниципальному финансовому контролю определяется решениями Совета Лахденпохского городского поселения с учетом действующего федерального законодательства и требований Бюджетного кодекса Российской Федерации</w:t>
      </w:r>
      <w:r w:rsidR="000658F8" w:rsidRPr="00431B22">
        <w:rPr>
          <w:rFonts w:ascii="Times New Roman" w:hAnsi="Times New Roman" w:cs="Times New Roman"/>
          <w:sz w:val="24"/>
          <w:szCs w:val="24"/>
        </w:rPr>
        <w:t>.</w:t>
      </w:r>
    </w:p>
    <w:p w:rsidR="000658F8" w:rsidRPr="00431B22" w:rsidRDefault="000658F8" w:rsidP="00431B22">
      <w:pPr>
        <w:pStyle w:val="ConsPlusNormal"/>
        <w:jc w:val="both"/>
        <w:rPr>
          <w:rFonts w:ascii="Times New Roman" w:hAnsi="Times New Roman" w:cs="Times New Roman"/>
          <w:sz w:val="24"/>
          <w:szCs w:val="24"/>
        </w:rPr>
      </w:pPr>
    </w:p>
    <w:p w:rsidR="000658F8" w:rsidRPr="00431B22" w:rsidRDefault="000658F8"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Статья 3</w:t>
      </w:r>
      <w:r w:rsidR="001E1217" w:rsidRPr="00431B22">
        <w:rPr>
          <w:rFonts w:ascii="Times New Roman" w:hAnsi="Times New Roman" w:cs="Times New Roman"/>
          <w:sz w:val="24"/>
          <w:szCs w:val="24"/>
        </w:rPr>
        <w:t>4</w:t>
      </w:r>
      <w:r w:rsidRPr="00431B22">
        <w:rPr>
          <w:rFonts w:ascii="Times New Roman" w:hAnsi="Times New Roman" w:cs="Times New Roman"/>
          <w:sz w:val="24"/>
          <w:szCs w:val="24"/>
        </w:rPr>
        <w:t>. Полномочия Администрации по осуществлению внутреннего муниципального финансового контроля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Администрация обладает полномочиями по осуществлению внутреннего муниципального финансового контроля, установленными Бюджетным </w:t>
      </w:r>
      <w:hyperlink r:id="rId47" w:history="1">
        <w:r w:rsidRPr="00431B22">
          <w:rPr>
            <w:rFonts w:ascii="Times New Roman" w:hAnsi="Times New Roman" w:cs="Times New Roman"/>
            <w:sz w:val="24"/>
            <w:szCs w:val="24"/>
          </w:rPr>
          <w:t>кодексом</w:t>
        </w:r>
      </w:hyperlink>
      <w:r w:rsidRPr="00431B22">
        <w:rPr>
          <w:rFonts w:ascii="Times New Roman" w:hAnsi="Times New Roman" w:cs="Times New Roman"/>
          <w:sz w:val="24"/>
          <w:szCs w:val="24"/>
        </w:rPr>
        <w:t xml:space="preserve"> Российской Федерации.</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A2692" w:rsidRPr="00431B22" w:rsidRDefault="000A2692" w:rsidP="00431B22">
      <w:pPr>
        <w:pStyle w:val="ConsPlusNormal"/>
        <w:ind w:firstLine="540"/>
        <w:jc w:val="both"/>
        <w:rPr>
          <w:rFonts w:ascii="Times New Roman" w:hAnsi="Times New Roman" w:cs="Times New Roman"/>
          <w:sz w:val="24"/>
          <w:szCs w:val="24"/>
        </w:rPr>
      </w:pPr>
    </w:p>
    <w:p w:rsidR="00F62650" w:rsidRPr="00431B22" w:rsidRDefault="00F62650" w:rsidP="00431B22">
      <w:pPr>
        <w:pStyle w:val="ConsPlusNormal"/>
        <w:jc w:val="both"/>
        <w:rPr>
          <w:rFonts w:ascii="Times New Roman" w:hAnsi="Times New Roman" w:cs="Times New Roman"/>
          <w:sz w:val="24"/>
          <w:szCs w:val="24"/>
        </w:rPr>
      </w:pPr>
    </w:p>
    <w:p w:rsidR="000658F8" w:rsidRPr="00431B22" w:rsidRDefault="000658F8" w:rsidP="00431B22">
      <w:pPr>
        <w:pStyle w:val="ConsPlusTitle"/>
        <w:ind w:firstLine="540"/>
        <w:jc w:val="both"/>
        <w:outlineLvl w:val="2"/>
        <w:rPr>
          <w:rFonts w:ascii="Times New Roman" w:hAnsi="Times New Roman" w:cs="Times New Roman"/>
          <w:sz w:val="24"/>
          <w:szCs w:val="24"/>
        </w:rPr>
      </w:pPr>
      <w:r w:rsidRPr="00431B22">
        <w:rPr>
          <w:rFonts w:ascii="Times New Roman" w:hAnsi="Times New Roman" w:cs="Times New Roman"/>
          <w:sz w:val="24"/>
          <w:szCs w:val="24"/>
        </w:rPr>
        <w:t>Статья 3</w:t>
      </w:r>
      <w:r w:rsidR="001E1217" w:rsidRPr="00431B22">
        <w:rPr>
          <w:rFonts w:ascii="Times New Roman" w:hAnsi="Times New Roman" w:cs="Times New Roman"/>
          <w:sz w:val="24"/>
          <w:szCs w:val="24"/>
        </w:rPr>
        <w:t>5</w:t>
      </w:r>
      <w:r w:rsidRPr="00431B22">
        <w:rPr>
          <w:rFonts w:ascii="Times New Roman" w:hAnsi="Times New Roman" w:cs="Times New Roman"/>
          <w:sz w:val="24"/>
          <w:szCs w:val="24"/>
        </w:rPr>
        <w:t>. Ответственность за бюджетные правонарушения.</w:t>
      </w:r>
    </w:p>
    <w:p w:rsidR="000658F8" w:rsidRPr="00431B22" w:rsidRDefault="000658F8" w:rsidP="00431B22">
      <w:pPr>
        <w:pStyle w:val="ConsPlusNormal"/>
        <w:ind w:firstLine="540"/>
        <w:jc w:val="both"/>
        <w:rPr>
          <w:rFonts w:ascii="Times New Roman" w:hAnsi="Times New Roman" w:cs="Times New Roman"/>
          <w:sz w:val="24"/>
          <w:szCs w:val="24"/>
        </w:rPr>
      </w:pPr>
      <w:r w:rsidRPr="00431B22">
        <w:rPr>
          <w:rFonts w:ascii="Times New Roman" w:hAnsi="Times New Roman" w:cs="Times New Roman"/>
          <w:sz w:val="24"/>
          <w:szCs w:val="24"/>
        </w:rPr>
        <w:t xml:space="preserve">Ответственность за бюджетные правонарушения в Администрации наступает по основаниям и в формах, предусмотренных Бюджетным </w:t>
      </w:r>
      <w:hyperlink r:id="rId48" w:history="1">
        <w:r w:rsidRPr="00431B22">
          <w:rPr>
            <w:rFonts w:ascii="Times New Roman" w:hAnsi="Times New Roman" w:cs="Times New Roman"/>
            <w:sz w:val="24"/>
            <w:szCs w:val="24"/>
          </w:rPr>
          <w:t>кодексом</w:t>
        </w:r>
      </w:hyperlink>
      <w:r w:rsidRPr="00431B22">
        <w:rPr>
          <w:rFonts w:ascii="Times New Roman" w:hAnsi="Times New Roman" w:cs="Times New Roman"/>
          <w:sz w:val="24"/>
          <w:szCs w:val="24"/>
        </w:rPr>
        <w:t xml:space="preserve"> Российской Федерации и иным федеральным законодательством.</w:t>
      </w:r>
    </w:p>
    <w:p w:rsidR="000658F8" w:rsidRPr="000658F8" w:rsidRDefault="000658F8" w:rsidP="000A2692">
      <w:pPr>
        <w:pStyle w:val="ConsPlusNormal"/>
        <w:spacing w:line="276" w:lineRule="auto"/>
        <w:jc w:val="both"/>
        <w:rPr>
          <w:rFonts w:ascii="Times New Roman" w:hAnsi="Times New Roman" w:cs="Times New Roman"/>
        </w:rPr>
      </w:pPr>
    </w:p>
    <w:p w:rsidR="00987439" w:rsidRPr="000658F8" w:rsidRDefault="00987439">
      <w:pPr>
        <w:rPr>
          <w:rFonts w:ascii="Times New Roman" w:hAnsi="Times New Roman" w:cs="Times New Roman"/>
        </w:rPr>
      </w:pPr>
    </w:p>
    <w:sectPr w:rsidR="00987439" w:rsidRPr="000658F8" w:rsidSect="00431B22">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F8"/>
    <w:rsid w:val="00006F8A"/>
    <w:rsid w:val="000142FF"/>
    <w:rsid w:val="00056567"/>
    <w:rsid w:val="000658F8"/>
    <w:rsid w:val="000726EC"/>
    <w:rsid w:val="00075305"/>
    <w:rsid w:val="000A2692"/>
    <w:rsid w:val="000C6467"/>
    <w:rsid w:val="00180E0C"/>
    <w:rsid w:val="001E1217"/>
    <w:rsid w:val="001F325F"/>
    <w:rsid w:val="0020273A"/>
    <w:rsid w:val="00232C69"/>
    <w:rsid w:val="002B66B1"/>
    <w:rsid w:val="002C7594"/>
    <w:rsid w:val="002D03A1"/>
    <w:rsid w:val="002D1E61"/>
    <w:rsid w:val="002F44EC"/>
    <w:rsid w:val="00301FAD"/>
    <w:rsid w:val="00375A12"/>
    <w:rsid w:val="003D5B19"/>
    <w:rsid w:val="003E73CD"/>
    <w:rsid w:val="003E7A96"/>
    <w:rsid w:val="00423651"/>
    <w:rsid w:val="00431B22"/>
    <w:rsid w:val="00433574"/>
    <w:rsid w:val="0043521B"/>
    <w:rsid w:val="00462000"/>
    <w:rsid w:val="00470079"/>
    <w:rsid w:val="0049574B"/>
    <w:rsid w:val="004A4E33"/>
    <w:rsid w:val="004F74A6"/>
    <w:rsid w:val="004F7EFC"/>
    <w:rsid w:val="00523AA3"/>
    <w:rsid w:val="00554A45"/>
    <w:rsid w:val="00564EF7"/>
    <w:rsid w:val="00565B23"/>
    <w:rsid w:val="005939C8"/>
    <w:rsid w:val="005B08EE"/>
    <w:rsid w:val="0064075F"/>
    <w:rsid w:val="006B7A7A"/>
    <w:rsid w:val="007130F7"/>
    <w:rsid w:val="007240F9"/>
    <w:rsid w:val="00725D5F"/>
    <w:rsid w:val="00756B69"/>
    <w:rsid w:val="007E6537"/>
    <w:rsid w:val="007E7BF0"/>
    <w:rsid w:val="00825AAA"/>
    <w:rsid w:val="008334A4"/>
    <w:rsid w:val="00861CEA"/>
    <w:rsid w:val="0089633B"/>
    <w:rsid w:val="008A6CC9"/>
    <w:rsid w:val="008E7A80"/>
    <w:rsid w:val="008F3EA2"/>
    <w:rsid w:val="009038A4"/>
    <w:rsid w:val="00904F17"/>
    <w:rsid w:val="00945155"/>
    <w:rsid w:val="00987439"/>
    <w:rsid w:val="009C5D7D"/>
    <w:rsid w:val="009D4236"/>
    <w:rsid w:val="00A010C9"/>
    <w:rsid w:val="00A1254A"/>
    <w:rsid w:val="00A752CC"/>
    <w:rsid w:val="00AC365A"/>
    <w:rsid w:val="00AF1AA8"/>
    <w:rsid w:val="00B80BD3"/>
    <w:rsid w:val="00B9090E"/>
    <w:rsid w:val="00BA73E8"/>
    <w:rsid w:val="00BC4913"/>
    <w:rsid w:val="00BF0867"/>
    <w:rsid w:val="00C31ED5"/>
    <w:rsid w:val="00C8281E"/>
    <w:rsid w:val="00CC737B"/>
    <w:rsid w:val="00CF73F1"/>
    <w:rsid w:val="00DF635C"/>
    <w:rsid w:val="00E35D3F"/>
    <w:rsid w:val="00E428D3"/>
    <w:rsid w:val="00E6040C"/>
    <w:rsid w:val="00E60A9F"/>
    <w:rsid w:val="00F02BC5"/>
    <w:rsid w:val="00F43F30"/>
    <w:rsid w:val="00F62650"/>
    <w:rsid w:val="00FA5861"/>
    <w:rsid w:val="00FE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6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58F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80B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BD3"/>
    <w:rPr>
      <w:rFonts w:ascii="Tahoma" w:hAnsi="Tahoma" w:cs="Tahoma"/>
      <w:sz w:val="16"/>
      <w:szCs w:val="16"/>
    </w:rPr>
  </w:style>
  <w:style w:type="character" w:styleId="a5">
    <w:name w:val="Hyperlink"/>
    <w:basedOn w:val="a0"/>
    <w:uiPriority w:val="99"/>
    <w:unhideWhenUsed/>
    <w:rsid w:val="00B80BD3"/>
    <w:rPr>
      <w:color w:val="0000FF" w:themeColor="hyperlink"/>
      <w:u w:val="single"/>
    </w:rPr>
  </w:style>
  <w:style w:type="paragraph" w:styleId="a6">
    <w:name w:val="List Paragraph"/>
    <w:basedOn w:val="a"/>
    <w:uiPriority w:val="34"/>
    <w:qFormat/>
    <w:rsid w:val="008334A4"/>
    <w:pPr>
      <w:ind w:left="720"/>
      <w:contextualSpacing/>
    </w:pPr>
  </w:style>
  <w:style w:type="table" w:styleId="a7">
    <w:name w:val="Table Grid"/>
    <w:basedOn w:val="a1"/>
    <w:uiPriority w:val="59"/>
    <w:rsid w:val="00F62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646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6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58F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80B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BD3"/>
    <w:rPr>
      <w:rFonts w:ascii="Tahoma" w:hAnsi="Tahoma" w:cs="Tahoma"/>
      <w:sz w:val="16"/>
      <w:szCs w:val="16"/>
    </w:rPr>
  </w:style>
  <w:style w:type="character" w:styleId="a5">
    <w:name w:val="Hyperlink"/>
    <w:basedOn w:val="a0"/>
    <w:uiPriority w:val="99"/>
    <w:unhideWhenUsed/>
    <w:rsid w:val="00B80BD3"/>
    <w:rPr>
      <w:color w:val="0000FF" w:themeColor="hyperlink"/>
      <w:u w:val="single"/>
    </w:rPr>
  </w:style>
  <w:style w:type="paragraph" w:styleId="a6">
    <w:name w:val="List Paragraph"/>
    <w:basedOn w:val="a"/>
    <w:uiPriority w:val="34"/>
    <w:qFormat/>
    <w:rsid w:val="008334A4"/>
    <w:pPr>
      <w:ind w:left="720"/>
      <w:contextualSpacing/>
    </w:pPr>
  </w:style>
  <w:style w:type="table" w:styleId="a7">
    <w:name w:val="Table Grid"/>
    <w:basedOn w:val="a1"/>
    <w:uiPriority w:val="59"/>
    <w:rsid w:val="00F62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64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1872">
      <w:bodyDiv w:val="1"/>
      <w:marLeft w:val="0"/>
      <w:marRight w:val="0"/>
      <w:marTop w:val="0"/>
      <w:marBottom w:val="0"/>
      <w:divBdr>
        <w:top w:val="none" w:sz="0" w:space="0" w:color="auto"/>
        <w:left w:val="none" w:sz="0" w:space="0" w:color="auto"/>
        <w:bottom w:val="none" w:sz="0" w:space="0" w:color="auto"/>
        <w:right w:val="none" w:sz="0" w:space="0" w:color="auto"/>
      </w:divBdr>
    </w:div>
    <w:div w:id="325938424">
      <w:bodyDiv w:val="1"/>
      <w:marLeft w:val="0"/>
      <w:marRight w:val="0"/>
      <w:marTop w:val="0"/>
      <w:marBottom w:val="0"/>
      <w:divBdr>
        <w:top w:val="none" w:sz="0" w:space="0" w:color="auto"/>
        <w:left w:val="none" w:sz="0" w:space="0" w:color="auto"/>
        <w:bottom w:val="none" w:sz="0" w:space="0" w:color="auto"/>
        <w:right w:val="none" w:sz="0" w:space="0" w:color="auto"/>
      </w:divBdr>
    </w:div>
    <w:div w:id="384260526">
      <w:bodyDiv w:val="1"/>
      <w:marLeft w:val="0"/>
      <w:marRight w:val="0"/>
      <w:marTop w:val="0"/>
      <w:marBottom w:val="0"/>
      <w:divBdr>
        <w:top w:val="none" w:sz="0" w:space="0" w:color="auto"/>
        <w:left w:val="none" w:sz="0" w:space="0" w:color="auto"/>
        <w:bottom w:val="none" w:sz="0" w:space="0" w:color="auto"/>
        <w:right w:val="none" w:sz="0" w:space="0" w:color="auto"/>
      </w:divBdr>
    </w:div>
    <w:div w:id="835531125">
      <w:bodyDiv w:val="1"/>
      <w:marLeft w:val="0"/>
      <w:marRight w:val="0"/>
      <w:marTop w:val="0"/>
      <w:marBottom w:val="0"/>
      <w:divBdr>
        <w:top w:val="none" w:sz="0" w:space="0" w:color="auto"/>
        <w:left w:val="none" w:sz="0" w:space="0" w:color="auto"/>
        <w:bottom w:val="none" w:sz="0" w:space="0" w:color="auto"/>
        <w:right w:val="none" w:sz="0" w:space="0" w:color="auto"/>
      </w:divBdr>
    </w:div>
    <w:div w:id="865823966">
      <w:bodyDiv w:val="1"/>
      <w:marLeft w:val="0"/>
      <w:marRight w:val="0"/>
      <w:marTop w:val="0"/>
      <w:marBottom w:val="0"/>
      <w:divBdr>
        <w:top w:val="none" w:sz="0" w:space="0" w:color="auto"/>
        <w:left w:val="none" w:sz="0" w:space="0" w:color="auto"/>
        <w:bottom w:val="none" w:sz="0" w:space="0" w:color="auto"/>
        <w:right w:val="none" w:sz="0" w:space="0" w:color="auto"/>
      </w:divBdr>
    </w:div>
    <w:div w:id="871572694">
      <w:bodyDiv w:val="1"/>
      <w:marLeft w:val="0"/>
      <w:marRight w:val="0"/>
      <w:marTop w:val="0"/>
      <w:marBottom w:val="0"/>
      <w:divBdr>
        <w:top w:val="none" w:sz="0" w:space="0" w:color="auto"/>
        <w:left w:val="none" w:sz="0" w:space="0" w:color="auto"/>
        <w:bottom w:val="none" w:sz="0" w:space="0" w:color="auto"/>
        <w:right w:val="none" w:sz="0" w:space="0" w:color="auto"/>
      </w:divBdr>
    </w:div>
    <w:div w:id="926958585">
      <w:bodyDiv w:val="1"/>
      <w:marLeft w:val="0"/>
      <w:marRight w:val="0"/>
      <w:marTop w:val="0"/>
      <w:marBottom w:val="0"/>
      <w:divBdr>
        <w:top w:val="none" w:sz="0" w:space="0" w:color="auto"/>
        <w:left w:val="none" w:sz="0" w:space="0" w:color="auto"/>
        <w:bottom w:val="none" w:sz="0" w:space="0" w:color="auto"/>
        <w:right w:val="none" w:sz="0" w:space="0" w:color="auto"/>
      </w:divBdr>
    </w:div>
    <w:div w:id="963314875">
      <w:bodyDiv w:val="1"/>
      <w:marLeft w:val="0"/>
      <w:marRight w:val="0"/>
      <w:marTop w:val="0"/>
      <w:marBottom w:val="0"/>
      <w:divBdr>
        <w:top w:val="none" w:sz="0" w:space="0" w:color="auto"/>
        <w:left w:val="none" w:sz="0" w:space="0" w:color="auto"/>
        <w:bottom w:val="none" w:sz="0" w:space="0" w:color="auto"/>
        <w:right w:val="none" w:sz="0" w:space="0" w:color="auto"/>
      </w:divBdr>
    </w:div>
    <w:div w:id="974409529">
      <w:bodyDiv w:val="1"/>
      <w:marLeft w:val="0"/>
      <w:marRight w:val="0"/>
      <w:marTop w:val="0"/>
      <w:marBottom w:val="0"/>
      <w:divBdr>
        <w:top w:val="none" w:sz="0" w:space="0" w:color="auto"/>
        <w:left w:val="none" w:sz="0" w:space="0" w:color="auto"/>
        <w:bottom w:val="none" w:sz="0" w:space="0" w:color="auto"/>
        <w:right w:val="none" w:sz="0" w:space="0" w:color="auto"/>
      </w:divBdr>
    </w:div>
    <w:div w:id="1323461069">
      <w:bodyDiv w:val="1"/>
      <w:marLeft w:val="0"/>
      <w:marRight w:val="0"/>
      <w:marTop w:val="0"/>
      <w:marBottom w:val="0"/>
      <w:divBdr>
        <w:top w:val="none" w:sz="0" w:space="0" w:color="auto"/>
        <w:left w:val="none" w:sz="0" w:space="0" w:color="auto"/>
        <w:bottom w:val="none" w:sz="0" w:space="0" w:color="auto"/>
        <w:right w:val="none" w:sz="0" w:space="0" w:color="auto"/>
      </w:divBdr>
    </w:div>
    <w:div w:id="1428889413">
      <w:bodyDiv w:val="1"/>
      <w:marLeft w:val="0"/>
      <w:marRight w:val="0"/>
      <w:marTop w:val="0"/>
      <w:marBottom w:val="0"/>
      <w:divBdr>
        <w:top w:val="none" w:sz="0" w:space="0" w:color="auto"/>
        <w:left w:val="none" w:sz="0" w:space="0" w:color="auto"/>
        <w:bottom w:val="none" w:sz="0" w:space="0" w:color="auto"/>
        <w:right w:val="none" w:sz="0" w:space="0" w:color="auto"/>
      </w:divBdr>
    </w:div>
    <w:div w:id="1449616747">
      <w:bodyDiv w:val="1"/>
      <w:marLeft w:val="0"/>
      <w:marRight w:val="0"/>
      <w:marTop w:val="0"/>
      <w:marBottom w:val="0"/>
      <w:divBdr>
        <w:top w:val="none" w:sz="0" w:space="0" w:color="auto"/>
        <w:left w:val="none" w:sz="0" w:space="0" w:color="auto"/>
        <w:bottom w:val="none" w:sz="0" w:space="0" w:color="auto"/>
        <w:right w:val="none" w:sz="0" w:space="0" w:color="auto"/>
      </w:divBdr>
    </w:div>
    <w:div w:id="1558471847">
      <w:bodyDiv w:val="1"/>
      <w:marLeft w:val="0"/>
      <w:marRight w:val="0"/>
      <w:marTop w:val="0"/>
      <w:marBottom w:val="0"/>
      <w:divBdr>
        <w:top w:val="none" w:sz="0" w:space="0" w:color="auto"/>
        <w:left w:val="none" w:sz="0" w:space="0" w:color="auto"/>
        <w:bottom w:val="none" w:sz="0" w:space="0" w:color="auto"/>
        <w:right w:val="none" w:sz="0" w:space="0" w:color="auto"/>
      </w:divBdr>
      <w:divsChild>
        <w:div w:id="1951549951">
          <w:marLeft w:val="0"/>
          <w:marRight w:val="0"/>
          <w:marTop w:val="0"/>
          <w:marBottom w:val="0"/>
          <w:divBdr>
            <w:top w:val="none" w:sz="0" w:space="0" w:color="auto"/>
            <w:left w:val="none" w:sz="0" w:space="0" w:color="auto"/>
            <w:bottom w:val="none" w:sz="0" w:space="0" w:color="auto"/>
            <w:right w:val="none" w:sz="0" w:space="0" w:color="auto"/>
          </w:divBdr>
        </w:div>
        <w:div w:id="1427313077">
          <w:marLeft w:val="0"/>
          <w:marRight w:val="0"/>
          <w:marTop w:val="0"/>
          <w:marBottom w:val="0"/>
          <w:divBdr>
            <w:top w:val="none" w:sz="0" w:space="0" w:color="auto"/>
            <w:left w:val="none" w:sz="0" w:space="0" w:color="auto"/>
            <w:bottom w:val="none" w:sz="0" w:space="0" w:color="auto"/>
            <w:right w:val="none" w:sz="0" w:space="0" w:color="auto"/>
          </w:divBdr>
        </w:div>
      </w:divsChild>
    </w:div>
    <w:div w:id="1951550145">
      <w:bodyDiv w:val="1"/>
      <w:marLeft w:val="0"/>
      <w:marRight w:val="0"/>
      <w:marTop w:val="0"/>
      <w:marBottom w:val="0"/>
      <w:divBdr>
        <w:top w:val="none" w:sz="0" w:space="0" w:color="auto"/>
        <w:left w:val="none" w:sz="0" w:space="0" w:color="auto"/>
        <w:bottom w:val="none" w:sz="0" w:space="0" w:color="auto"/>
        <w:right w:val="none" w:sz="0" w:space="0" w:color="auto"/>
      </w:divBdr>
    </w:div>
    <w:div w:id="20984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CA140C911F4DC4B15D4C40BA7199342E9EA6099540037ED7AD8820BF5C8E24BC3CC6FFCA84AA5EF679F6E03Ai5YEI" TargetMode="External"/><Relationship Id="rId18" Type="http://schemas.openxmlformats.org/officeDocument/2006/relationships/hyperlink" Target="https://login.consultant.ru/link/?req=doc&amp;demo=2&amp;base=LAW&amp;n=389332&amp;dst=6240&amp;field=134&amp;date=01.08.2021" TargetMode="External"/><Relationship Id="rId26" Type="http://schemas.openxmlformats.org/officeDocument/2006/relationships/hyperlink" Target="consultantplus://offline/ref=57EC4A0E559807BA03AC07E182649CCE6F90AC57385E4E7FB29AADAA01183E8460B26B8A055275926A07FCB4CCB9A567D78854A35F68PBzCH" TargetMode="External"/><Relationship Id="rId39" Type="http://schemas.openxmlformats.org/officeDocument/2006/relationships/hyperlink" Target="consultantplus://offline/ref=A3A3D31DFF3F0AD492FDCA10AA18EDE3BAC9EB537FA10AC2CD9B2881704D993152172BF9BE57F3AC7D8083292F7084AF801944AC89E35AI8O" TargetMode="External"/><Relationship Id="rId3" Type="http://schemas.microsoft.com/office/2007/relationships/stylesWithEffects" Target="stylesWithEffects.xml"/><Relationship Id="rId21" Type="http://schemas.openxmlformats.org/officeDocument/2006/relationships/hyperlink" Target="consultantplus://offline/ref=A3A3D31DFF3F0AD492FDCA10AA18EDE3BAC9EB537FA10AC2CD9B2881704D993152172BFABB5CF0AC7D8083292F7084AF801944AC89E35AI8O" TargetMode="External"/><Relationship Id="rId34" Type="http://schemas.openxmlformats.org/officeDocument/2006/relationships/hyperlink" Target="consultantplus://offline/ref=A3A3D31DFF3F0AD492FDD41DBC74BAEEBDCABC5D79AB099097C82ED62F1D9F6412572DACFB11F9A629D1C57C2378D0E0C44B57AD89FFA9D9821E4C645AI9O" TargetMode="External"/><Relationship Id="rId42" Type="http://schemas.openxmlformats.org/officeDocument/2006/relationships/hyperlink" Target="consultantplus://offline/ref=A3A3D31DFF3F0AD492FDCA10AA18EDE3BAC9EB537FA10AC2CD9B2881704D993152172BFABE55F4AC7D8083292F7084AF801944AC89E35AI8O" TargetMode="External"/><Relationship Id="rId47" Type="http://schemas.openxmlformats.org/officeDocument/2006/relationships/hyperlink" Target="consultantplus://offline/ref=A3A3D31DFF3F0AD492FDCA10AA18EDE3BAC9EB537FA10AC2CD9B2881704D993152172BFBBF57F6AC7D8083292F7084AF801944AC89E35AI8O" TargetMode="External"/><Relationship Id="rId50" Type="http://schemas.openxmlformats.org/officeDocument/2006/relationships/theme" Target="theme/theme1.xml"/><Relationship Id="rId7" Type="http://schemas.openxmlformats.org/officeDocument/2006/relationships/hyperlink" Target="consultantplus://offline/ref=A3A3D31DFF3F0AD492FDCA10AA18EDE3BAC9EB537FA10AC2CD9B2881704D993152172BF0B954FFF37895927121739AB1870058AE8B5EI0O" TargetMode="External"/><Relationship Id="rId12" Type="http://schemas.openxmlformats.org/officeDocument/2006/relationships/hyperlink" Target="consultantplus://offline/ref=A3A3D31DFF3F0AD492FDD41DBC74BAEEBDCABC5D79AA099290CA2ED62F1D9F6412572DACE911A1AA2AD1D97C256D86B18251IFO" TargetMode="External"/><Relationship Id="rId17" Type="http://schemas.openxmlformats.org/officeDocument/2006/relationships/hyperlink" Target="https://login.consultant.ru/link/?req=doc&amp;demo=2&amp;base=LAW&amp;n=389332&amp;dst=6239&amp;field=134&amp;date=01.08.2021" TargetMode="External"/><Relationship Id="rId25" Type="http://schemas.openxmlformats.org/officeDocument/2006/relationships/hyperlink" Target="consultantplus://offline/ref=A3A3D31DFF3F0AD492FDCA10AA18EDE3BAC9EB537FA10AC2CD9B2881704D993152172BF9B856F0A42ADA932D662689B280005AA997E3A9DC59IDO" TargetMode="External"/><Relationship Id="rId33" Type="http://schemas.openxmlformats.org/officeDocument/2006/relationships/hyperlink" Target="consultantplus://offline/ref=A3A3D31DFF3F0AD492FDCA10AA18EDE3BAC9EB537FA10AC2CD9B2881704D993152172BFABD55FDAC7D8083292F7084AF801944AC89E35AI8O" TargetMode="External"/><Relationship Id="rId38" Type="http://schemas.openxmlformats.org/officeDocument/2006/relationships/hyperlink" Target="consultantplus://offline/ref=B63B6CD99B25E3A10A947C965ED3F62DA55DF4AAE6D48B5376BD545D9BBF2CEE1DA7CDC8302CC35AC377B8F9233F7F2EF2F4EB8F79F4gFJ0I" TargetMode="External"/><Relationship Id="rId46" Type="http://schemas.openxmlformats.org/officeDocument/2006/relationships/hyperlink" Target="consultantplus://offline/ref=A3A3D31DFF3F0AD492FDCA10AA18EDE3BAC9EB537FA10AC2CD9B2881704D993152172BFBBF55F0AC7D8083292F7084AF801944AC89E35AI8O" TargetMode="External"/><Relationship Id="rId2" Type="http://schemas.openxmlformats.org/officeDocument/2006/relationships/styles" Target="styles.xml"/><Relationship Id="rId16" Type="http://schemas.openxmlformats.org/officeDocument/2006/relationships/hyperlink" Target="https://login.consultant.ru/link/?req=doc&amp;demo=2&amp;base=LAW&amp;n=366756&amp;dst=100010&amp;field=134&amp;date=01.08.2021" TargetMode="External"/><Relationship Id="rId20" Type="http://schemas.openxmlformats.org/officeDocument/2006/relationships/hyperlink" Target="consultantplus://offline/ref=A3A3D31DFF3F0AD492FDD41DBC74BAEEBDCABC5D79AA099290CA2ED62F1D9F6412572DACFB11F9A629D0CE7F2578D0E0C44B57AD89FFA9D9821E4C645AI9O" TargetMode="External"/><Relationship Id="rId29" Type="http://schemas.openxmlformats.org/officeDocument/2006/relationships/hyperlink" Target="consultantplus://offline/ref=A3A3D31DFF3F0AD492FDD41DBC74BAEEBDCABC5D79AA099290CA2ED62F1D9F6412572DACFB11F9A629D0CE7F2578D0E0C44B57AD89FFA9D9821E4C645AI9O" TargetMode="External"/><Relationship Id="rId41" Type="http://schemas.openxmlformats.org/officeDocument/2006/relationships/hyperlink" Target="consultantplus://offline/ref=A3A3D31DFF3F0AD492FDCA10AA18EDE3BAC9EB537FA10AC2CD9B2881704D993152172BFABE56F5AC7D8083292F7084AF801944AC89E35AI8O" TargetMode="External"/><Relationship Id="rId1" Type="http://schemas.openxmlformats.org/officeDocument/2006/relationships/customXml" Target="../customXml/item1.xml"/><Relationship Id="rId6" Type="http://schemas.openxmlformats.org/officeDocument/2006/relationships/hyperlink" Target="consultantplus://offline/ref=A3A3D31DFF3F0AD492FDCA10AA18EDE3BBC9E55577F55DC09CCE2684781DC321445E25F8A655F3B92BD1C557IDO" TargetMode="External"/><Relationship Id="rId11" Type="http://schemas.openxmlformats.org/officeDocument/2006/relationships/hyperlink" Target="consultantplus://offline/ref=A3A3D31DFF3F0AD492FDCA10AA18EDE3BAC9EB537FA10AC2CD9B2881704D993152172BF0B953FFF37895927121739AB1870058AE8B5EI0O" TargetMode="External"/><Relationship Id="rId24" Type="http://schemas.openxmlformats.org/officeDocument/2006/relationships/hyperlink" Target="consultantplus://offline/ref=A3A3D31DFF3F0AD492FDCA10AA18EDE3BAC9EB537FA10AC2CD9B2881704D993152172BFBB951F2AC7D8083292F7084AF801944AC89E35AI8O" TargetMode="External"/><Relationship Id="rId32" Type="http://schemas.openxmlformats.org/officeDocument/2006/relationships/hyperlink" Target="consultantplus://offline/ref=A3A3D31DFF3F0AD492FDCA10AA18EDE3BAC9EB537FA10AC2CD9B2881704D9931401773F5BB55EAA72ECFC57C2057I2O" TargetMode="External"/><Relationship Id="rId37" Type="http://schemas.openxmlformats.org/officeDocument/2006/relationships/hyperlink" Target="consultantplus://offline/ref=A3A3D31DFF3F0AD492FDCA10AA18EDE3BAC9EB537FA10AC2CD9B2881704D993152172BFABD50FCAC7D8083292F7084AF801944AC89E35AI8O" TargetMode="External"/><Relationship Id="rId40" Type="http://schemas.openxmlformats.org/officeDocument/2006/relationships/hyperlink" Target="consultantplus://offline/ref=A3A3D31DFF3F0AD492FDCA10AA18EDE3BAC9EB537FA10AC2CD9B2881704D993152172BF9B854F1A228DA932D662689B280005AA997E3A9DC59IDO" TargetMode="External"/><Relationship Id="rId45" Type="http://schemas.openxmlformats.org/officeDocument/2006/relationships/hyperlink" Target="consultantplus://offline/ref=A3A3D31DFF3F0AD492FDCA10AA18EDE3BAC9EB537FA10AC2CD9B2881704D993152172BFABE52F7AC7D8083292F7084AF801944AC89E35AI8O" TargetMode="External"/><Relationship Id="rId5" Type="http://schemas.openxmlformats.org/officeDocument/2006/relationships/webSettings" Target="webSettings.xml"/><Relationship Id="rId15" Type="http://schemas.openxmlformats.org/officeDocument/2006/relationships/hyperlink" Target="consultantplus://offline/ref=A3A3D31DFF3F0AD492FDD41DBC74BAEEBDCABC5D79AA099290CA2ED62F1D9F6412572DACFB11F9A629D1C57D2378D0E0C44B57AD89FFA9D9821E4C645AI9O" TargetMode="External"/><Relationship Id="rId23" Type="http://schemas.openxmlformats.org/officeDocument/2006/relationships/hyperlink" Target="consultantplus://offline/ref=A3A3D31DFF3F0AD492FDCA10AA18EDE3BAC9EB537FA10AC2CD9B2881704D993152172BF9B856F0A42ADA932D662689B280005AA997E3A9DC59IDO" TargetMode="External"/><Relationship Id="rId28" Type="http://schemas.openxmlformats.org/officeDocument/2006/relationships/hyperlink" Target="consultantplus://offline/ref=A3A3D31DFF3F0AD492FDCA10AA18EDE3BAC9EB537FA10AC2CD9B2881704D993152172BF1B954FFF37895927121739AB1870058AE8B5EI0O" TargetMode="External"/><Relationship Id="rId36" Type="http://schemas.openxmlformats.org/officeDocument/2006/relationships/hyperlink" Target="consultantplus://offline/ref=A3A3D31DFF3F0AD492FDCA10AA18EDE3BAC9EB537FA10AC2CD9B2881704D993152172BFABD50F0AC7D8083292F7084AF801944AC89E35AI8O" TargetMode="External"/><Relationship Id="rId49" Type="http://schemas.openxmlformats.org/officeDocument/2006/relationships/fontTable" Target="fontTable.xml"/><Relationship Id="rId10" Type="http://schemas.openxmlformats.org/officeDocument/2006/relationships/hyperlink" Target="consultantplus://offline/ref=A3A3D31DFF3F0AD492FDD41DBC74BAEEBDCABC5D79AA099290CA2ED62F1D9F6412572DACFB11F9A629D3C57B2578D0E0C44B57AD89FFA9D9821E4C645AI9O" TargetMode="External"/><Relationship Id="rId19" Type="http://schemas.openxmlformats.org/officeDocument/2006/relationships/hyperlink" Target="consultantplus://offline/ref=A3A3D31DFF3F0AD492FDCA10AA18EDE3BAC9EB537FA10AC2CD9B2881704D993152172BF1B954FFF37895927121739AB1870058AE8B5EI0O" TargetMode="External"/><Relationship Id="rId31" Type="http://schemas.openxmlformats.org/officeDocument/2006/relationships/hyperlink" Target="consultantplus://offline/ref=A3A3D31DFF3F0AD492FDCA10AA18EDE3BAC9EB537FA10AC2CD9B2881704D993152172BF9B855F2A321DA932D662689B280005AA997E3A9DC59IDO" TargetMode="External"/><Relationship Id="rId44" Type="http://schemas.openxmlformats.org/officeDocument/2006/relationships/hyperlink" Target="consultantplus://offline/ref=A3A3D31DFF3F0AD492FDCA10AA18EDE3BAC9EB537FA10AC2CD9B2881704D993152172BFABE50F3AC7D8083292F7084AF801944AC89E35AI8O" TargetMode="External"/><Relationship Id="rId4" Type="http://schemas.openxmlformats.org/officeDocument/2006/relationships/settings" Target="settings.xml"/><Relationship Id="rId9" Type="http://schemas.openxmlformats.org/officeDocument/2006/relationships/hyperlink" Target="consultantplus://offline/ref=A3A3D31DFF3F0AD492FDD41DBC74BAEEBDCABC5D79AA099499CB2ED62F1D9F6412572DACE911A1AA2AD1D97C256D86B18251IFO" TargetMode="External"/><Relationship Id="rId14" Type="http://schemas.openxmlformats.org/officeDocument/2006/relationships/hyperlink" Target="consultantplus://offline/ref=A3A3D31DFF3F0AD492FDCA10AA18EDE3BAC9EB537FA10AC2CD9B2881704D993152172BF1B954FFF37895927121739AB1870058AE8B5EI0O" TargetMode="External"/><Relationship Id="rId22" Type="http://schemas.openxmlformats.org/officeDocument/2006/relationships/hyperlink" Target="consultantplus://offline/ref=A3A3D31DFF3F0AD492FDCA10AA18EDE3BAC9EB537FA10AC2CD9B2881704D993152172BFBB951F2AC7D8083292F7084AF801944AC89E35AI8O" TargetMode="External"/><Relationship Id="rId27" Type="http://schemas.openxmlformats.org/officeDocument/2006/relationships/hyperlink" Target="consultantplus://offline/ref=57EC4A0E559807BA03AC07E182649CCE6F90AC57385E4E7FB29AADAA01183E8460B26B88065870926A07FCB4CCB9A567D78854A35F68PBzCH" TargetMode="External"/><Relationship Id="rId30" Type="http://schemas.openxmlformats.org/officeDocument/2006/relationships/hyperlink" Target="consultantplus://offline/ref=A3A3D31DFF3F0AD492FDCA10AA18EDE3BAC9EB537FA10AC2CD9B2881704D9931401773F5BB55EAA72ECFC57C2057I2O" TargetMode="External"/><Relationship Id="rId35" Type="http://schemas.openxmlformats.org/officeDocument/2006/relationships/hyperlink" Target="consultantplus://offline/ref=A3A3D31DFF3F0AD492FDD41DBC74BAEEBDCABC5D79AB099097C82ED62F1D9F6412572DACFB11F9A629D1C57D2478D0E0C44B57AD89FFA9D9821E4C645AI9O" TargetMode="External"/><Relationship Id="rId43" Type="http://schemas.openxmlformats.org/officeDocument/2006/relationships/hyperlink" Target="consultantplus://offline/ref=A3A3D31DFF3F0AD492FDCA10AA18EDE3BAC9EB537FA10AC2CD9B2881704D993152172BFABE55F5AC7D8083292F7084AF801944AC89E35AI8O" TargetMode="External"/><Relationship Id="rId48" Type="http://schemas.openxmlformats.org/officeDocument/2006/relationships/hyperlink" Target="consultantplus://offline/ref=A3A3D31DFF3F0AD492FDCA10AA18EDE3BAC9EB537FA10AC2CD9B2881704D993152172BFBBF51F6AC7D8083292F7084AF801944AC89E35AI8O" TargetMode="External"/><Relationship Id="rId8" Type="http://schemas.openxmlformats.org/officeDocument/2006/relationships/hyperlink" Target="consultantplus://offline/ref=A3A3D31DFF3F0AD492FDCA10AA18EDE3BAC9EB527DA20AC2CD9B2881704D9931401773F5BB55EAA72ECFC57C2057I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7FAEA-B402-43D1-98AA-AA46A91D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8522</Words>
  <Characters>48576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sergushkina</dc:creator>
  <cp:lastModifiedBy>Пользователь</cp:lastModifiedBy>
  <cp:revision>2</cp:revision>
  <cp:lastPrinted>2021-08-20T12:16:00Z</cp:lastPrinted>
  <dcterms:created xsi:type="dcterms:W3CDTF">2021-08-20T12:19:00Z</dcterms:created>
  <dcterms:modified xsi:type="dcterms:W3CDTF">2021-08-20T12:19:00Z</dcterms:modified>
</cp:coreProperties>
</file>