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b/>
          <w:sz w:val="28"/>
          <w:szCs w:val="28"/>
          <w:lang w:val="en-US"/>
        </w:rPr>
        <w:t>V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BD3BA5">
        <w:rPr>
          <w:rFonts w:ascii="Times New Roman" w:hAnsi="Times New Roman"/>
          <w:sz w:val="28"/>
          <w:szCs w:val="28"/>
        </w:rPr>
        <w:t>11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BD3BA5">
        <w:rPr>
          <w:rFonts w:ascii="Times New Roman" w:hAnsi="Times New Roman"/>
          <w:sz w:val="28"/>
          <w:szCs w:val="28"/>
        </w:rPr>
        <w:t>дека</w:t>
      </w:r>
      <w:r w:rsidR="00384B75">
        <w:rPr>
          <w:rFonts w:ascii="Times New Roman" w:hAnsi="Times New Roman"/>
          <w:sz w:val="28"/>
          <w:szCs w:val="28"/>
        </w:rPr>
        <w:t>бря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BD3BA5">
        <w:rPr>
          <w:rFonts w:ascii="Times New Roman" w:hAnsi="Times New Roman"/>
          <w:sz w:val="28"/>
          <w:szCs w:val="28"/>
        </w:rPr>
        <w:t>78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FD1748" w:rsidRDefault="00FD1748" w:rsidP="00FD174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D02EC">
        <w:rPr>
          <w:rFonts w:ascii="Times New Roman" w:hAnsi="Times New Roman"/>
          <w:sz w:val="28"/>
          <w:szCs w:val="28"/>
        </w:rPr>
        <w:t xml:space="preserve">Устав </w:t>
      </w:r>
      <w:r w:rsidR="00FD0AD9" w:rsidRPr="00FD0A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0AD9">
        <w:rPr>
          <w:rFonts w:ascii="Times New Roman" w:hAnsi="Times New Roman"/>
          <w:sz w:val="28"/>
          <w:szCs w:val="28"/>
        </w:rPr>
        <w:t>«</w:t>
      </w:r>
      <w:r w:rsidRPr="001432D9">
        <w:rPr>
          <w:rFonts w:ascii="Times New Roman" w:hAnsi="Times New Roman"/>
          <w:sz w:val="28"/>
          <w:szCs w:val="28"/>
        </w:rPr>
        <w:t>Лахденпохского городского поселения</w:t>
      </w:r>
      <w:r w:rsidR="00FD0A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1748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91C0F">
        <w:rPr>
          <w:rFonts w:ascii="Times New Roman" w:hAnsi="Times New Roman"/>
          <w:sz w:val="28"/>
          <w:szCs w:val="28"/>
        </w:rPr>
        <w:t>Медведева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1C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E91C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BD31D9" w:rsidRPr="00BD31D9" w:rsidRDefault="00BD31D9" w:rsidP="00EE63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2128" w:rsidRDefault="003B2128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2128">
        <w:rPr>
          <w:rFonts w:ascii="Times New Roman" w:hAnsi="Times New Roman"/>
          <w:sz w:val="28"/>
          <w:szCs w:val="28"/>
        </w:rPr>
        <w:t>Об отчете председателя Ликвидационной комиссии по ликвидации администрации Лахденпохского городского поселения.</w:t>
      </w:r>
    </w:p>
    <w:p w:rsidR="003B2128" w:rsidRDefault="003B2128" w:rsidP="003B2128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 Казымов Р.М.</w:t>
      </w:r>
    </w:p>
    <w:p w:rsidR="003B2128" w:rsidRDefault="003B2128" w:rsidP="003B2128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BD31D9" w:rsidRDefault="00BD31D9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</w:t>
      </w:r>
    </w:p>
    <w:p w:rsidR="00AF7EE3" w:rsidRPr="00AF7EE3" w:rsidRDefault="00AF7EE3" w:rsidP="009D02EC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97A" w:rsidRDefault="00B8697A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184</cp:revision>
  <cp:lastPrinted>2020-10-09T08:16:00Z</cp:lastPrinted>
  <dcterms:created xsi:type="dcterms:W3CDTF">2018-12-13T12:56:00Z</dcterms:created>
  <dcterms:modified xsi:type="dcterms:W3CDTF">2020-12-09T07:17:00Z</dcterms:modified>
</cp:coreProperties>
</file>