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40" w:rsidRDefault="008D7B40">
      <w:pPr>
        <w:jc w:val="right"/>
      </w:pPr>
    </w:p>
    <w:p w:rsidR="008D7B40" w:rsidRDefault="00606DB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B40" w:rsidRDefault="008D7B40">
      <w:pPr>
        <w:jc w:val="center"/>
      </w:pPr>
    </w:p>
    <w:p w:rsidR="008D7B40" w:rsidRDefault="00606DB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8D7B40" w:rsidRDefault="00606DB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РЕСПУБЛИКА КАРЕЛИЯ</w:t>
      </w:r>
    </w:p>
    <w:p w:rsidR="008D7B40" w:rsidRDefault="008D7B40">
      <w:pPr>
        <w:jc w:val="center"/>
        <w:rPr>
          <w:b/>
          <w:bCs/>
          <w:sz w:val="28"/>
          <w:szCs w:val="28"/>
        </w:rPr>
      </w:pPr>
    </w:p>
    <w:p w:rsidR="008D7B40" w:rsidRDefault="00606DB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8D7B40" w:rsidRDefault="00606DB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 w:rsidR="008D7B40" w:rsidRDefault="008D7B40">
      <w:pPr>
        <w:jc w:val="center"/>
        <w:rPr>
          <w:b/>
          <w:bCs/>
          <w:sz w:val="28"/>
          <w:szCs w:val="28"/>
        </w:rPr>
      </w:pPr>
    </w:p>
    <w:p w:rsidR="008D7B40" w:rsidRDefault="008D7B40">
      <w:pPr>
        <w:jc w:val="center"/>
        <w:rPr>
          <w:b/>
          <w:bCs/>
          <w:sz w:val="28"/>
          <w:szCs w:val="28"/>
        </w:rPr>
      </w:pPr>
    </w:p>
    <w:p w:rsidR="008D7B40" w:rsidRDefault="00606DB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8D7B40" w:rsidRDefault="008D7B40">
      <w:pPr>
        <w:jc w:val="center"/>
        <w:rPr>
          <w:sz w:val="28"/>
          <w:szCs w:val="28"/>
        </w:rPr>
      </w:pPr>
    </w:p>
    <w:p w:rsidR="007D2D67" w:rsidRDefault="007D2D67">
      <w:pPr>
        <w:jc w:val="center"/>
        <w:rPr>
          <w:sz w:val="28"/>
          <w:szCs w:val="28"/>
        </w:rPr>
      </w:pPr>
    </w:p>
    <w:p w:rsidR="008D7B40" w:rsidRDefault="001623A6">
      <w:r>
        <w:rPr>
          <w:sz w:val="28"/>
          <w:szCs w:val="28"/>
        </w:rPr>
        <w:t>24</w:t>
      </w:r>
      <w:r w:rsidR="00606DB5">
        <w:rPr>
          <w:sz w:val="28"/>
          <w:szCs w:val="28"/>
        </w:rPr>
        <w:t xml:space="preserve"> </w:t>
      </w:r>
      <w:r w:rsidR="00635AE4">
        <w:rPr>
          <w:sz w:val="28"/>
          <w:szCs w:val="28"/>
        </w:rPr>
        <w:t>апреля</w:t>
      </w:r>
      <w:r w:rsidR="00D827E8">
        <w:rPr>
          <w:sz w:val="28"/>
          <w:szCs w:val="28"/>
        </w:rPr>
        <w:t xml:space="preserve"> 2020</w:t>
      </w:r>
      <w:r w:rsidR="009A722F">
        <w:rPr>
          <w:sz w:val="28"/>
          <w:szCs w:val="28"/>
        </w:rPr>
        <w:t xml:space="preserve"> г.</w:t>
      </w:r>
      <w:r w:rsidR="009A722F">
        <w:rPr>
          <w:sz w:val="28"/>
          <w:szCs w:val="28"/>
        </w:rPr>
        <w:tab/>
      </w:r>
      <w:r w:rsidR="009A722F">
        <w:rPr>
          <w:sz w:val="28"/>
          <w:szCs w:val="28"/>
        </w:rPr>
        <w:tab/>
      </w:r>
      <w:r w:rsidR="009A722F">
        <w:rPr>
          <w:sz w:val="28"/>
          <w:szCs w:val="28"/>
        </w:rPr>
        <w:tab/>
      </w:r>
      <w:r w:rsidR="009A722F">
        <w:rPr>
          <w:sz w:val="28"/>
          <w:szCs w:val="28"/>
        </w:rPr>
        <w:tab/>
      </w:r>
      <w:r w:rsidR="009A722F">
        <w:rPr>
          <w:sz w:val="28"/>
          <w:szCs w:val="28"/>
        </w:rPr>
        <w:tab/>
        <w:t xml:space="preserve">     </w:t>
      </w:r>
      <w:r w:rsidR="009A722F">
        <w:rPr>
          <w:sz w:val="28"/>
          <w:szCs w:val="28"/>
        </w:rPr>
        <w:tab/>
      </w:r>
      <w:r w:rsidR="009A722F">
        <w:rPr>
          <w:sz w:val="28"/>
          <w:szCs w:val="28"/>
        </w:rPr>
        <w:tab/>
      </w:r>
      <w:r w:rsidR="009A722F">
        <w:rPr>
          <w:sz w:val="28"/>
          <w:szCs w:val="28"/>
        </w:rPr>
        <w:tab/>
      </w:r>
      <w:r w:rsidR="00F07F3B">
        <w:rPr>
          <w:sz w:val="28"/>
          <w:szCs w:val="28"/>
        </w:rPr>
        <w:t xml:space="preserve"> </w:t>
      </w:r>
      <w:r w:rsidR="009A722F">
        <w:rPr>
          <w:sz w:val="28"/>
          <w:szCs w:val="28"/>
        </w:rPr>
        <w:t xml:space="preserve">  </w:t>
      </w:r>
      <w:r w:rsidR="00606DB5">
        <w:rPr>
          <w:sz w:val="28"/>
          <w:szCs w:val="28"/>
        </w:rPr>
        <w:t xml:space="preserve">  </w:t>
      </w:r>
      <w:r w:rsidR="009A722F">
        <w:rPr>
          <w:sz w:val="28"/>
          <w:szCs w:val="28"/>
        </w:rPr>
        <w:t xml:space="preserve">      </w:t>
      </w:r>
      <w:r w:rsidR="00635AE4">
        <w:rPr>
          <w:sz w:val="28"/>
          <w:szCs w:val="28"/>
        </w:rPr>
        <w:t xml:space="preserve">     </w:t>
      </w:r>
      <w:r w:rsidR="009A722F">
        <w:rPr>
          <w:sz w:val="28"/>
          <w:szCs w:val="28"/>
        </w:rPr>
        <w:t xml:space="preserve">   </w:t>
      </w:r>
      <w:r w:rsidR="00606DB5">
        <w:rPr>
          <w:sz w:val="28"/>
          <w:szCs w:val="28"/>
        </w:rPr>
        <w:t xml:space="preserve">  </w:t>
      </w:r>
      <w:r w:rsidR="0048329B">
        <w:rPr>
          <w:sz w:val="28"/>
          <w:szCs w:val="28"/>
        </w:rPr>
        <w:t>№</w:t>
      </w:r>
      <w:r w:rsidR="00F07F3B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="00635AE4">
        <w:rPr>
          <w:sz w:val="28"/>
          <w:szCs w:val="28"/>
        </w:rPr>
        <w:t>2</w:t>
      </w:r>
      <w:r w:rsidR="00606DB5">
        <w:rPr>
          <w:sz w:val="28"/>
          <w:szCs w:val="28"/>
        </w:rPr>
        <w:t xml:space="preserve">  </w:t>
      </w:r>
    </w:p>
    <w:p w:rsidR="008D7B40" w:rsidRDefault="008D7B40">
      <w:pPr>
        <w:rPr>
          <w:sz w:val="28"/>
          <w:szCs w:val="28"/>
        </w:rPr>
      </w:pPr>
    </w:p>
    <w:p w:rsidR="007D2D67" w:rsidRDefault="007D2D67">
      <w:pPr>
        <w:rPr>
          <w:sz w:val="28"/>
          <w:szCs w:val="28"/>
        </w:rPr>
      </w:pPr>
    </w:p>
    <w:p w:rsidR="008D7B40" w:rsidRDefault="001623A6" w:rsidP="00635AE4">
      <w:pPr>
        <w:ind w:right="4393"/>
        <w:jc w:val="both"/>
        <w:rPr>
          <w:sz w:val="28"/>
          <w:szCs w:val="28"/>
        </w:rPr>
      </w:pPr>
      <w:r w:rsidRPr="001623A6">
        <w:rPr>
          <w:sz w:val="28"/>
          <w:szCs w:val="28"/>
        </w:rPr>
        <w:t xml:space="preserve">Об утверждении Порядка и сроков представления, рассмотрения и оценки предложений граждан и организаций о включении общественной территории в муниципальную программу </w:t>
      </w:r>
      <w:r w:rsidR="00635AE4">
        <w:rPr>
          <w:sz w:val="28"/>
          <w:szCs w:val="28"/>
        </w:rPr>
        <w:t xml:space="preserve">«Формирование современной </w:t>
      </w:r>
      <w:r w:rsidR="00635AE4" w:rsidRPr="00635AE4">
        <w:rPr>
          <w:sz w:val="28"/>
          <w:szCs w:val="28"/>
        </w:rPr>
        <w:t>городской среды на территории Лахде</w:t>
      </w:r>
      <w:r w:rsidR="00635AE4">
        <w:rPr>
          <w:sz w:val="28"/>
          <w:szCs w:val="28"/>
        </w:rPr>
        <w:t xml:space="preserve">нпохского городского </w:t>
      </w:r>
      <w:r w:rsidR="00635AE4" w:rsidRPr="00635AE4">
        <w:rPr>
          <w:sz w:val="28"/>
          <w:szCs w:val="28"/>
        </w:rPr>
        <w:t>поселения».</w:t>
      </w:r>
    </w:p>
    <w:p w:rsidR="008D7B40" w:rsidRDefault="008D7B40">
      <w:pPr>
        <w:ind w:left="680"/>
        <w:rPr>
          <w:sz w:val="28"/>
          <w:szCs w:val="28"/>
        </w:rPr>
      </w:pPr>
    </w:p>
    <w:p w:rsidR="008D7B40" w:rsidRDefault="00635AE4" w:rsidP="00E1188B">
      <w:pPr>
        <w:ind w:firstLine="624"/>
        <w:jc w:val="both"/>
        <w:rPr>
          <w:sz w:val="28"/>
          <w:szCs w:val="28"/>
        </w:rPr>
      </w:pPr>
      <w:r w:rsidRPr="00635AE4">
        <w:rPr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 № 131-ФЗ от 06.10.2003 года, п. 2, ст. 35 Устава Лахденпохского городского поселения, ч. 1.1., ст.33 Устава муниципального образования «Лахденпохский муниципальный район», а так же в целях реализация федерального проекта «Формирование комфортной городской среды», Постановления Правительства Республики Карелия от 31.08.2017 года №301-П «Об утверждении государственной программы Республики «Формирование современной городской среды»</w:t>
      </w:r>
      <w:r w:rsidR="004F1823" w:rsidRPr="00635AE4">
        <w:rPr>
          <w:sz w:val="28"/>
          <w:szCs w:val="28"/>
        </w:rPr>
        <w:t>,</w:t>
      </w:r>
      <w:r w:rsidR="004F1823">
        <w:rPr>
          <w:sz w:val="28"/>
          <w:szCs w:val="28"/>
        </w:rPr>
        <w:t xml:space="preserve"> </w:t>
      </w:r>
      <w:r w:rsidR="00606DB5">
        <w:rPr>
          <w:sz w:val="28"/>
          <w:szCs w:val="28"/>
        </w:rPr>
        <w:t>Администрация Лахденпохского муни</w:t>
      </w:r>
      <w:r w:rsidR="00BD0E62">
        <w:rPr>
          <w:sz w:val="28"/>
          <w:szCs w:val="28"/>
        </w:rPr>
        <w:t>ципального района постановляет:</w:t>
      </w:r>
    </w:p>
    <w:p w:rsidR="008D7B40" w:rsidRDefault="008D7B40">
      <w:pPr>
        <w:ind w:left="680"/>
      </w:pPr>
    </w:p>
    <w:p w:rsidR="00DB322C" w:rsidRPr="00DB322C" w:rsidRDefault="00635AE4" w:rsidP="00DB322C">
      <w:pPr>
        <w:pStyle w:val="ab"/>
        <w:numPr>
          <w:ilvl w:val="0"/>
          <w:numId w:val="13"/>
        </w:numPr>
        <w:ind w:left="0" w:firstLine="624"/>
        <w:jc w:val="both"/>
        <w:rPr>
          <w:sz w:val="28"/>
          <w:szCs w:val="28"/>
        </w:rPr>
      </w:pPr>
      <w:r w:rsidRPr="00635AE4">
        <w:rPr>
          <w:sz w:val="28"/>
          <w:szCs w:val="28"/>
        </w:rPr>
        <w:t xml:space="preserve">Утвердить Порядок и сроки представления, </w:t>
      </w:r>
      <w:r w:rsidR="001623A6" w:rsidRPr="001623A6">
        <w:rPr>
          <w:bCs/>
          <w:sz w:val="28"/>
          <w:szCs w:val="28"/>
        </w:rPr>
        <w:t>рассмотрения и оценки предложений граждан и организаций о включении общественной территории</w:t>
      </w:r>
      <w:r w:rsidRPr="001623A6">
        <w:rPr>
          <w:sz w:val="28"/>
          <w:szCs w:val="28"/>
        </w:rPr>
        <w:t xml:space="preserve"> </w:t>
      </w:r>
      <w:r w:rsidRPr="00635AE4">
        <w:rPr>
          <w:sz w:val="28"/>
          <w:szCs w:val="28"/>
        </w:rPr>
        <w:t>в муниципальную прогр</w:t>
      </w:r>
      <w:r>
        <w:rPr>
          <w:sz w:val="28"/>
          <w:szCs w:val="28"/>
        </w:rPr>
        <w:t xml:space="preserve">амму «Формирование современной </w:t>
      </w:r>
      <w:r w:rsidRPr="00635AE4">
        <w:rPr>
          <w:sz w:val="28"/>
          <w:szCs w:val="28"/>
        </w:rPr>
        <w:t>городской среды на территории Лахденпохского городского поселения»</w:t>
      </w:r>
    </w:p>
    <w:p w:rsidR="00635AE4" w:rsidRDefault="00DB322C" w:rsidP="001623A6">
      <w:pPr>
        <w:pStyle w:val="ab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DB322C">
        <w:rPr>
          <w:sz w:val="28"/>
          <w:szCs w:val="28"/>
        </w:rPr>
        <w:lastRenderedPageBreak/>
        <w:t>Признать утратившим силу постановление Администрации Лахденпох</w:t>
      </w:r>
      <w:r w:rsidR="001623A6">
        <w:rPr>
          <w:sz w:val="28"/>
          <w:szCs w:val="28"/>
        </w:rPr>
        <w:t>ского городского поселения № 542 от 25.12</w:t>
      </w:r>
      <w:r>
        <w:rPr>
          <w:sz w:val="28"/>
          <w:szCs w:val="28"/>
        </w:rPr>
        <w:t>.2018</w:t>
      </w:r>
      <w:r w:rsidRPr="00DB322C">
        <w:rPr>
          <w:sz w:val="28"/>
          <w:szCs w:val="28"/>
        </w:rPr>
        <w:t xml:space="preserve"> года «</w:t>
      </w:r>
      <w:r w:rsidR="001623A6" w:rsidRPr="001623A6">
        <w:rPr>
          <w:sz w:val="28"/>
          <w:szCs w:val="28"/>
        </w:rPr>
        <w:t>Об утверждении Порядка и сроков представления, рассмотрения и оценки предложений граждан и организаций о включении общественной территории в муниципальную программу Лахденпохского городского поселения формирования современной го</w:t>
      </w:r>
      <w:r w:rsidR="001623A6">
        <w:rPr>
          <w:sz w:val="28"/>
          <w:szCs w:val="28"/>
        </w:rPr>
        <w:t>родской среды на 2018-2022 года</w:t>
      </w:r>
      <w:r>
        <w:rPr>
          <w:sz w:val="28"/>
          <w:szCs w:val="28"/>
        </w:rPr>
        <w:t>»</w:t>
      </w:r>
      <w:r w:rsidRPr="00DB322C">
        <w:rPr>
          <w:sz w:val="28"/>
          <w:szCs w:val="28"/>
        </w:rPr>
        <w:t>.</w:t>
      </w:r>
    </w:p>
    <w:p w:rsidR="001623A6" w:rsidRDefault="00F94A5E" w:rsidP="001623A6">
      <w:pPr>
        <w:pStyle w:val="ab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proofErr w:type="spellStart"/>
      <w:r w:rsidRPr="00635AE4">
        <w:rPr>
          <w:sz w:val="28"/>
          <w:szCs w:val="28"/>
        </w:rPr>
        <w:t>И.о</w:t>
      </w:r>
      <w:proofErr w:type="spellEnd"/>
      <w:r w:rsidRPr="00635AE4">
        <w:rPr>
          <w:sz w:val="28"/>
          <w:szCs w:val="28"/>
        </w:rPr>
        <w:t xml:space="preserve">. </w:t>
      </w:r>
      <w:r w:rsidR="006812CB" w:rsidRPr="00635AE4">
        <w:rPr>
          <w:sz w:val="28"/>
          <w:szCs w:val="28"/>
        </w:rPr>
        <w:t>заместителя Главы А</w:t>
      </w:r>
      <w:r w:rsidRPr="00635AE4">
        <w:rPr>
          <w:sz w:val="28"/>
          <w:szCs w:val="28"/>
        </w:rPr>
        <w:t>дминистрации Лахденпохского муниципального района Р.М. Казымову</w:t>
      </w:r>
      <w:r w:rsidR="0068295B" w:rsidRPr="00635AE4">
        <w:rPr>
          <w:sz w:val="28"/>
          <w:szCs w:val="28"/>
        </w:rPr>
        <w:t xml:space="preserve"> обеспечить контроль</w:t>
      </w:r>
      <w:r w:rsidR="00665210" w:rsidRPr="00635AE4">
        <w:rPr>
          <w:sz w:val="28"/>
          <w:szCs w:val="28"/>
        </w:rPr>
        <w:t xml:space="preserve"> за реализацией мероприятий</w:t>
      </w:r>
      <w:r w:rsidR="00665210" w:rsidRPr="00665210">
        <w:t xml:space="preserve"> </w:t>
      </w:r>
      <w:r w:rsidR="00665210" w:rsidRPr="00635AE4">
        <w:rPr>
          <w:sz w:val="28"/>
          <w:szCs w:val="28"/>
        </w:rPr>
        <w:t>муниципальной программы «Формирование современной городской среды на территории Лахденпохского городского поселения»</w:t>
      </w:r>
      <w:r w:rsidR="00635AE4">
        <w:rPr>
          <w:sz w:val="28"/>
          <w:szCs w:val="28"/>
        </w:rPr>
        <w:t>.</w:t>
      </w:r>
    </w:p>
    <w:p w:rsidR="001623A6" w:rsidRDefault="006812CB" w:rsidP="001623A6">
      <w:pPr>
        <w:pStyle w:val="ab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proofErr w:type="spellStart"/>
      <w:r w:rsidRPr="001623A6">
        <w:rPr>
          <w:sz w:val="28"/>
          <w:szCs w:val="28"/>
        </w:rPr>
        <w:t>И.о</w:t>
      </w:r>
      <w:proofErr w:type="spellEnd"/>
      <w:r w:rsidRPr="001623A6">
        <w:rPr>
          <w:sz w:val="28"/>
          <w:szCs w:val="28"/>
        </w:rPr>
        <w:t>.</w:t>
      </w:r>
      <w:r w:rsidR="00DB185F" w:rsidRPr="001623A6">
        <w:rPr>
          <w:sz w:val="28"/>
          <w:szCs w:val="28"/>
        </w:rPr>
        <w:t xml:space="preserve"> </w:t>
      </w:r>
      <w:r w:rsidRPr="001623A6">
        <w:rPr>
          <w:sz w:val="28"/>
          <w:szCs w:val="28"/>
        </w:rPr>
        <w:t>н</w:t>
      </w:r>
      <w:r w:rsidR="0068295B" w:rsidRPr="001623A6">
        <w:rPr>
          <w:sz w:val="28"/>
          <w:szCs w:val="28"/>
        </w:rPr>
        <w:t>ачальник</w:t>
      </w:r>
      <w:r w:rsidRPr="001623A6">
        <w:rPr>
          <w:sz w:val="28"/>
          <w:szCs w:val="28"/>
        </w:rPr>
        <w:t>а</w:t>
      </w:r>
      <w:r w:rsidR="0068295B" w:rsidRPr="001623A6">
        <w:rPr>
          <w:sz w:val="28"/>
          <w:szCs w:val="28"/>
        </w:rPr>
        <w:t xml:space="preserve"> управления делами Администрации Лахденпохского муниципального района разместить настоящий документ на официальном сайте Лахденпохског</w:t>
      </w:r>
      <w:r w:rsidR="005D08E4" w:rsidRPr="001623A6">
        <w:rPr>
          <w:sz w:val="28"/>
          <w:szCs w:val="28"/>
        </w:rPr>
        <w:t>о городского поселения в течение</w:t>
      </w:r>
      <w:r w:rsidR="0068295B" w:rsidRPr="001623A6">
        <w:rPr>
          <w:sz w:val="28"/>
          <w:szCs w:val="28"/>
        </w:rPr>
        <w:t xml:space="preserve"> 3 рабочих дней после его утверждения.</w:t>
      </w:r>
    </w:p>
    <w:p w:rsidR="0068295B" w:rsidRPr="001623A6" w:rsidRDefault="0068295B" w:rsidP="001623A6">
      <w:pPr>
        <w:pStyle w:val="ab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1623A6">
        <w:rPr>
          <w:sz w:val="28"/>
          <w:szCs w:val="28"/>
        </w:rPr>
        <w:t xml:space="preserve">Контроль за исполнением </w:t>
      </w:r>
      <w:r w:rsidR="006812CB" w:rsidRPr="001623A6">
        <w:rPr>
          <w:sz w:val="28"/>
          <w:szCs w:val="28"/>
        </w:rPr>
        <w:t>настоящего</w:t>
      </w:r>
      <w:r w:rsidRPr="001623A6">
        <w:rPr>
          <w:sz w:val="28"/>
          <w:szCs w:val="28"/>
        </w:rPr>
        <w:t xml:space="preserve"> Постановления оставляю за собой.</w:t>
      </w:r>
    </w:p>
    <w:p w:rsidR="0068295B" w:rsidRDefault="0068295B" w:rsidP="0068295B">
      <w:pPr>
        <w:ind w:left="680"/>
      </w:pPr>
    </w:p>
    <w:p w:rsidR="0068295B" w:rsidRDefault="0068295B" w:rsidP="0068295B">
      <w:pPr>
        <w:ind w:left="680"/>
      </w:pPr>
    </w:p>
    <w:p w:rsidR="0068295B" w:rsidRDefault="0068295B" w:rsidP="0068295B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Лахденпохского</w:t>
      </w:r>
    </w:p>
    <w:p w:rsidR="0068295B" w:rsidRDefault="0068295B" w:rsidP="0068295B">
      <w:pPr>
        <w:pBdr>
          <w:bottom w:val="single" w:sz="8" w:space="2" w:color="000001"/>
        </w:pBdr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        О.В. Болгов</w:t>
      </w:r>
    </w:p>
    <w:p w:rsidR="0068295B" w:rsidRDefault="0068295B" w:rsidP="00F07F3B">
      <w:pPr>
        <w:rPr>
          <w:sz w:val="22"/>
          <w:szCs w:val="22"/>
        </w:rPr>
      </w:pPr>
      <w:r>
        <w:rPr>
          <w:sz w:val="22"/>
          <w:szCs w:val="22"/>
        </w:rPr>
        <w:t xml:space="preserve">Разослать: дело, </w:t>
      </w:r>
      <w:proofErr w:type="spellStart"/>
      <w:r w:rsidR="006A25D6" w:rsidRPr="006A25D6">
        <w:rPr>
          <w:sz w:val="22"/>
          <w:szCs w:val="22"/>
        </w:rPr>
        <w:t>и.о</w:t>
      </w:r>
      <w:proofErr w:type="spellEnd"/>
      <w:r w:rsidR="006A25D6" w:rsidRPr="006A25D6">
        <w:rPr>
          <w:sz w:val="22"/>
          <w:szCs w:val="22"/>
        </w:rPr>
        <w:t xml:space="preserve">. </w:t>
      </w:r>
      <w:proofErr w:type="spellStart"/>
      <w:proofErr w:type="gramStart"/>
      <w:r w:rsidR="006A25D6" w:rsidRPr="006A25D6">
        <w:rPr>
          <w:sz w:val="22"/>
          <w:szCs w:val="22"/>
        </w:rPr>
        <w:t>зам.Главы</w:t>
      </w:r>
      <w:proofErr w:type="spellEnd"/>
      <w:proofErr w:type="gramEnd"/>
      <w:r w:rsidR="006A25D6" w:rsidRPr="006A25D6">
        <w:rPr>
          <w:sz w:val="22"/>
          <w:szCs w:val="22"/>
        </w:rPr>
        <w:t xml:space="preserve"> АЛМР по инфраструктуре и ЖКХ,</w:t>
      </w:r>
      <w:r w:rsidR="006A25D6">
        <w:rPr>
          <w:sz w:val="22"/>
          <w:szCs w:val="22"/>
        </w:rPr>
        <w:t xml:space="preserve"> </w:t>
      </w:r>
      <w:r>
        <w:rPr>
          <w:sz w:val="22"/>
          <w:szCs w:val="22"/>
        </w:rPr>
        <w:t>МКУ «КИО ЖКХ»</w:t>
      </w:r>
    </w:p>
    <w:p w:rsidR="006A25D6" w:rsidRDefault="006A25D6" w:rsidP="00F07F3B">
      <w:pPr>
        <w:rPr>
          <w:sz w:val="22"/>
          <w:szCs w:val="22"/>
        </w:rPr>
      </w:pPr>
    </w:p>
    <w:p w:rsidR="006A25D6" w:rsidRDefault="006A25D6" w:rsidP="00F07F3B">
      <w:pPr>
        <w:rPr>
          <w:sz w:val="22"/>
          <w:szCs w:val="22"/>
        </w:rPr>
      </w:pPr>
    </w:p>
    <w:p w:rsidR="007D2D67" w:rsidRDefault="007D2D67" w:rsidP="006A25D6">
      <w:pPr>
        <w:widowControl w:val="0"/>
        <w:jc w:val="right"/>
        <w:rPr>
          <w:b/>
          <w:sz w:val="28"/>
          <w:szCs w:val="28"/>
          <w:lang w:eastAsia="ru-RU"/>
        </w:rPr>
      </w:pPr>
    </w:p>
    <w:p w:rsidR="007D2D67" w:rsidRDefault="007D2D67" w:rsidP="006A25D6">
      <w:pPr>
        <w:widowControl w:val="0"/>
        <w:jc w:val="right"/>
        <w:rPr>
          <w:b/>
          <w:sz w:val="28"/>
          <w:szCs w:val="28"/>
          <w:lang w:eastAsia="ru-RU"/>
        </w:rPr>
      </w:pPr>
    </w:p>
    <w:p w:rsidR="007D2D67" w:rsidRDefault="007D2D67" w:rsidP="006A25D6">
      <w:pPr>
        <w:widowControl w:val="0"/>
        <w:jc w:val="right"/>
        <w:rPr>
          <w:b/>
          <w:sz w:val="28"/>
          <w:szCs w:val="28"/>
          <w:lang w:eastAsia="ru-RU"/>
        </w:rPr>
      </w:pPr>
    </w:p>
    <w:p w:rsidR="007D2D67" w:rsidRDefault="007D2D67" w:rsidP="006A25D6">
      <w:pPr>
        <w:widowControl w:val="0"/>
        <w:jc w:val="right"/>
        <w:rPr>
          <w:b/>
          <w:sz w:val="28"/>
          <w:szCs w:val="28"/>
          <w:lang w:eastAsia="ru-RU"/>
        </w:rPr>
      </w:pPr>
    </w:p>
    <w:p w:rsidR="007D2D67" w:rsidRDefault="007D2D67" w:rsidP="006A25D6">
      <w:pPr>
        <w:widowControl w:val="0"/>
        <w:jc w:val="right"/>
        <w:rPr>
          <w:b/>
          <w:sz w:val="28"/>
          <w:szCs w:val="28"/>
          <w:lang w:eastAsia="ru-RU"/>
        </w:rPr>
      </w:pPr>
    </w:p>
    <w:p w:rsidR="007D2D67" w:rsidRDefault="007D2D67" w:rsidP="006A25D6">
      <w:pPr>
        <w:widowControl w:val="0"/>
        <w:jc w:val="right"/>
        <w:rPr>
          <w:b/>
          <w:sz w:val="28"/>
          <w:szCs w:val="28"/>
          <w:lang w:eastAsia="ru-RU"/>
        </w:rPr>
      </w:pPr>
    </w:p>
    <w:p w:rsidR="007D2D67" w:rsidRDefault="007D2D67" w:rsidP="006A25D6">
      <w:pPr>
        <w:widowControl w:val="0"/>
        <w:jc w:val="right"/>
        <w:rPr>
          <w:b/>
          <w:sz w:val="28"/>
          <w:szCs w:val="28"/>
          <w:lang w:eastAsia="ru-RU"/>
        </w:rPr>
      </w:pPr>
    </w:p>
    <w:p w:rsidR="007D2D67" w:rsidRDefault="007D2D67" w:rsidP="006A25D6">
      <w:pPr>
        <w:widowControl w:val="0"/>
        <w:jc w:val="right"/>
        <w:rPr>
          <w:b/>
          <w:sz w:val="28"/>
          <w:szCs w:val="28"/>
          <w:lang w:eastAsia="ru-RU"/>
        </w:rPr>
      </w:pPr>
    </w:p>
    <w:p w:rsidR="007D2D67" w:rsidRDefault="007D2D67" w:rsidP="006A25D6">
      <w:pPr>
        <w:widowControl w:val="0"/>
        <w:jc w:val="right"/>
        <w:rPr>
          <w:b/>
          <w:sz w:val="28"/>
          <w:szCs w:val="28"/>
          <w:lang w:eastAsia="ru-RU"/>
        </w:rPr>
      </w:pPr>
    </w:p>
    <w:p w:rsidR="007D2D67" w:rsidRDefault="007D2D67" w:rsidP="006A25D6">
      <w:pPr>
        <w:widowControl w:val="0"/>
        <w:jc w:val="right"/>
        <w:rPr>
          <w:b/>
          <w:sz w:val="28"/>
          <w:szCs w:val="28"/>
          <w:lang w:eastAsia="ru-RU"/>
        </w:rPr>
      </w:pPr>
    </w:p>
    <w:p w:rsidR="007D2D67" w:rsidRDefault="007D2D67" w:rsidP="006A25D6">
      <w:pPr>
        <w:widowControl w:val="0"/>
        <w:jc w:val="right"/>
        <w:rPr>
          <w:b/>
          <w:sz w:val="28"/>
          <w:szCs w:val="28"/>
          <w:lang w:eastAsia="ru-RU"/>
        </w:rPr>
      </w:pPr>
    </w:p>
    <w:p w:rsidR="007D2D67" w:rsidRDefault="007D2D67" w:rsidP="006A25D6">
      <w:pPr>
        <w:widowControl w:val="0"/>
        <w:jc w:val="right"/>
        <w:rPr>
          <w:b/>
          <w:sz w:val="28"/>
          <w:szCs w:val="28"/>
          <w:lang w:eastAsia="ru-RU"/>
        </w:rPr>
      </w:pPr>
    </w:p>
    <w:p w:rsidR="007D2D67" w:rsidRDefault="007D2D67" w:rsidP="006A25D6">
      <w:pPr>
        <w:widowControl w:val="0"/>
        <w:jc w:val="right"/>
        <w:rPr>
          <w:b/>
          <w:sz w:val="28"/>
          <w:szCs w:val="28"/>
          <w:lang w:eastAsia="ru-RU"/>
        </w:rPr>
      </w:pPr>
    </w:p>
    <w:p w:rsidR="007D2D67" w:rsidRDefault="007D2D67" w:rsidP="006A25D6">
      <w:pPr>
        <w:widowControl w:val="0"/>
        <w:jc w:val="right"/>
        <w:rPr>
          <w:b/>
          <w:sz w:val="28"/>
          <w:szCs w:val="28"/>
          <w:lang w:eastAsia="ru-RU"/>
        </w:rPr>
      </w:pPr>
    </w:p>
    <w:p w:rsidR="007D2D67" w:rsidRDefault="007D2D67" w:rsidP="006A25D6">
      <w:pPr>
        <w:widowControl w:val="0"/>
        <w:jc w:val="right"/>
        <w:rPr>
          <w:b/>
          <w:sz w:val="28"/>
          <w:szCs w:val="28"/>
          <w:lang w:eastAsia="ru-RU"/>
        </w:rPr>
      </w:pPr>
    </w:p>
    <w:p w:rsidR="007D2D67" w:rsidRDefault="007D2D67" w:rsidP="006A25D6">
      <w:pPr>
        <w:widowControl w:val="0"/>
        <w:jc w:val="right"/>
        <w:rPr>
          <w:b/>
          <w:sz w:val="28"/>
          <w:szCs w:val="28"/>
          <w:lang w:eastAsia="ru-RU"/>
        </w:rPr>
      </w:pPr>
    </w:p>
    <w:p w:rsidR="007D2D67" w:rsidRDefault="007D2D67" w:rsidP="006A25D6">
      <w:pPr>
        <w:widowControl w:val="0"/>
        <w:jc w:val="right"/>
        <w:rPr>
          <w:b/>
          <w:sz w:val="28"/>
          <w:szCs w:val="28"/>
          <w:lang w:eastAsia="ru-RU"/>
        </w:rPr>
      </w:pPr>
    </w:p>
    <w:p w:rsidR="007D2D67" w:rsidRDefault="007D2D67" w:rsidP="006A25D6">
      <w:pPr>
        <w:widowControl w:val="0"/>
        <w:jc w:val="right"/>
        <w:rPr>
          <w:b/>
          <w:sz w:val="28"/>
          <w:szCs w:val="28"/>
          <w:lang w:eastAsia="ru-RU"/>
        </w:rPr>
      </w:pPr>
    </w:p>
    <w:p w:rsidR="007D2D67" w:rsidRDefault="007D2D67" w:rsidP="006A25D6">
      <w:pPr>
        <w:widowControl w:val="0"/>
        <w:jc w:val="right"/>
        <w:rPr>
          <w:b/>
          <w:sz w:val="28"/>
          <w:szCs w:val="28"/>
          <w:lang w:eastAsia="ru-RU"/>
        </w:rPr>
      </w:pPr>
    </w:p>
    <w:p w:rsidR="007D2D67" w:rsidRDefault="007D2D67" w:rsidP="006A25D6">
      <w:pPr>
        <w:widowControl w:val="0"/>
        <w:jc w:val="right"/>
        <w:rPr>
          <w:b/>
          <w:sz w:val="28"/>
          <w:szCs w:val="28"/>
          <w:lang w:eastAsia="ru-RU"/>
        </w:rPr>
      </w:pPr>
    </w:p>
    <w:p w:rsidR="007D2D67" w:rsidRDefault="007D2D67" w:rsidP="00DB322C">
      <w:pPr>
        <w:widowControl w:val="0"/>
        <w:rPr>
          <w:b/>
          <w:sz w:val="28"/>
          <w:szCs w:val="28"/>
          <w:lang w:eastAsia="ru-RU"/>
        </w:rPr>
      </w:pPr>
    </w:p>
    <w:p w:rsidR="007D2D67" w:rsidRPr="00C16643" w:rsidRDefault="007D2D67" w:rsidP="007D2D67">
      <w:pPr>
        <w:widowControl w:val="0"/>
        <w:jc w:val="right"/>
        <w:rPr>
          <w:b/>
          <w:sz w:val="28"/>
          <w:szCs w:val="28"/>
          <w:lang w:eastAsia="ru-RU"/>
        </w:rPr>
      </w:pPr>
      <w:r w:rsidRPr="00C16643">
        <w:rPr>
          <w:b/>
          <w:sz w:val="28"/>
          <w:szCs w:val="28"/>
          <w:lang w:eastAsia="ru-RU"/>
        </w:rPr>
        <w:lastRenderedPageBreak/>
        <w:t>УТВЕРЖДЕН</w:t>
      </w:r>
    </w:p>
    <w:p w:rsidR="007D2D67" w:rsidRDefault="007D2D67" w:rsidP="007D2D67">
      <w:pPr>
        <w:widowControl w:val="0"/>
        <w:jc w:val="right"/>
        <w:rPr>
          <w:lang w:eastAsia="ru-RU"/>
        </w:rPr>
      </w:pPr>
      <w:r>
        <w:rPr>
          <w:lang w:eastAsia="ru-RU"/>
        </w:rPr>
        <w:t xml:space="preserve">Постановлением Администрации </w:t>
      </w:r>
    </w:p>
    <w:p w:rsidR="007D2D67" w:rsidRDefault="007D2D67" w:rsidP="007D2D67">
      <w:pPr>
        <w:widowControl w:val="0"/>
        <w:jc w:val="right"/>
        <w:rPr>
          <w:lang w:eastAsia="ru-RU"/>
        </w:rPr>
      </w:pPr>
      <w:r>
        <w:rPr>
          <w:lang w:eastAsia="ru-RU"/>
        </w:rPr>
        <w:t xml:space="preserve">Лахденпохского муниципального района </w:t>
      </w:r>
    </w:p>
    <w:p w:rsidR="007D2D67" w:rsidRPr="007D2D67" w:rsidRDefault="001623A6" w:rsidP="007D2D67">
      <w:pPr>
        <w:widowControl w:val="0"/>
        <w:jc w:val="right"/>
        <w:rPr>
          <w:color w:val="auto"/>
        </w:rPr>
      </w:pPr>
      <w:r>
        <w:rPr>
          <w:color w:val="auto"/>
          <w:lang w:eastAsia="ru-RU"/>
        </w:rPr>
        <w:t>№ 272 от 24</w:t>
      </w:r>
      <w:r w:rsidR="007D2D67" w:rsidRPr="007D2D67">
        <w:rPr>
          <w:color w:val="auto"/>
          <w:lang w:eastAsia="ru-RU"/>
        </w:rPr>
        <w:t xml:space="preserve"> апреля 2020 года</w:t>
      </w:r>
    </w:p>
    <w:p w:rsidR="007D2D67" w:rsidRDefault="007D2D67" w:rsidP="007D2D67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7D2D67" w:rsidRDefault="007D2D67" w:rsidP="007D2D67">
      <w:pPr>
        <w:widowControl w:val="0"/>
        <w:autoSpaceDE w:val="0"/>
        <w:autoSpaceDN w:val="0"/>
        <w:rPr>
          <w:b/>
          <w:sz w:val="28"/>
          <w:szCs w:val="28"/>
          <w:lang w:eastAsia="ru-RU"/>
        </w:rPr>
      </w:pPr>
    </w:p>
    <w:p w:rsidR="00DA3F67" w:rsidRPr="004F7C08" w:rsidRDefault="00DA3F67" w:rsidP="00DA3F67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4F7C08">
        <w:rPr>
          <w:b/>
          <w:bCs/>
          <w:sz w:val="28"/>
          <w:szCs w:val="28"/>
          <w:lang w:eastAsia="ru-RU"/>
        </w:rPr>
        <w:t xml:space="preserve">Порядок и сроки представления, рассмотрения и оценки предложений граждан и организаций о включении общественной территории в муниципальную программу </w:t>
      </w:r>
      <w:r w:rsidR="007F6585">
        <w:rPr>
          <w:b/>
          <w:bCs/>
          <w:sz w:val="28"/>
          <w:szCs w:val="28"/>
          <w:lang w:eastAsia="ru-RU"/>
        </w:rPr>
        <w:t>«Ф</w:t>
      </w:r>
      <w:r w:rsidRPr="004F7C08">
        <w:rPr>
          <w:b/>
          <w:bCs/>
          <w:sz w:val="28"/>
          <w:szCs w:val="28"/>
          <w:lang w:eastAsia="ru-RU"/>
        </w:rPr>
        <w:t>ормирования сов</w:t>
      </w:r>
      <w:r>
        <w:rPr>
          <w:b/>
          <w:bCs/>
          <w:sz w:val="28"/>
          <w:szCs w:val="28"/>
          <w:lang w:eastAsia="ru-RU"/>
        </w:rPr>
        <w:t>ременной городской среды</w:t>
      </w:r>
      <w:r w:rsidR="007F6585" w:rsidRPr="007F6585">
        <w:rPr>
          <w:b/>
          <w:bCs/>
          <w:sz w:val="28"/>
          <w:szCs w:val="28"/>
          <w:lang w:eastAsia="ru-RU"/>
        </w:rPr>
        <w:t xml:space="preserve"> </w:t>
      </w:r>
      <w:r w:rsidR="007F6585">
        <w:rPr>
          <w:b/>
          <w:bCs/>
          <w:sz w:val="28"/>
          <w:szCs w:val="28"/>
          <w:lang w:eastAsia="ru-RU"/>
        </w:rPr>
        <w:t xml:space="preserve">на территории </w:t>
      </w:r>
      <w:r w:rsidR="007F6585" w:rsidRPr="004F7C08">
        <w:rPr>
          <w:b/>
          <w:bCs/>
          <w:sz w:val="28"/>
          <w:szCs w:val="28"/>
          <w:lang w:eastAsia="ru-RU"/>
        </w:rPr>
        <w:t>Лахденпохского городского поселения</w:t>
      </w:r>
      <w:r w:rsidR="007F6585">
        <w:rPr>
          <w:b/>
          <w:bCs/>
          <w:sz w:val="28"/>
          <w:szCs w:val="28"/>
          <w:lang w:eastAsia="ru-RU"/>
        </w:rPr>
        <w:t>»</w:t>
      </w:r>
    </w:p>
    <w:p w:rsidR="00DA3F67" w:rsidRDefault="00DA3F67" w:rsidP="00DA3F67">
      <w:pPr>
        <w:widowControl w:val="0"/>
        <w:autoSpaceDE w:val="0"/>
        <w:autoSpaceDN w:val="0"/>
        <w:jc w:val="center"/>
        <w:rPr>
          <w:b/>
          <w:szCs w:val="20"/>
          <w:lang w:eastAsia="ru-RU"/>
        </w:rPr>
      </w:pPr>
    </w:p>
    <w:p w:rsidR="00DA3F67" w:rsidRPr="007F6585" w:rsidRDefault="00DA3F67" w:rsidP="00DA3F67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7F6585">
        <w:rPr>
          <w:sz w:val="28"/>
          <w:szCs w:val="28"/>
          <w:lang w:eastAsia="ru-RU"/>
        </w:rPr>
        <w:t xml:space="preserve">1. </w:t>
      </w:r>
      <w:r w:rsidR="00A612A1" w:rsidRPr="00A612A1">
        <w:rPr>
          <w:sz w:val="28"/>
          <w:szCs w:val="28"/>
          <w:lang w:eastAsia="ru-RU"/>
        </w:rPr>
        <w:t>Настоящий Порядок определяет процедуру и сроки представления, рассмотрения и оценки предложений граждан и организаций о включении в муниципальную программу формирования современной городской среды на территории Лахденпохского городского поселения (далее – Муниципальная программа) общественной территории, п</w:t>
      </w:r>
      <w:r w:rsidR="00A612A1">
        <w:rPr>
          <w:sz w:val="28"/>
          <w:szCs w:val="28"/>
          <w:lang w:eastAsia="ru-RU"/>
        </w:rPr>
        <w:t>одлежащей благоустройству в 2021</w:t>
      </w:r>
      <w:r w:rsidR="00A612A1" w:rsidRPr="00A612A1">
        <w:rPr>
          <w:sz w:val="28"/>
          <w:szCs w:val="28"/>
          <w:lang w:eastAsia="ru-RU"/>
        </w:rPr>
        <w:t xml:space="preserve"> году (далее – Общественная территория).</w:t>
      </w:r>
    </w:p>
    <w:p w:rsidR="00A612A1" w:rsidRPr="00A612A1" w:rsidRDefault="00DA3F67" w:rsidP="00A612A1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7F6585">
        <w:rPr>
          <w:sz w:val="28"/>
          <w:szCs w:val="28"/>
          <w:lang w:eastAsia="ru-RU"/>
        </w:rPr>
        <w:t xml:space="preserve">2. </w:t>
      </w:r>
      <w:r w:rsidR="00A612A1" w:rsidRPr="00A612A1">
        <w:rPr>
          <w:sz w:val="28"/>
          <w:szCs w:val="28"/>
          <w:lang w:eastAsia="ru-RU"/>
        </w:rPr>
        <w:t>В целях настоящего Порядка:</w:t>
      </w:r>
    </w:p>
    <w:p w:rsidR="00A612A1" w:rsidRPr="00A612A1" w:rsidRDefault="00A612A1" w:rsidP="00A612A1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A612A1">
        <w:rPr>
          <w:sz w:val="28"/>
          <w:szCs w:val="28"/>
          <w:lang w:eastAsia="ru-RU"/>
        </w:rPr>
        <w:t xml:space="preserve">- под общественной территорией понимается территория муниципального образования соответствующего функционального назначения (площадей, набережных, улиц, пешеходных зон, скверов, парков, бульваров, иных территорий); </w:t>
      </w:r>
    </w:p>
    <w:p w:rsidR="00DA3F67" w:rsidRPr="007F6585" w:rsidRDefault="00A612A1" w:rsidP="00A612A1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A612A1">
        <w:rPr>
          <w:sz w:val="28"/>
          <w:szCs w:val="28"/>
          <w:lang w:eastAsia="ru-RU"/>
        </w:rPr>
        <w:t>- под предложениями граждан и организаций о включении в муниципальную программу общественной территории, п</w:t>
      </w:r>
      <w:r>
        <w:rPr>
          <w:sz w:val="28"/>
          <w:szCs w:val="28"/>
          <w:lang w:eastAsia="ru-RU"/>
        </w:rPr>
        <w:t>одлежащей благоустройству в 2021</w:t>
      </w:r>
      <w:r w:rsidRPr="00A612A1">
        <w:rPr>
          <w:sz w:val="28"/>
          <w:szCs w:val="28"/>
          <w:lang w:eastAsia="ru-RU"/>
        </w:rPr>
        <w:t xml:space="preserve"> году, понимаются проекты, направленные на благоустройство общественных территорий, ответственнос</w:t>
      </w:r>
      <w:r w:rsidR="009B17DE">
        <w:rPr>
          <w:sz w:val="28"/>
          <w:szCs w:val="28"/>
          <w:lang w:eastAsia="ru-RU"/>
        </w:rPr>
        <w:t>ть за реализацию которых несёт А</w:t>
      </w:r>
      <w:r w:rsidRPr="00A612A1">
        <w:rPr>
          <w:sz w:val="28"/>
          <w:szCs w:val="28"/>
          <w:lang w:eastAsia="ru-RU"/>
        </w:rPr>
        <w:t xml:space="preserve">дминистрация Лахденпохского </w:t>
      </w:r>
      <w:r w:rsidR="009B17DE">
        <w:rPr>
          <w:sz w:val="28"/>
          <w:szCs w:val="28"/>
          <w:lang w:eastAsia="ru-RU"/>
        </w:rPr>
        <w:t>муниципального района</w:t>
      </w:r>
      <w:r w:rsidRPr="00A612A1">
        <w:rPr>
          <w:sz w:val="28"/>
          <w:szCs w:val="28"/>
          <w:lang w:eastAsia="ru-RU"/>
        </w:rPr>
        <w:t xml:space="preserve"> (далее – Проект, Администрация).</w:t>
      </w:r>
    </w:p>
    <w:p w:rsidR="00DA3F67" w:rsidRPr="007F6585" w:rsidRDefault="00DA3F67" w:rsidP="00DA3F67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7F6585">
        <w:rPr>
          <w:sz w:val="28"/>
          <w:szCs w:val="28"/>
          <w:lang w:eastAsia="ru-RU"/>
        </w:rPr>
        <w:t>3. В Муниципальную программу включаются проекты, реализация к</w:t>
      </w:r>
      <w:r w:rsidR="007F6585">
        <w:rPr>
          <w:sz w:val="28"/>
          <w:szCs w:val="28"/>
          <w:lang w:eastAsia="ru-RU"/>
        </w:rPr>
        <w:t>оторых будет осуществлена в 2021</w:t>
      </w:r>
      <w:r w:rsidRPr="007F6585">
        <w:rPr>
          <w:sz w:val="28"/>
          <w:szCs w:val="28"/>
          <w:lang w:eastAsia="ru-RU"/>
        </w:rPr>
        <w:t xml:space="preserve"> году, в пределах лимитов бюджетных средств, предусмотренных на </w:t>
      </w:r>
      <w:proofErr w:type="spellStart"/>
      <w:r w:rsidRPr="007F6585">
        <w:rPr>
          <w:sz w:val="28"/>
          <w:szCs w:val="28"/>
          <w:lang w:eastAsia="ru-RU"/>
        </w:rPr>
        <w:t>софинансирование</w:t>
      </w:r>
      <w:proofErr w:type="spellEnd"/>
      <w:r w:rsidRPr="007F6585">
        <w:rPr>
          <w:sz w:val="28"/>
          <w:szCs w:val="28"/>
          <w:lang w:eastAsia="ru-RU"/>
        </w:rPr>
        <w:t xml:space="preserve"> Муниципальной программы.</w:t>
      </w:r>
    </w:p>
    <w:p w:rsidR="00DA3F67" w:rsidRPr="007F6585" w:rsidRDefault="00DA3F67" w:rsidP="00DA3F67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7F6585">
        <w:rPr>
          <w:sz w:val="28"/>
          <w:szCs w:val="28"/>
          <w:lang w:eastAsia="ru-RU"/>
        </w:rPr>
        <w:t xml:space="preserve">4. Проект в праве подавать граждане и организации (далее – заявители) в соответствии с настоящим Порядком. </w:t>
      </w:r>
    </w:p>
    <w:p w:rsidR="00DA3F67" w:rsidRPr="007F6585" w:rsidRDefault="00DA3F67" w:rsidP="00DA3F67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7F6585">
        <w:rPr>
          <w:sz w:val="28"/>
          <w:szCs w:val="28"/>
          <w:lang w:eastAsia="ru-RU"/>
        </w:rPr>
        <w:t>5. Финансовое обеспечение проектов составляют:</w:t>
      </w:r>
    </w:p>
    <w:p w:rsidR="00DA3F67" w:rsidRPr="007F6585" w:rsidRDefault="00DA3F67" w:rsidP="00DA3F67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7F6585">
        <w:rPr>
          <w:sz w:val="28"/>
          <w:szCs w:val="28"/>
          <w:lang w:eastAsia="ru-RU"/>
        </w:rPr>
        <w:t xml:space="preserve">а) средства бюджета Российской Федерации, предусмотренные на </w:t>
      </w:r>
      <w:proofErr w:type="spellStart"/>
      <w:r w:rsidRPr="007F6585">
        <w:rPr>
          <w:sz w:val="28"/>
          <w:szCs w:val="28"/>
          <w:lang w:eastAsia="ru-RU"/>
        </w:rPr>
        <w:t>софинансирование</w:t>
      </w:r>
      <w:proofErr w:type="spellEnd"/>
      <w:r w:rsidRPr="007F6585">
        <w:rPr>
          <w:sz w:val="28"/>
          <w:szCs w:val="28"/>
          <w:lang w:eastAsia="ru-RU"/>
        </w:rPr>
        <w:t xml:space="preserve"> муниципальной программы;</w:t>
      </w:r>
    </w:p>
    <w:p w:rsidR="00DA3F67" w:rsidRPr="007F6585" w:rsidRDefault="00DA3F67" w:rsidP="00DA3F67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7F6585">
        <w:rPr>
          <w:sz w:val="28"/>
          <w:szCs w:val="28"/>
          <w:lang w:eastAsia="ru-RU"/>
        </w:rPr>
        <w:t xml:space="preserve">а) средства бюджета Республики Карелия, предусмотренные на </w:t>
      </w:r>
      <w:proofErr w:type="spellStart"/>
      <w:r w:rsidRPr="007F6585">
        <w:rPr>
          <w:sz w:val="28"/>
          <w:szCs w:val="28"/>
          <w:lang w:eastAsia="ru-RU"/>
        </w:rPr>
        <w:t>софинансирование</w:t>
      </w:r>
      <w:proofErr w:type="spellEnd"/>
      <w:r w:rsidRPr="007F6585">
        <w:rPr>
          <w:sz w:val="28"/>
          <w:szCs w:val="28"/>
          <w:lang w:eastAsia="ru-RU"/>
        </w:rPr>
        <w:t xml:space="preserve"> муниципальной программы;</w:t>
      </w:r>
      <w:r w:rsidRPr="007F6585">
        <w:rPr>
          <w:i/>
          <w:sz w:val="28"/>
          <w:szCs w:val="28"/>
          <w:highlight w:val="yellow"/>
          <w:lang w:eastAsia="ru-RU"/>
        </w:rPr>
        <w:t xml:space="preserve"> </w:t>
      </w:r>
    </w:p>
    <w:p w:rsidR="00DA3F67" w:rsidRPr="007F6585" w:rsidRDefault="00DA3F67" w:rsidP="00DA3F67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7F6585">
        <w:rPr>
          <w:sz w:val="28"/>
          <w:szCs w:val="28"/>
          <w:lang w:eastAsia="ru-RU"/>
        </w:rPr>
        <w:t xml:space="preserve">б) средства бюджета муниципального образования, предусмотренные на </w:t>
      </w:r>
      <w:proofErr w:type="spellStart"/>
      <w:r w:rsidRPr="007F6585">
        <w:rPr>
          <w:sz w:val="28"/>
          <w:szCs w:val="28"/>
          <w:lang w:eastAsia="ru-RU"/>
        </w:rPr>
        <w:t>софинансирование</w:t>
      </w:r>
      <w:proofErr w:type="spellEnd"/>
      <w:r w:rsidRPr="007F6585">
        <w:rPr>
          <w:sz w:val="28"/>
          <w:szCs w:val="28"/>
          <w:lang w:eastAsia="ru-RU"/>
        </w:rPr>
        <w:t xml:space="preserve"> муниципальной программы;</w:t>
      </w:r>
    </w:p>
    <w:p w:rsidR="00DA3F67" w:rsidRPr="007F6585" w:rsidRDefault="00DA3F67" w:rsidP="00DA3F67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7F6585">
        <w:rPr>
          <w:sz w:val="28"/>
          <w:szCs w:val="28"/>
          <w:lang w:eastAsia="ru-RU"/>
        </w:rPr>
        <w:t xml:space="preserve">в) безвозмездные поступления от физических и юридических лиц, предусмотренные на </w:t>
      </w:r>
      <w:proofErr w:type="spellStart"/>
      <w:r w:rsidRPr="007F6585">
        <w:rPr>
          <w:sz w:val="28"/>
          <w:szCs w:val="28"/>
          <w:lang w:eastAsia="ru-RU"/>
        </w:rPr>
        <w:t>софинансирование</w:t>
      </w:r>
      <w:proofErr w:type="spellEnd"/>
      <w:r w:rsidRPr="007F6585">
        <w:rPr>
          <w:sz w:val="28"/>
          <w:szCs w:val="28"/>
          <w:lang w:eastAsia="ru-RU"/>
        </w:rPr>
        <w:t xml:space="preserve"> муниципальной программы (на усмотрение заявителей).</w:t>
      </w:r>
    </w:p>
    <w:p w:rsidR="00DA3F67" w:rsidRPr="007F6585" w:rsidRDefault="00DA3F67" w:rsidP="00DA3F67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7F6585">
        <w:rPr>
          <w:sz w:val="28"/>
          <w:szCs w:val="28"/>
          <w:lang w:eastAsia="ru-RU"/>
        </w:rPr>
        <w:t>6. Проект включает в себя:</w:t>
      </w:r>
    </w:p>
    <w:p w:rsidR="00DA3F67" w:rsidRPr="007F6585" w:rsidRDefault="00DA3F67" w:rsidP="00DA3F67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7F6585">
        <w:rPr>
          <w:sz w:val="28"/>
          <w:szCs w:val="28"/>
          <w:lang w:eastAsia="ru-RU"/>
        </w:rPr>
        <w:lastRenderedPageBreak/>
        <w:t>а) заявку по форме в соответствии с приложением к настоящему Порядку;</w:t>
      </w:r>
    </w:p>
    <w:p w:rsidR="00DA3F67" w:rsidRPr="007F6585" w:rsidRDefault="00DA3F67" w:rsidP="00DA3F67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7F6585">
        <w:rPr>
          <w:sz w:val="28"/>
          <w:szCs w:val="28"/>
          <w:lang w:eastAsia="ru-RU"/>
        </w:rPr>
        <w:t>б) копию утвержденной локальной сметы (сводного сметного расчета) или копию дефектной ведомости на работы (услуги) в рамках проекта</w:t>
      </w:r>
      <w:r w:rsidR="007F6585">
        <w:rPr>
          <w:sz w:val="28"/>
          <w:szCs w:val="28"/>
          <w:lang w:eastAsia="ru-RU"/>
        </w:rPr>
        <w:t>.</w:t>
      </w:r>
      <w:r w:rsidR="007F6585" w:rsidRPr="007F6585">
        <w:t xml:space="preserve"> </w:t>
      </w:r>
      <w:r w:rsidR="007F6585" w:rsidRPr="007F6585">
        <w:rPr>
          <w:sz w:val="28"/>
          <w:szCs w:val="28"/>
          <w:lang w:eastAsia="ru-RU"/>
        </w:rPr>
        <w:t>Сметы должны быть проверены в ООО «Региональный центр по ценообразованию в строительстве республики Карелия»</w:t>
      </w:r>
      <w:r w:rsidRPr="007F6585">
        <w:rPr>
          <w:sz w:val="28"/>
          <w:szCs w:val="28"/>
          <w:lang w:eastAsia="ru-RU"/>
        </w:rPr>
        <w:t>;</w:t>
      </w:r>
    </w:p>
    <w:p w:rsidR="00DA3F67" w:rsidRPr="007F6585" w:rsidRDefault="00DA3F67" w:rsidP="00DA3F67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7F6585">
        <w:rPr>
          <w:sz w:val="28"/>
          <w:szCs w:val="28"/>
          <w:lang w:eastAsia="ru-RU"/>
        </w:rPr>
        <w:t>в) дизайн-проект благоустройства общественной территории, в который включается текстовое и визуальное описание предлагаемого предложения, в том числе его концепция и перечень (в том числе визуализированный) элементов благоустройства, предлагаемых к размещению на соответствующей территории;</w:t>
      </w:r>
    </w:p>
    <w:p w:rsidR="00DA3F67" w:rsidRPr="007F6585" w:rsidRDefault="00DA3F67" w:rsidP="00DA3F67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7F6585">
        <w:rPr>
          <w:sz w:val="28"/>
          <w:szCs w:val="28"/>
          <w:lang w:eastAsia="ru-RU"/>
        </w:rPr>
        <w:t>г) фотографии общественной территории, характеризующие текущее состояние уровня благоустройства;</w:t>
      </w:r>
    </w:p>
    <w:p w:rsidR="00DA3F67" w:rsidRPr="007F6585" w:rsidRDefault="00DA3F67" w:rsidP="00DA3F67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7F6585">
        <w:rPr>
          <w:sz w:val="28"/>
          <w:szCs w:val="28"/>
          <w:lang w:eastAsia="ru-RU"/>
        </w:rPr>
        <w:t xml:space="preserve">       д) иные документы, позволяющие наиболее полно описать проект (по желанию заявителя);</w:t>
      </w:r>
    </w:p>
    <w:p w:rsidR="00DA3F67" w:rsidRPr="007F6585" w:rsidRDefault="00DA3F67" w:rsidP="00DA3F67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7F6585">
        <w:rPr>
          <w:sz w:val="28"/>
          <w:szCs w:val="28"/>
          <w:lang w:eastAsia="ru-RU"/>
        </w:rPr>
        <w:t>е) опись документов.</w:t>
      </w:r>
    </w:p>
    <w:p w:rsidR="00DA3F67" w:rsidRPr="007F6585" w:rsidRDefault="009B17DE" w:rsidP="00DA3F67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 Проект подается в А</w:t>
      </w:r>
      <w:r w:rsidR="00DA3F67" w:rsidRPr="007F6585">
        <w:rPr>
          <w:sz w:val="28"/>
          <w:szCs w:val="28"/>
          <w:lang w:eastAsia="ru-RU"/>
        </w:rPr>
        <w:t>дминистрацию в электронном виде и на бумажном носителе:</w:t>
      </w:r>
    </w:p>
    <w:p w:rsidR="00DA3F67" w:rsidRPr="007F6585" w:rsidRDefault="00DA3F67" w:rsidP="00DA3F67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7F6585">
        <w:rPr>
          <w:sz w:val="28"/>
          <w:szCs w:val="28"/>
          <w:lang w:eastAsia="ru-RU"/>
        </w:rPr>
        <w:t>по адресу: г.</w:t>
      </w:r>
      <w:r w:rsidR="00A612A1">
        <w:rPr>
          <w:sz w:val="28"/>
          <w:szCs w:val="28"/>
          <w:lang w:eastAsia="ru-RU"/>
        </w:rPr>
        <w:t xml:space="preserve"> </w:t>
      </w:r>
      <w:r w:rsidRPr="007F6585">
        <w:rPr>
          <w:sz w:val="28"/>
          <w:szCs w:val="28"/>
          <w:lang w:eastAsia="ru-RU"/>
        </w:rPr>
        <w:t>Лахденпохья, ул.</w:t>
      </w:r>
      <w:r w:rsidR="00A612A1">
        <w:rPr>
          <w:sz w:val="28"/>
          <w:szCs w:val="28"/>
          <w:lang w:eastAsia="ru-RU"/>
        </w:rPr>
        <w:t xml:space="preserve"> Советская, д. 7-А</w:t>
      </w:r>
      <w:r w:rsidRPr="007F6585">
        <w:rPr>
          <w:sz w:val="28"/>
          <w:szCs w:val="28"/>
          <w:lang w:eastAsia="ru-RU"/>
        </w:rPr>
        <w:t>;</w:t>
      </w:r>
    </w:p>
    <w:p w:rsidR="00A612A1" w:rsidRDefault="00834FA7" w:rsidP="00DA3F67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рабочие дни до 14</w:t>
      </w:r>
      <w:r w:rsidR="00A612A1" w:rsidRPr="00A612A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августа</w:t>
      </w:r>
      <w:r w:rsidR="00A612A1">
        <w:rPr>
          <w:sz w:val="28"/>
          <w:szCs w:val="28"/>
          <w:lang w:eastAsia="ru-RU"/>
        </w:rPr>
        <w:t xml:space="preserve"> 2020 года</w:t>
      </w:r>
      <w:r w:rsidR="00A612A1" w:rsidRPr="00A612A1">
        <w:rPr>
          <w:sz w:val="28"/>
          <w:szCs w:val="28"/>
          <w:lang w:eastAsia="ru-RU"/>
        </w:rPr>
        <w:t xml:space="preserve"> включительно с 9.00 до 13.00 и с 14.00 до 17.00.</w:t>
      </w:r>
    </w:p>
    <w:p w:rsidR="00DA3F67" w:rsidRPr="007F6585" w:rsidRDefault="00DA3F67" w:rsidP="00DA3F67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7F6585">
        <w:rPr>
          <w:sz w:val="28"/>
          <w:szCs w:val="28"/>
          <w:lang w:eastAsia="ru-RU"/>
        </w:rPr>
        <w:t>8. Поступившие проекты регистрируются в день их поступления в журнале регистрации с указанием порядкового регистрационного номера, даты и времени поступления предложения, фамилии, имени, отчества (для физических лиц), наименования организации (для юридических лиц), а также местоположения общественной территории, предлагаемой к благоустройству. На заявке проставляется регистрационный номер, дата и время представления заявки.</w:t>
      </w:r>
    </w:p>
    <w:p w:rsidR="00DA3F67" w:rsidRPr="007F6585" w:rsidRDefault="00DA3F67" w:rsidP="00DA3F67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7F6585">
        <w:rPr>
          <w:sz w:val="28"/>
          <w:szCs w:val="28"/>
          <w:lang w:eastAsia="ru-RU"/>
        </w:rPr>
        <w:t>9. Администрация в течение 5 календарных дней со дня окончания приема заявок передаёт их в Общественную комиссию по обеспечению реализации приоритетного проекта «Формиров</w:t>
      </w:r>
      <w:r w:rsidR="00A612A1">
        <w:rPr>
          <w:sz w:val="28"/>
          <w:szCs w:val="28"/>
          <w:lang w:eastAsia="ru-RU"/>
        </w:rPr>
        <w:t>ание современной городской среды</w:t>
      </w:r>
      <w:r w:rsidRPr="007F6585">
        <w:rPr>
          <w:sz w:val="28"/>
          <w:szCs w:val="28"/>
          <w:lang w:eastAsia="ru-RU"/>
        </w:rPr>
        <w:t xml:space="preserve"> на территории Лахденпохского городского поселения</w:t>
      </w:r>
      <w:r w:rsidR="00A612A1">
        <w:rPr>
          <w:sz w:val="28"/>
          <w:szCs w:val="28"/>
          <w:lang w:eastAsia="ru-RU"/>
        </w:rPr>
        <w:t>»</w:t>
      </w:r>
      <w:r w:rsidRPr="007F6585">
        <w:rPr>
          <w:sz w:val="28"/>
          <w:szCs w:val="28"/>
          <w:lang w:eastAsia="ru-RU"/>
        </w:rPr>
        <w:t xml:space="preserve"> (далее – Общественная комиссия).</w:t>
      </w:r>
    </w:p>
    <w:p w:rsidR="00DA3F67" w:rsidRPr="007F6585" w:rsidRDefault="00DA3F67" w:rsidP="00DA3F67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7F6585">
        <w:rPr>
          <w:sz w:val="28"/>
          <w:szCs w:val="28"/>
          <w:lang w:eastAsia="ru-RU"/>
        </w:rPr>
        <w:t>Администрация вправе разработать и представить в Общественную комиссию предложение о включении в муниципальную программу общественной террит</w:t>
      </w:r>
      <w:r w:rsidR="009B17DE">
        <w:rPr>
          <w:sz w:val="28"/>
          <w:szCs w:val="28"/>
          <w:lang w:eastAsia="ru-RU"/>
        </w:rPr>
        <w:t>ории, в соответствии с пунктом 6</w:t>
      </w:r>
      <w:r w:rsidRPr="007F6585">
        <w:rPr>
          <w:sz w:val="28"/>
          <w:szCs w:val="28"/>
          <w:lang w:eastAsia="ru-RU"/>
        </w:rPr>
        <w:t xml:space="preserve"> настоящего Порядка.</w:t>
      </w:r>
    </w:p>
    <w:p w:rsidR="00DA3F67" w:rsidRPr="007F6585" w:rsidRDefault="00DA3F67" w:rsidP="00DA3F67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7F6585">
        <w:rPr>
          <w:sz w:val="28"/>
          <w:szCs w:val="28"/>
          <w:lang w:eastAsia="ru-RU"/>
        </w:rPr>
        <w:t>10. Общественная комиссия рассматривает Проекты на соответствие требованиям, установленным настоящим Порядком, и принимает решение о допуске проектов к общественному обсуждению на собрании граждан.</w:t>
      </w:r>
    </w:p>
    <w:p w:rsidR="00DA3F67" w:rsidRPr="007F6585" w:rsidRDefault="00DA3F67" w:rsidP="00DA3F67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7F6585">
        <w:rPr>
          <w:sz w:val="28"/>
          <w:szCs w:val="28"/>
          <w:lang w:eastAsia="ru-RU"/>
        </w:rPr>
        <w:t>В указанном решении должна содержаться следующая информация:</w:t>
      </w:r>
    </w:p>
    <w:p w:rsidR="00DA3F67" w:rsidRPr="007F6585" w:rsidRDefault="00DA3F67" w:rsidP="00DA3F67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7F6585">
        <w:rPr>
          <w:sz w:val="28"/>
          <w:szCs w:val="28"/>
          <w:lang w:eastAsia="ru-RU"/>
        </w:rPr>
        <w:t>а) общее количество поступивших проектов;</w:t>
      </w:r>
    </w:p>
    <w:p w:rsidR="00DA3F67" w:rsidRPr="007F6585" w:rsidRDefault="00DA3F67" w:rsidP="00DA3F67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7F6585">
        <w:rPr>
          <w:sz w:val="28"/>
          <w:szCs w:val="28"/>
          <w:lang w:eastAsia="ru-RU"/>
        </w:rPr>
        <w:t>б) время и место рассмотрения проектов;</w:t>
      </w:r>
    </w:p>
    <w:p w:rsidR="00DA3F67" w:rsidRPr="007F6585" w:rsidRDefault="00DA3F67" w:rsidP="00DA3F67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7F6585">
        <w:rPr>
          <w:sz w:val="28"/>
          <w:szCs w:val="28"/>
          <w:lang w:eastAsia="ru-RU"/>
        </w:rPr>
        <w:t>в) проекты, допущенные к участию в конкурсе;</w:t>
      </w:r>
    </w:p>
    <w:p w:rsidR="00DA3F67" w:rsidRPr="007F6585" w:rsidRDefault="00DA3F67" w:rsidP="00DA3F67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7F6585">
        <w:rPr>
          <w:sz w:val="28"/>
          <w:szCs w:val="28"/>
          <w:lang w:eastAsia="ru-RU"/>
        </w:rPr>
        <w:t xml:space="preserve">г) проекты, не допущенные к участию в конкурсе, с указанием причин </w:t>
      </w:r>
      <w:r w:rsidRPr="007F6585">
        <w:rPr>
          <w:sz w:val="28"/>
          <w:szCs w:val="28"/>
          <w:lang w:eastAsia="ru-RU"/>
        </w:rPr>
        <w:lastRenderedPageBreak/>
        <w:t>отказа.</w:t>
      </w:r>
    </w:p>
    <w:p w:rsidR="00DA3F67" w:rsidRPr="007F6585" w:rsidRDefault="00DA3F67" w:rsidP="00DA3F67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7F6585">
        <w:rPr>
          <w:sz w:val="28"/>
          <w:szCs w:val="28"/>
          <w:lang w:eastAsia="ru-RU"/>
        </w:rPr>
        <w:t>Выписка из решения направляется заявителю в течение 10 рабочих дней со дня принятия решения.</w:t>
      </w:r>
    </w:p>
    <w:p w:rsidR="00DA3F67" w:rsidRPr="007F6585" w:rsidRDefault="00DA3F67" w:rsidP="00DA3F67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7F6585">
        <w:rPr>
          <w:sz w:val="28"/>
          <w:szCs w:val="28"/>
          <w:lang w:eastAsia="ru-RU"/>
        </w:rPr>
        <w:t>11. Заявитель, направивший проект, вправе отозвать его в любое время до окончания срока подачи проектов.</w:t>
      </w:r>
    </w:p>
    <w:p w:rsidR="00DA3F67" w:rsidRPr="007F6585" w:rsidRDefault="00DA3F67" w:rsidP="00DA3F67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7F6585">
        <w:rPr>
          <w:sz w:val="28"/>
          <w:szCs w:val="28"/>
          <w:lang w:eastAsia="ru-RU"/>
        </w:rPr>
        <w:t xml:space="preserve">12. </w:t>
      </w:r>
      <w:r w:rsidR="00A612A1" w:rsidRPr="00A612A1">
        <w:rPr>
          <w:sz w:val="28"/>
          <w:szCs w:val="28"/>
          <w:lang w:eastAsia="ru-RU"/>
        </w:rPr>
        <w:t>Проекты, соответствующие требованиям настоящего Порядка, представляются на общественное обсуждение н</w:t>
      </w:r>
      <w:r w:rsidR="00834FA7">
        <w:rPr>
          <w:sz w:val="28"/>
          <w:szCs w:val="28"/>
          <w:lang w:eastAsia="ru-RU"/>
        </w:rPr>
        <w:t>а собрание граждан не позднее 30</w:t>
      </w:r>
      <w:r w:rsidR="00A612A1" w:rsidRPr="00A612A1">
        <w:rPr>
          <w:sz w:val="28"/>
          <w:szCs w:val="28"/>
          <w:lang w:eastAsia="ru-RU"/>
        </w:rPr>
        <w:t xml:space="preserve"> </w:t>
      </w:r>
      <w:r w:rsidR="00834FA7">
        <w:rPr>
          <w:sz w:val="28"/>
          <w:szCs w:val="28"/>
          <w:lang w:eastAsia="ru-RU"/>
        </w:rPr>
        <w:t>августа</w:t>
      </w:r>
      <w:bookmarkStart w:id="0" w:name="_GoBack"/>
      <w:bookmarkEnd w:id="0"/>
      <w:r w:rsidR="00A612A1">
        <w:rPr>
          <w:sz w:val="28"/>
          <w:szCs w:val="28"/>
          <w:lang w:eastAsia="ru-RU"/>
        </w:rPr>
        <w:t xml:space="preserve"> 2020</w:t>
      </w:r>
      <w:r w:rsidR="00A612A1" w:rsidRPr="00A612A1">
        <w:rPr>
          <w:sz w:val="28"/>
          <w:szCs w:val="28"/>
          <w:lang w:eastAsia="ru-RU"/>
        </w:rPr>
        <w:t xml:space="preserve"> года.</w:t>
      </w:r>
    </w:p>
    <w:p w:rsidR="00DA3F67" w:rsidRPr="007F6585" w:rsidRDefault="00DA3F67" w:rsidP="00DA3F67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7F6585">
        <w:rPr>
          <w:sz w:val="28"/>
          <w:szCs w:val="28"/>
          <w:lang w:eastAsia="ru-RU"/>
        </w:rPr>
        <w:t>13. Решение о включении проекта в муниципальную программу принимается на собрании граждан путём открытого голосования простым большинством голосов, которое оформляется в течение 5 календарных дней протоколом.</w:t>
      </w:r>
    </w:p>
    <w:p w:rsidR="00DA3F67" w:rsidRPr="007F6585" w:rsidRDefault="009B17DE" w:rsidP="00DA3F67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14. Указанный в пункте 13</w:t>
      </w:r>
      <w:r w:rsidR="00DA3F67" w:rsidRPr="007F6585">
        <w:rPr>
          <w:sz w:val="28"/>
          <w:szCs w:val="28"/>
          <w:lang w:eastAsia="ru-RU"/>
        </w:rPr>
        <w:t xml:space="preserve"> настоящего Порядка протокол размещается на официальном сайте Лахденпохского городского поселения в течение 10 рабочих дней со дня его оформления.</w:t>
      </w:r>
    </w:p>
    <w:p w:rsidR="00DA3F67" w:rsidRPr="007F6585" w:rsidRDefault="00DA3F67" w:rsidP="00DA3F67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7F6585">
        <w:rPr>
          <w:sz w:val="28"/>
          <w:szCs w:val="28"/>
          <w:lang w:eastAsia="ru-RU"/>
        </w:rPr>
        <w:t>15. Администрация в течение 3 рабочих дней со дня оф</w:t>
      </w:r>
      <w:r w:rsidR="009B17DE">
        <w:rPr>
          <w:sz w:val="28"/>
          <w:szCs w:val="28"/>
          <w:lang w:eastAsia="ru-RU"/>
        </w:rPr>
        <w:t>ормления указанного в пункте 13</w:t>
      </w:r>
      <w:r w:rsidRPr="007F6585">
        <w:rPr>
          <w:sz w:val="28"/>
          <w:szCs w:val="28"/>
          <w:lang w:eastAsia="ru-RU"/>
        </w:rPr>
        <w:t xml:space="preserve"> настоящего Порядка протокола направляет его в Министерство строительства, жилищно-коммунального хозяйства и энергетики Республики Карелия.</w:t>
      </w:r>
      <w:r w:rsidRPr="007F6585">
        <w:rPr>
          <w:sz w:val="28"/>
          <w:szCs w:val="28"/>
          <w:lang w:eastAsia="ru-RU"/>
        </w:rPr>
        <w:br w:type="page"/>
      </w:r>
    </w:p>
    <w:tbl>
      <w:tblPr>
        <w:tblW w:w="1012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120"/>
        <w:gridCol w:w="2000"/>
        <w:gridCol w:w="240"/>
        <w:gridCol w:w="1120"/>
        <w:gridCol w:w="1120"/>
        <w:gridCol w:w="213"/>
        <w:gridCol w:w="23"/>
        <w:gridCol w:w="1394"/>
        <w:gridCol w:w="1418"/>
        <w:gridCol w:w="1242"/>
        <w:gridCol w:w="236"/>
      </w:tblGrid>
      <w:tr w:rsidR="00DA3F67" w:rsidRPr="007F6585" w:rsidTr="008661B3">
        <w:trPr>
          <w:gridAfter w:val="1"/>
          <w:wAfter w:w="236" w:type="dxa"/>
          <w:trHeight w:val="80"/>
        </w:trPr>
        <w:tc>
          <w:tcPr>
            <w:tcW w:w="9890" w:type="dxa"/>
            <w:gridSpan w:val="10"/>
            <w:shd w:val="clear" w:color="auto" w:fill="FFFFFF"/>
            <w:noWrap/>
            <w:vAlign w:val="bottom"/>
          </w:tcPr>
          <w:p w:rsidR="00DA3F67" w:rsidRPr="007F6585" w:rsidRDefault="00DA3F67" w:rsidP="008661B3">
            <w:pPr>
              <w:ind w:left="4962"/>
              <w:jc w:val="both"/>
              <w:rPr>
                <w:b/>
                <w:sz w:val="28"/>
                <w:szCs w:val="28"/>
              </w:rPr>
            </w:pPr>
            <w:bookmarkStart w:id="1" w:name="RANGE!A1:J182"/>
            <w:bookmarkEnd w:id="1"/>
            <w:r w:rsidRPr="007F6585">
              <w:rPr>
                <w:b/>
                <w:sz w:val="28"/>
                <w:szCs w:val="28"/>
              </w:rPr>
              <w:lastRenderedPageBreak/>
              <w:t>Приложение №1</w:t>
            </w:r>
          </w:p>
          <w:p w:rsidR="00DA3F67" w:rsidRPr="007F6585" w:rsidRDefault="00DA3F67" w:rsidP="008661B3">
            <w:pPr>
              <w:ind w:left="4962" w:right="-75"/>
              <w:jc w:val="both"/>
              <w:rPr>
                <w:sz w:val="28"/>
                <w:szCs w:val="28"/>
              </w:rPr>
            </w:pPr>
            <w:r w:rsidRPr="007F6585">
              <w:rPr>
                <w:sz w:val="28"/>
                <w:szCs w:val="28"/>
              </w:rPr>
              <w:t xml:space="preserve">к </w:t>
            </w:r>
            <w:r w:rsidR="009B17DE">
              <w:rPr>
                <w:sz w:val="28"/>
                <w:szCs w:val="28"/>
              </w:rPr>
              <w:t>Порядку и срокам</w:t>
            </w:r>
            <w:r w:rsidR="009B17DE" w:rsidRPr="009B17DE">
              <w:rPr>
                <w:sz w:val="28"/>
                <w:szCs w:val="28"/>
              </w:rPr>
              <w:t xml:space="preserve"> представления, рассмотрения и оценки предложений граждан и организаций о включении общественной территории в муниципальную программу «Формирования современной городской среды на территории Лахденпохского городского поселения»</w:t>
            </w:r>
            <w:r w:rsidRPr="007F6585">
              <w:rPr>
                <w:sz w:val="28"/>
                <w:szCs w:val="28"/>
              </w:rPr>
              <w:t xml:space="preserve">  </w:t>
            </w:r>
          </w:p>
          <w:p w:rsidR="00DA3F67" w:rsidRPr="007F6585" w:rsidRDefault="00DA3F67" w:rsidP="008661B3">
            <w:pPr>
              <w:ind w:left="4395"/>
              <w:jc w:val="right"/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</w:rPr>
              <w:t xml:space="preserve"> </w:t>
            </w:r>
          </w:p>
        </w:tc>
      </w:tr>
      <w:tr w:rsidR="00DA3F67" w:rsidRPr="007F6585" w:rsidTr="008661B3">
        <w:trPr>
          <w:gridAfter w:val="1"/>
          <w:wAfter w:w="236" w:type="dxa"/>
          <w:trHeight w:val="375"/>
        </w:trPr>
        <w:tc>
          <w:tcPr>
            <w:tcW w:w="9890" w:type="dxa"/>
            <w:gridSpan w:val="10"/>
            <w:shd w:val="clear" w:color="auto" w:fill="FFFFFF"/>
            <w:noWrap/>
            <w:vAlign w:val="center"/>
          </w:tcPr>
          <w:p w:rsidR="00DA3F67" w:rsidRPr="007F6585" w:rsidRDefault="00DA3F67" w:rsidP="008661B3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F6585">
              <w:rPr>
                <w:b/>
                <w:bCs/>
                <w:sz w:val="28"/>
                <w:szCs w:val="28"/>
                <w:lang w:eastAsia="ru-RU"/>
              </w:rPr>
              <w:t>ЗАЯВКА</w:t>
            </w:r>
          </w:p>
        </w:tc>
      </w:tr>
      <w:tr w:rsidR="00DA3F67" w:rsidRPr="007F6585" w:rsidTr="008661B3">
        <w:trPr>
          <w:gridAfter w:val="1"/>
          <w:wAfter w:w="236" w:type="dxa"/>
          <w:trHeight w:val="375"/>
        </w:trPr>
        <w:tc>
          <w:tcPr>
            <w:tcW w:w="9890" w:type="dxa"/>
            <w:gridSpan w:val="10"/>
            <w:shd w:val="clear" w:color="auto" w:fill="FFFFFF"/>
            <w:noWrap/>
            <w:vAlign w:val="center"/>
          </w:tcPr>
          <w:p w:rsidR="00DA3F67" w:rsidRPr="007F6585" w:rsidRDefault="00DA3F67" w:rsidP="008661B3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</w:rPr>
              <w:t>на включ</w:t>
            </w:r>
            <w:r w:rsidR="004579E0">
              <w:rPr>
                <w:sz w:val="28"/>
                <w:szCs w:val="28"/>
              </w:rPr>
              <w:t>ение в муниципальную программу «Ф</w:t>
            </w:r>
            <w:r w:rsidRPr="007F6585">
              <w:rPr>
                <w:sz w:val="28"/>
                <w:szCs w:val="28"/>
              </w:rPr>
              <w:t xml:space="preserve">ормирования современной городской среды на </w:t>
            </w:r>
            <w:r w:rsidR="004579E0">
              <w:rPr>
                <w:sz w:val="28"/>
                <w:szCs w:val="28"/>
              </w:rPr>
              <w:t>территории Лахденпохского городского поселения»</w:t>
            </w:r>
            <w:r w:rsidRPr="007F6585">
              <w:rPr>
                <w:sz w:val="28"/>
                <w:szCs w:val="28"/>
              </w:rPr>
              <w:t xml:space="preserve"> общественной территории, п</w:t>
            </w:r>
            <w:r w:rsidR="004579E0">
              <w:rPr>
                <w:sz w:val="28"/>
                <w:szCs w:val="28"/>
              </w:rPr>
              <w:t>одлежащей благоустройству в 2021</w:t>
            </w:r>
            <w:r w:rsidRPr="007F6585">
              <w:rPr>
                <w:sz w:val="28"/>
                <w:szCs w:val="28"/>
              </w:rPr>
              <w:t xml:space="preserve"> году</w:t>
            </w:r>
          </w:p>
          <w:p w:rsidR="00DA3F67" w:rsidRPr="007F6585" w:rsidRDefault="00DA3F67" w:rsidP="008661B3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F6585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A3F67" w:rsidRPr="007F6585" w:rsidTr="008661B3">
        <w:trPr>
          <w:trHeight w:val="375"/>
        </w:trPr>
        <w:tc>
          <w:tcPr>
            <w:tcW w:w="9890" w:type="dxa"/>
            <w:gridSpan w:val="10"/>
            <w:shd w:val="clear" w:color="auto" w:fill="FFFFFF"/>
            <w:noWrap/>
            <w:vAlign w:val="center"/>
          </w:tcPr>
          <w:p w:rsidR="00DA3F67" w:rsidRPr="007F6585" w:rsidRDefault="00DA3F67" w:rsidP="008661B3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7F6585">
              <w:rPr>
                <w:b/>
                <w:bCs/>
                <w:sz w:val="28"/>
                <w:szCs w:val="28"/>
                <w:lang w:eastAsia="ru-RU"/>
              </w:rPr>
              <w:t>1. Информация о заявителе:</w:t>
            </w:r>
          </w:p>
          <w:p w:rsidR="00DA3F67" w:rsidRPr="007F6585" w:rsidRDefault="00DA3F67" w:rsidP="008661B3">
            <w:pPr>
              <w:jc w:val="both"/>
              <w:rPr>
                <w:bCs/>
                <w:sz w:val="28"/>
                <w:szCs w:val="28"/>
              </w:rPr>
            </w:pPr>
            <w:r w:rsidRPr="007F6585">
              <w:rPr>
                <w:bCs/>
                <w:sz w:val="28"/>
                <w:szCs w:val="28"/>
              </w:rPr>
              <w:t>_____________________________________________________________________</w:t>
            </w:r>
          </w:p>
          <w:p w:rsidR="00DA3F67" w:rsidRPr="004579E0" w:rsidRDefault="00DA3F67" w:rsidP="008661B3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  <w:lang w:eastAsia="ru-RU"/>
              </w:rPr>
            </w:pPr>
            <w:r w:rsidRPr="004579E0">
              <w:rPr>
                <w:i/>
                <w:sz w:val="20"/>
                <w:szCs w:val="20"/>
                <w:lang w:eastAsia="ru-RU"/>
              </w:rPr>
              <w:t>(указывается фамилия, имя, отчество полностью / наименование организации)</w:t>
            </w:r>
          </w:p>
          <w:p w:rsidR="004579E0" w:rsidRDefault="00DA3F67" w:rsidP="008661B3">
            <w:pPr>
              <w:jc w:val="both"/>
              <w:rPr>
                <w:sz w:val="28"/>
                <w:szCs w:val="28"/>
              </w:rPr>
            </w:pPr>
            <w:r w:rsidRPr="007F6585">
              <w:rPr>
                <w:sz w:val="28"/>
                <w:szCs w:val="28"/>
              </w:rPr>
              <w:t>контактный телефон:</w:t>
            </w:r>
          </w:p>
          <w:p w:rsidR="00DA3F67" w:rsidRPr="007F6585" w:rsidRDefault="00DA3F67" w:rsidP="008661B3">
            <w:pPr>
              <w:jc w:val="both"/>
              <w:rPr>
                <w:sz w:val="28"/>
                <w:szCs w:val="28"/>
              </w:rPr>
            </w:pPr>
            <w:r w:rsidRPr="007F6585">
              <w:rPr>
                <w:sz w:val="28"/>
                <w:szCs w:val="28"/>
              </w:rPr>
              <w:t xml:space="preserve"> _____________________________________________________________</w:t>
            </w:r>
            <w:r w:rsidR="004579E0">
              <w:rPr>
                <w:sz w:val="28"/>
                <w:szCs w:val="28"/>
              </w:rPr>
              <w:t>_______</w:t>
            </w:r>
          </w:p>
          <w:p w:rsidR="004579E0" w:rsidRDefault="00DA3F67" w:rsidP="008661B3">
            <w:pPr>
              <w:jc w:val="both"/>
              <w:rPr>
                <w:sz w:val="28"/>
                <w:szCs w:val="28"/>
              </w:rPr>
            </w:pPr>
            <w:r w:rsidRPr="007F6585">
              <w:rPr>
                <w:sz w:val="28"/>
                <w:szCs w:val="28"/>
              </w:rPr>
              <w:t>почтовый адрес заявителя:</w:t>
            </w:r>
          </w:p>
          <w:p w:rsidR="00DA3F67" w:rsidRPr="007F6585" w:rsidRDefault="00DA3F67" w:rsidP="008661B3">
            <w:pPr>
              <w:jc w:val="both"/>
              <w:rPr>
                <w:sz w:val="28"/>
                <w:szCs w:val="28"/>
              </w:rPr>
            </w:pPr>
            <w:r w:rsidRPr="007F6585">
              <w:rPr>
                <w:sz w:val="28"/>
                <w:szCs w:val="28"/>
              </w:rPr>
              <w:t xml:space="preserve"> ________________________________________________________</w:t>
            </w:r>
            <w:r w:rsidR="004579E0">
              <w:rPr>
                <w:sz w:val="28"/>
                <w:szCs w:val="28"/>
              </w:rPr>
              <w:t>____________</w:t>
            </w:r>
          </w:p>
          <w:p w:rsidR="00DA3F67" w:rsidRPr="007F6585" w:rsidRDefault="00DA3F67" w:rsidP="008661B3">
            <w:pPr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  <w:vAlign w:val="center"/>
          </w:tcPr>
          <w:p w:rsidR="00DA3F67" w:rsidRPr="007F6585" w:rsidRDefault="00DA3F67" w:rsidP="008661B3">
            <w:pPr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DA3F67" w:rsidRPr="007F6585" w:rsidTr="008661B3">
        <w:trPr>
          <w:trHeight w:val="375"/>
        </w:trPr>
        <w:tc>
          <w:tcPr>
            <w:tcW w:w="9890" w:type="dxa"/>
            <w:gridSpan w:val="10"/>
            <w:shd w:val="clear" w:color="auto" w:fill="FFFFFF"/>
            <w:noWrap/>
          </w:tcPr>
          <w:p w:rsidR="00DA3F67" w:rsidRPr="007F6585" w:rsidRDefault="00DA3F67" w:rsidP="008661B3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7F6585">
              <w:rPr>
                <w:b/>
                <w:bCs/>
                <w:sz w:val="28"/>
                <w:szCs w:val="28"/>
                <w:lang w:eastAsia="ru-RU"/>
              </w:rPr>
              <w:t>2. Место расположения общественной территории:</w:t>
            </w:r>
          </w:p>
          <w:p w:rsidR="00DA3F67" w:rsidRPr="007F6585" w:rsidRDefault="00DA3F67" w:rsidP="008661B3">
            <w:pPr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</w:tcPr>
          <w:p w:rsidR="00DA3F67" w:rsidRPr="007F6585" w:rsidRDefault="00DA3F67" w:rsidP="008661B3">
            <w:pPr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DA3F67" w:rsidRPr="007F6585" w:rsidTr="008661B3">
        <w:trPr>
          <w:trHeight w:val="375"/>
        </w:trPr>
        <w:tc>
          <w:tcPr>
            <w:tcW w:w="9890" w:type="dxa"/>
            <w:gridSpan w:val="10"/>
            <w:shd w:val="clear" w:color="auto" w:fill="FFFFFF"/>
            <w:noWrap/>
          </w:tcPr>
          <w:tbl>
            <w:tblPr>
              <w:tblW w:w="11024" w:type="dxa"/>
              <w:tblLayout w:type="fixed"/>
              <w:tblLook w:val="04A0" w:firstRow="1" w:lastRow="0" w:firstColumn="1" w:lastColumn="0" w:noHBand="0" w:noVBand="1"/>
            </w:tblPr>
            <w:tblGrid>
              <w:gridCol w:w="10774"/>
              <w:gridCol w:w="250"/>
            </w:tblGrid>
            <w:tr w:rsidR="00DA3F67" w:rsidRPr="007F6585" w:rsidTr="008661B3">
              <w:trPr>
                <w:trHeight w:val="308"/>
              </w:trPr>
              <w:tc>
                <w:tcPr>
                  <w:tcW w:w="107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</w:tcPr>
                <w:p w:rsidR="004579E0" w:rsidRDefault="00DA3F67" w:rsidP="008661B3">
                  <w:pPr>
                    <w:spacing w:after="120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7F6585">
                    <w:rPr>
                      <w:bCs/>
                      <w:sz w:val="28"/>
                      <w:szCs w:val="28"/>
                    </w:rPr>
                    <w:t>населенный</w:t>
                  </w:r>
                  <w:r w:rsidR="004579E0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7F6585">
                    <w:rPr>
                      <w:bCs/>
                      <w:sz w:val="28"/>
                      <w:szCs w:val="28"/>
                    </w:rPr>
                    <w:t>пункт:</w:t>
                  </w:r>
                </w:p>
                <w:p w:rsidR="00DA3F67" w:rsidRPr="007F6585" w:rsidRDefault="00DA3F67" w:rsidP="008661B3">
                  <w:pPr>
                    <w:spacing w:after="120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7F6585">
                    <w:rPr>
                      <w:bCs/>
                      <w:sz w:val="28"/>
                      <w:szCs w:val="28"/>
                    </w:rPr>
                    <w:t xml:space="preserve"> ________________________________________________________________</w:t>
                  </w:r>
                  <w:r w:rsidR="004579E0">
                    <w:rPr>
                      <w:bCs/>
                      <w:sz w:val="28"/>
                      <w:szCs w:val="28"/>
                    </w:rPr>
                    <w:t>____</w:t>
                  </w:r>
                </w:p>
                <w:p w:rsidR="004579E0" w:rsidRDefault="00DA3F67" w:rsidP="008661B3">
                  <w:pPr>
                    <w:spacing w:after="120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7F6585">
                    <w:rPr>
                      <w:bCs/>
                      <w:sz w:val="28"/>
                      <w:szCs w:val="28"/>
                    </w:rPr>
                    <w:t>адрес или описание местоположения:</w:t>
                  </w:r>
                </w:p>
                <w:p w:rsidR="00DA3F67" w:rsidRPr="007F6585" w:rsidRDefault="00DA3F67" w:rsidP="008661B3">
                  <w:pPr>
                    <w:spacing w:after="120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7F6585">
                    <w:rPr>
                      <w:bCs/>
                      <w:sz w:val="28"/>
                      <w:szCs w:val="28"/>
                    </w:rPr>
                    <w:t xml:space="preserve"> ________________________________________________</w:t>
                  </w:r>
                  <w:r w:rsidR="004579E0">
                    <w:rPr>
                      <w:bCs/>
                      <w:sz w:val="28"/>
                      <w:szCs w:val="28"/>
                    </w:rPr>
                    <w:t>_____________________</w:t>
                  </w:r>
                </w:p>
                <w:p w:rsidR="00DA3F67" w:rsidRPr="007F6585" w:rsidRDefault="00DA3F67" w:rsidP="008661B3">
                  <w:pPr>
                    <w:spacing w:after="240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7F6585">
                    <w:rPr>
                      <w:bCs/>
                      <w:sz w:val="28"/>
                      <w:szCs w:val="28"/>
                    </w:rPr>
                    <w:t>_______________________________________________________________________</w:t>
                  </w:r>
                  <w:r w:rsidR="00095836">
                    <w:rPr>
                      <w:bCs/>
                      <w:sz w:val="28"/>
                      <w:szCs w:val="28"/>
                    </w:rPr>
                    <w:t>____</w:t>
                  </w:r>
                </w:p>
                <w:p w:rsidR="00095836" w:rsidRDefault="00DA3F67" w:rsidP="008661B3">
                  <w:pPr>
                    <w:spacing w:after="240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7F6585">
                    <w:rPr>
                      <w:bCs/>
                      <w:sz w:val="28"/>
                      <w:szCs w:val="28"/>
                    </w:rPr>
                    <w:t>площадь общественной территории, пр</w:t>
                  </w:r>
                  <w:r w:rsidR="00095836">
                    <w:rPr>
                      <w:bCs/>
                      <w:sz w:val="28"/>
                      <w:szCs w:val="28"/>
                    </w:rPr>
                    <w:t>едлагаемой для благоустройства:</w:t>
                  </w:r>
                </w:p>
                <w:p w:rsidR="00DA3F67" w:rsidRPr="007F6585" w:rsidRDefault="00DA3F67" w:rsidP="008661B3">
                  <w:pPr>
                    <w:spacing w:after="240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7F6585">
                    <w:rPr>
                      <w:bCs/>
                      <w:sz w:val="28"/>
                      <w:szCs w:val="28"/>
                    </w:rPr>
                    <w:t xml:space="preserve">_______ </w:t>
                  </w:r>
                  <w:proofErr w:type="spellStart"/>
                  <w:r w:rsidRPr="007F6585">
                    <w:rPr>
                      <w:bCs/>
                      <w:sz w:val="28"/>
                      <w:szCs w:val="28"/>
                    </w:rPr>
                    <w:t>кв.м</w:t>
                  </w:r>
                  <w:proofErr w:type="spellEnd"/>
                  <w:r w:rsidRPr="007F6585">
                    <w:rPr>
                      <w:b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</w:tcPr>
                <w:p w:rsidR="00DA3F67" w:rsidRPr="007F6585" w:rsidRDefault="00DA3F67" w:rsidP="008661B3">
                  <w:pPr>
                    <w:rPr>
                      <w:sz w:val="28"/>
                      <w:szCs w:val="28"/>
                    </w:rPr>
                  </w:pPr>
                  <w:r w:rsidRPr="007F6585">
                    <w:rPr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DA3F67" w:rsidRPr="007F6585" w:rsidRDefault="00DA3F67" w:rsidP="008661B3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noWrap/>
          </w:tcPr>
          <w:p w:rsidR="00DA3F67" w:rsidRPr="007F6585" w:rsidRDefault="00DA3F67" w:rsidP="008661B3">
            <w:pPr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DA3F67" w:rsidRPr="007F6585" w:rsidTr="008661B3">
        <w:trPr>
          <w:gridAfter w:val="1"/>
          <w:wAfter w:w="236" w:type="dxa"/>
          <w:trHeight w:val="375"/>
        </w:trPr>
        <w:tc>
          <w:tcPr>
            <w:tcW w:w="9890" w:type="dxa"/>
            <w:gridSpan w:val="10"/>
            <w:shd w:val="clear" w:color="auto" w:fill="FFFFFF"/>
            <w:noWrap/>
          </w:tcPr>
          <w:p w:rsidR="00DA3F67" w:rsidRPr="007F6585" w:rsidRDefault="00DA3F67" w:rsidP="008661B3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7F6585">
              <w:rPr>
                <w:b/>
                <w:bCs/>
                <w:sz w:val="28"/>
                <w:szCs w:val="28"/>
                <w:lang w:eastAsia="ru-RU"/>
              </w:rPr>
              <w:t>3. Описание проекта:</w:t>
            </w:r>
          </w:p>
        </w:tc>
      </w:tr>
      <w:tr w:rsidR="00DA3F67" w:rsidRPr="007F6585" w:rsidTr="008661B3">
        <w:trPr>
          <w:gridAfter w:val="1"/>
          <w:wAfter w:w="236" w:type="dxa"/>
          <w:trHeight w:val="491"/>
        </w:trPr>
        <w:tc>
          <w:tcPr>
            <w:tcW w:w="98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67" w:rsidRPr="007F6585" w:rsidRDefault="00DA3F67" w:rsidP="008661B3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DA3F67" w:rsidRPr="007F6585" w:rsidTr="008661B3">
        <w:trPr>
          <w:gridAfter w:val="1"/>
          <w:wAfter w:w="236" w:type="dxa"/>
          <w:trHeight w:val="415"/>
        </w:trPr>
        <w:tc>
          <w:tcPr>
            <w:tcW w:w="9890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DA3F67" w:rsidRPr="00095836" w:rsidRDefault="00DA3F67" w:rsidP="008661B3">
            <w:pPr>
              <w:jc w:val="both"/>
              <w:rPr>
                <w:i/>
                <w:iCs/>
                <w:sz w:val="20"/>
                <w:szCs w:val="20"/>
                <w:lang w:eastAsia="ru-RU"/>
              </w:rPr>
            </w:pPr>
            <w:r w:rsidRPr="00095836">
              <w:rPr>
                <w:i/>
                <w:iCs/>
                <w:sz w:val="20"/>
                <w:szCs w:val="20"/>
                <w:lang w:eastAsia="ru-RU"/>
              </w:rPr>
              <w:t>(суть проблемы, ее негативные последствия, степень неотложности решения проблемы, необходимые первоочередные мероприятия по благоустройству)</w:t>
            </w:r>
          </w:p>
        </w:tc>
      </w:tr>
      <w:tr w:rsidR="00DA3F67" w:rsidRPr="007F6585" w:rsidTr="008661B3">
        <w:trPr>
          <w:gridAfter w:val="1"/>
          <w:wAfter w:w="236" w:type="dxa"/>
          <w:trHeight w:val="300"/>
        </w:trPr>
        <w:tc>
          <w:tcPr>
            <w:tcW w:w="9890" w:type="dxa"/>
            <w:gridSpan w:val="10"/>
            <w:shd w:val="clear" w:color="auto" w:fill="FFFFFF"/>
            <w:vAlign w:val="center"/>
          </w:tcPr>
          <w:p w:rsidR="00DA3F67" w:rsidRDefault="00DA3F67" w:rsidP="008661B3">
            <w:pPr>
              <w:rPr>
                <w:i/>
                <w:iCs/>
                <w:sz w:val="28"/>
                <w:szCs w:val="28"/>
                <w:lang w:eastAsia="ru-RU"/>
              </w:rPr>
            </w:pPr>
          </w:p>
          <w:p w:rsidR="003A104F" w:rsidRPr="007F6585" w:rsidRDefault="003A104F" w:rsidP="008661B3">
            <w:pPr>
              <w:rPr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DA3F67" w:rsidRPr="007F6585" w:rsidTr="008661B3">
        <w:trPr>
          <w:gridAfter w:val="1"/>
          <w:wAfter w:w="236" w:type="dxa"/>
          <w:trHeight w:val="345"/>
        </w:trPr>
        <w:tc>
          <w:tcPr>
            <w:tcW w:w="9890" w:type="dxa"/>
            <w:gridSpan w:val="10"/>
            <w:shd w:val="clear" w:color="auto" w:fill="FFFFFF"/>
            <w:noWrap/>
          </w:tcPr>
          <w:p w:rsidR="00DA3F67" w:rsidRPr="007F6585" w:rsidRDefault="00DA3F67" w:rsidP="008661B3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7F6585">
              <w:rPr>
                <w:b/>
                <w:bCs/>
                <w:sz w:val="28"/>
                <w:szCs w:val="28"/>
                <w:lang w:eastAsia="ru-RU"/>
              </w:rPr>
              <w:t>4. Мероприятия по реализации проекта:</w:t>
            </w:r>
            <w:r w:rsidRPr="007F6585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A3F67" w:rsidRPr="007F6585" w:rsidTr="008661B3">
        <w:trPr>
          <w:gridAfter w:val="1"/>
          <w:wAfter w:w="236" w:type="dxa"/>
          <w:trHeight w:val="300"/>
        </w:trPr>
        <w:tc>
          <w:tcPr>
            <w:tcW w:w="9890" w:type="dxa"/>
            <w:gridSpan w:val="10"/>
            <w:tcBorders>
              <w:bottom w:val="single" w:sz="4" w:space="0" w:color="auto"/>
            </w:tcBorders>
            <w:shd w:val="clear" w:color="auto" w:fill="FFFFFF"/>
            <w:noWrap/>
          </w:tcPr>
          <w:p w:rsidR="00DA3F67" w:rsidRPr="003A104F" w:rsidRDefault="00DA3F67" w:rsidP="008661B3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3A104F">
              <w:rPr>
                <w:i/>
                <w:iCs/>
                <w:sz w:val="20"/>
                <w:szCs w:val="20"/>
                <w:lang w:eastAsia="ru-RU"/>
              </w:rPr>
              <w:lastRenderedPageBreak/>
              <w:t>(указываются мероприятия, которые планируется выполнить в рамках проекта)</w:t>
            </w:r>
          </w:p>
        </w:tc>
      </w:tr>
      <w:tr w:rsidR="00DA3F67" w:rsidRPr="007F6585" w:rsidTr="008661B3">
        <w:trPr>
          <w:gridAfter w:val="1"/>
          <w:wAfter w:w="236" w:type="dxa"/>
          <w:trHeight w:val="6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F67" w:rsidRPr="007F6585" w:rsidRDefault="00DA3F67" w:rsidP="008661B3">
            <w:pPr>
              <w:jc w:val="center"/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F67" w:rsidRPr="007F6585" w:rsidRDefault="00DA3F67" w:rsidP="008661B3">
            <w:pPr>
              <w:jc w:val="center"/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Виды работ (услуг)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F67" w:rsidRPr="007F6585" w:rsidRDefault="00DA3F67" w:rsidP="008661B3">
            <w:pPr>
              <w:jc w:val="center"/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Полная стоимость (рублей)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F67" w:rsidRPr="007F6585" w:rsidRDefault="00DA3F67" w:rsidP="008661B3">
            <w:pPr>
              <w:jc w:val="center"/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Комментарии</w:t>
            </w:r>
          </w:p>
        </w:tc>
      </w:tr>
      <w:tr w:rsidR="00DA3F67" w:rsidRPr="007F6585" w:rsidTr="008661B3">
        <w:trPr>
          <w:gridAfter w:val="1"/>
          <w:wAfter w:w="236" w:type="dxa"/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67" w:rsidRPr="007F6585" w:rsidRDefault="00DA3F67" w:rsidP="008661B3">
            <w:pPr>
              <w:jc w:val="center"/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67" w:rsidRPr="007F6585" w:rsidRDefault="00DA3F67" w:rsidP="008661B3">
            <w:pPr>
              <w:jc w:val="center"/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67" w:rsidRPr="007F6585" w:rsidRDefault="00DA3F67" w:rsidP="008661B3">
            <w:pPr>
              <w:jc w:val="center"/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67" w:rsidRPr="007F6585" w:rsidRDefault="00DA3F67" w:rsidP="008661B3">
            <w:pPr>
              <w:jc w:val="center"/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DA3F67" w:rsidRPr="007F6585" w:rsidTr="008661B3">
        <w:trPr>
          <w:gridAfter w:val="1"/>
          <w:wAfter w:w="236" w:type="dxa"/>
          <w:trHeight w:val="64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67" w:rsidRPr="007F6585" w:rsidRDefault="00DA3F67" w:rsidP="008661B3">
            <w:pPr>
              <w:jc w:val="both"/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67" w:rsidRPr="007F6585" w:rsidRDefault="00DA3F67" w:rsidP="008661B3">
            <w:pPr>
              <w:jc w:val="both"/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 xml:space="preserve">Ремонтные работы </w:t>
            </w:r>
            <w:r w:rsidRPr="007F6585">
              <w:rPr>
                <w:i/>
                <w:iCs/>
                <w:sz w:val="28"/>
                <w:szCs w:val="28"/>
                <w:lang w:eastAsia="ru-RU"/>
              </w:rPr>
              <w:t>(согласно сметной документации, дефектной ведомости)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67" w:rsidRPr="007F6585" w:rsidRDefault="00DA3F67" w:rsidP="008661B3">
            <w:pPr>
              <w:jc w:val="right"/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67" w:rsidRPr="007F6585" w:rsidRDefault="00DA3F67" w:rsidP="008661B3">
            <w:pPr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DA3F67" w:rsidRPr="007F6585" w:rsidTr="008661B3">
        <w:trPr>
          <w:gridAfter w:val="1"/>
          <w:wAfter w:w="236" w:type="dxa"/>
          <w:trHeight w:val="82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67" w:rsidRPr="007F6585" w:rsidRDefault="00DA3F67" w:rsidP="008661B3">
            <w:pPr>
              <w:jc w:val="both"/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67" w:rsidRPr="007F6585" w:rsidRDefault="00DA3F67" w:rsidP="008661B3">
            <w:pPr>
              <w:jc w:val="both"/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 xml:space="preserve">Приобретение оборудования </w:t>
            </w:r>
            <w:r w:rsidRPr="007F6585">
              <w:rPr>
                <w:i/>
                <w:iCs/>
                <w:sz w:val="28"/>
                <w:szCs w:val="28"/>
                <w:lang w:eastAsia="ru-RU"/>
              </w:rPr>
              <w:t>(кроме оборудования, которое вошло в строку «ремонтные работы»)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67" w:rsidRPr="007F6585" w:rsidRDefault="00DA3F67" w:rsidP="008661B3">
            <w:pPr>
              <w:jc w:val="right"/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67" w:rsidRPr="007F6585" w:rsidRDefault="00DA3F67" w:rsidP="008661B3">
            <w:pPr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DA3F67" w:rsidRPr="007F6585" w:rsidTr="008661B3">
        <w:trPr>
          <w:gridAfter w:val="1"/>
          <w:wAfter w:w="236" w:type="dxa"/>
          <w:trHeight w:val="6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67" w:rsidRPr="007F6585" w:rsidRDefault="00DA3F67" w:rsidP="008661B3">
            <w:pPr>
              <w:jc w:val="both"/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67" w:rsidRPr="007F6585" w:rsidRDefault="00DA3F67" w:rsidP="008661B3">
            <w:pPr>
              <w:jc w:val="both"/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Строительный контроль (не более 5% от стоимости проекта)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67" w:rsidRPr="007F6585" w:rsidRDefault="00DA3F67" w:rsidP="008661B3">
            <w:pPr>
              <w:jc w:val="right"/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67" w:rsidRPr="007F6585" w:rsidRDefault="00DA3F67" w:rsidP="008661B3">
            <w:pPr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DA3F67" w:rsidRPr="007F6585" w:rsidTr="008661B3">
        <w:trPr>
          <w:gridAfter w:val="1"/>
          <w:wAfter w:w="236" w:type="dxa"/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67" w:rsidRPr="007F6585" w:rsidRDefault="00DA3F67" w:rsidP="008661B3">
            <w:pPr>
              <w:jc w:val="both"/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67" w:rsidRPr="007F6585" w:rsidRDefault="00DA3F67" w:rsidP="008661B3">
            <w:pPr>
              <w:jc w:val="both"/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Прочие расходы (описание)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67" w:rsidRPr="007F6585" w:rsidRDefault="00DA3F67" w:rsidP="008661B3">
            <w:pPr>
              <w:jc w:val="right"/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67" w:rsidRPr="007F6585" w:rsidRDefault="00DA3F67" w:rsidP="008661B3">
            <w:pPr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DA3F67" w:rsidRPr="007F6585" w:rsidTr="008661B3">
        <w:trPr>
          <w:gridAfter w:val="1"/>
          <w:wAfter w:w="236" w:type="dxa"/>
          <w:trHeight w:val="34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F67" w:rsidRPr="007F6585" w:rsidRDefault="00DA3F67" w:rsidP="008661B3">
            <w:pPr>
              <w:jc w:val="both"/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67" w:rsidRPr="007F6585" w:rsidRDefault="00DA3F67" w:rsidP="008661B3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7F6585">
              <w:rPr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67" w:rsidRPr="007F6585" w:rsidRDefault="00DA3F67" w:rsidP="008661B3">
            <w:pPr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7F658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67" w:rsidRPr="007F6585" w:rsidRDefault="00DA3F67" w:rsidP="008661B3">
            <w:pPr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DA3F67" w:rsidRPr="007F6585" w:rsidTr="008661B3">
        <w:trPr>
          <w:gridAfter w:val="1"/>
          <w:wAfter w:w="236" w:type="dxa"/>
          <w:trHeight w:val="114"/>
        </w:trPr>
        <w:tc>
          <w:tcPr>
            <w:tcW w:w="9890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DA3F67" w:rsidRPr="007F6585" w:rsidRDefault="00DA3F67" w:rsidP="008661B3">
            <w:pPr>
              <w:jc w:val="both"/>
              <w:rPr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DA3F67" w:rsidRPr="007F6585" w:rsidTr="008661B3">
        <w:trPr>
          <w:trHeight w:val="375"/>
        </w:trPr>
        <w:tc>
          <w:tcPr>
            <w:tcW w:w="4480" w:type="dxa"/>
            <w:gridSpan w:val="4"/>
            <w:tcBorders>
              <w:bottom w:val="single" w:sz="4" w:space="0" w:color="auto"/>
            </w:tcBorders>
            <w:shd w:val="clear" w:color="auto" w:fill="FFFFFF"/>
            <w:noWrap/>
          </w:tcPr>
          <w:p w:rsidR="00DA3F67" w:rsidRPr="007F6585" w:rsidRDefault="00DA3F67" w:rsidP="008661B3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7F6585">
              <w:rPr>
                <w:b/>
                <w:bCs/>
                <w:sz w:val="28"/>
                <w:szCs w:val="28"/>
                <w:lang w:eastAsia="ru-RU"/>
              </w:rPr>
              <w:t>5. Ожидаемые результаты: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DA3F67" w:rsidRPr="007F6585" w:rsidRDefault="00DA3F67" w:rsidP="008661B3">
            <w:pPr>
              <w:jc w:val="both"/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</w:tcPr>
          <w:p w:rsidR="00DA3F67" w:rsidRPr="007F6585" w:rsidRDefault="00DA3F67" w:rsidP="008661B3">
            <w:pPr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DA3F67" w:rsidRPr="007F6585" w:rsidRDefault="00DA3F67" w:rsidP="008661B3">
            <w:pPr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DA3F67" w:rsidRPr="007F6585" w:rsidRDefault="00DA3F67" w:rsidP="008661B3">
            <w:pPr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DA3F67" w:rsidRPr="007F6585" w:rsidRDefault="00DA3F67" w:rsidP="008661B3">
            <w:pPr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</w:tcPr>
          <w:p w:rsidR="00DA3F67" w:rsidRPr="007F6585" w:rsidRDefault="00DA3F67" w:rsidP="008661B3">
            <w:pPr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DA3F67" w:rsidRPr="007F6585" w:rsidTr="008661B3">
        <w:trPr>
          <w:gridAfter w:val="1"/>
          <w:wAfter w:w="236" w:type="dxa"/>
          <w:trHeight w:val="322"/>
        </w:trPr>
        <w:tc>
          <w:tcPr>
            <w:tcW w:w="989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67" w:rsidRPr="007F6585" w:rsidRDefault="00DA3F67" w:rsidP="008661B3">
            <w:pPr>
              <w:jc w:val="both"/>
              <w:rPr>
                <w:sz w:val="28"/>
                <w:szCs w:val="28"/>
                <w:lang w:val="en-US"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DA3F67" w:rsidRPr="007F6585" w:rsidTr="008661B3">
        <w:trPr>
          <w:gridAfter w:val="1"/>
          <w:wAfter w:w="236" w:type="dxa"/>
          <w:trHeight w:val="322"/>
        </w:trPr>
        <w:tc>
          <w:tcPr>
            <w:tcW w:w="989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F67" w:rsidRPr="007F6585" w:rsidRDefault="00DA3F67" w:rsidP="008661B3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DA3F67" w:rsidRPr="007F6585" w:rsidTr="008661B3">
        <w:trPr>
          <w:gridAfter w:val="1"/>
          <w:wAfter w:w="236" w:type="dxa"/>
          <w:trHeight w:val="300"/>
        </w:trPr>
        <w:tc>
          <w:tcPr>
            <w:tcW w:w="9890" w:type="dxa"/>
            <w:gridSpan w:val="10"/>
            <w:tcBorders>
              <w:top w:val="single" w:sz="4" w:space="0" w:color="auto"/>
            </w:tcBorders>
            <w:shd w:val="clear" w:color="auto" w:fill="FFFFFF"/>
            <w:noWrap/>
          </w:tcPr>
          <w:p w:rsidR="00DA3F67" w:rsidRPr="00095836" w:rsidRDefault="00DA3F67" w:rsidP="008661B3">
            <w:pPr>
              <w:jc w:val="both"/>
              <w:rPr>
                <w:i/>
                <w:iCs/>
                <w:sz w:val="20"/>
                <w:szCs w:val="20"/>
                <w:lang w:eastAsia="ru-RU"/>
              </w:rPr>
            </w:pPr>
            <w:r w:rsidRPr="00095836">
              <w:rPr>
                <w:i/>
                <w:iCs/>
                <w:sz w:val="20"/>
                <w:szCs w:val="20"/>
                <w:lang w:eastAsia="ru-RU"/>
              </w:rPr>
              <w:t>(указывается прогноз влияния реализации проекта)</w:t>
            </w:r>
          </w:p>
        </w:tc>
      </w:tr>
      <w:tr w:rsidR="00DA3F67" w:rsidRPr="007F6585" w:rsidTr="008661B3">
        <w:trPr>
          <w:trHeight w:val="375"/>
        </w:trPr>
        <w:tc>
          <w:tcPr>
            <w:tcW w:w="9890" w:type="dxa"/>
            <w:gridSpan w:val="10"/>
            <w:tcBorders>
              <w:bottom w:val="single" w:sz="4" w:space="0" w:color="auto"/>
            </w:tcBorders>
            <w:shd w:val="clear" w:color="auto" w:fill="FFFFFF"/>
            <w:noWrap/>
          </w:tcPr>
          <w:p w:rsidR="00DA3F67" w:rsidRPr="007F6585" w:rsidRDefault="00DA3F67" w:rsidP="008661B3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7F6585">
              <w:rPr>
                <w:b/>
                <w:bCs/>
                <w:sz w:val="28"/>
                <w:szCs w:val="28"/>
                <w:lang w:eastAsia="ru-RU"/>
              </w:rPr>
              <w:t>6. Наличие технической, проектной, сметной документации или дефектной ведомости:</w:t>
            </w:r>
            <w:r w:rsidRPr="007F6585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6" w:type="dxa"/>
            <w:shd w:val="clear" w:color="auto" w:fill="FFFFFF"/>
            <w:noWrap/>
          </w:tcPr>
          <w:p w:rsidR="00DA3F67" w:rsidRPr="007F6585" w:rsidRDefault="00DA3F67" w:rsidP="008661B3">
            <w:pPr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DA3F67" w:rsidRPr="007F6585" w:rsidTr="008661B3">
        <w:trPr>
          <w:gridAfter w:val="1"/>
          <w:wAfter w:w="236" w:type="dxa"/>
          <w:trHeight w:val="538"/>
        </w:trPr>
        <w:tc>
          <w:tcPr>
            <w:tcW w:w="98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A3F67" w:rsidRPr="007F6585" w:rsidRDefault="00DA3F67" w:rsidP="008661B3">
            <w:pPr>
              <w:jc w:val="both"/>
              <w:rPr>
                <w:i/>
                <w:iCs/>
                <w:sz w:val="28"/>
                <w:szCs w:val="28"/>
                <w:lang w:eastAsia="ru-RU"/>
              </w:rPr>
            </w:pPr>
            <w:r w:rsidRPr="007F6585">
              <w:rPr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DA3F67" w:rsidRPr="007F6585" w:rsidTr="008661B3">
        <w:trPr>
          <w:gridAfter w:val="1"/>
          <w:wAfter w:w="236" w:type="dxa"/>
          <w:trHeight w:val="322"/>
        </w:trPr>
        <w:tc>
          <w:tcPr>
            <w:tcW w:w="9890" w:type="dxa"/>
            <w:gridSpan w:val="10"/>
            <w:vMerge w:val="restart"/>
            <w:shd w:val="clear" w:color="auto" w:fill="FFFFFF"/>
          </w:tcPr>
          <w:p w:rsidR="00DA3F67" w:rsidRPr="00095836" w:rsidRDefault="00DA3F67" w:rsidP="008661B3">
            <w:pPr>
              <w:jc w:val="both"/>
              <w:rPr>
                <w:i/>
                <w:iCs/>
                <w:sz w:val="20"/>
                <w:szCs w:val="20"/>
                <w:lang w:eastAsia="ru-RU"/>
              </w:rPr>
            </w:pPr>
            <w:r w:rsidRPr="00095836">
              <w:rPr>
                <w:i/>
                <w:iCs/>
                <w:sz w:val="20"/>
                <w:szCs w:val="20"/>
                <w:lang w:eastAsia="ru-RU"/>
              </w:rPr>
              <w:t>(указывается существующая техническая, проектная, сметная документация или дефектная ведомость)</w:t>
            </w:r>
          </w:p>
        </w:tc>
      </w:tr>
      <w:tr w:rsidR="00DA3F67" w:rsidRPr="007F6585" w:rsidTr="008661B3">
        <w:trPr>
          <w:gridAfter w:val="1"/>
          <w:wAfter w:w="236" w:type="dxa"/>
          <w:trHeight w:val="322"/>
        </w:trPr>
        <w:tc>
          <w:tcPr>
            <w:tcW w:w="9890" w:type="dxa"/>
            <w:gridSpan w:val="10"/>
            <w:vMerge/>
            <w:shd w:val="clear" w:color="auto" w:fill="FFFFFF"/>
            <w:vAlign w:val="center"/>
          </w:tcPr>
          <w:p w:rsidR="00DA3F67" w:rsidRPr="007F6585" w:rsidRDefault="00DA3F67" w:rsidP="008661B3">
            <w:pPr>
              <w:rPr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DA3F67" w:rsidRPr="007F6585" w:rsidTr="008661B3">
        <w:trPr>
          <w:trHeight w:val="375"/>
        </w:trPr>
        <w:tc>
          <w:tcPr>
            <w:tcW w:w="9890" w:type="dxa"/>
            <w:gridSpan w:val="10"/>
            <w:shd w:val="clear" w:color="auto" w:fill="FFFFFF"/>
            <w:noWrap/>
          </w:tcPr>
          <w:p w:rsidR="00DA3F67" w:rsidRPr="007F6585" w:rsidRDefault="00DA3F67" w:rsidP="008661B3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7F6585">
              <w:rPr>
                <w:b/>
                <w:bCs/>
                <w:sz w:val="28"/>
                <w:szCs w:val="28"/>
                <w:lang w:eastAsia="ru-RU"/>
              </w:rPr>
              <w:t>7. Планируемые источники финансирования мероприятий проекта</w:t>
            </w:r>
          </w:p>
        </w:tc>
        <w:tc>
          <w:tcPr>
            <w:tcW w:w="236" w:type="dxa"/>
            <w:shd w:val="clear" w:color="auto" w:fill="FFFFFF"/>
            <w:noWrap/>
          </w:tcPr>
          <w:p w:rsidR="00DA3F67" w:rsidRPr="007F6585" w:rsidRDefault="00DA3F67" w:rsidP="008661B3">
            <w:pPr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DA3F67" w:rsidRPr="007F6585" w:rsidTr="008661B3">
        <w:trPr>
          <w:trHeight w:val="300"/>
        </w:trPr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DA3F67" w:rsidRPr="007F6585" w:rsidRDefault="00DA3F67" w:rsidP="008661B3">
            <w:pPr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DA3F67" w:rsidRPr="007F6585" w:rsidRDefault="00DA3F67" w:rsidP="008661B3">
            <w:pPr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DA3F67" w:rsidRPr="007F6585" w:rsidRDefault="00DA3F67" w:rsidP="008661B3">
            <w:pPr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DA3F67" w:rsidRPr="007F6585" w:rsidRDefault="00DA3F67" w:rsidP="008661B3">
            <w:pPr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DA3F67" w:rsidRPr="007F6585" w:rsidRDefault="00DA3F67" w:rsidP="008661B3">
            <w:pPr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</w:tcPr>
          <w:p w:rsidR="00DA3F67" w:rsidRPr="007F6585" w:rsidRDefault="00DA3F67" w:rsidP="008661B3">
            <w:pPr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DA3F67" w:rsidRPr="007F6585" w:rsidRDefault="00DA3F67" w:rsidP="008661B3">
            <w:pPr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60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</w:tcPr>
          <w:p w:rsidR="00DA3F67" w:rsidRPr="007F6585" w:rsidRDefault="00DA3F67" w:rsidP="008661B3">
            <w:pPr>
              <w:jc w:val="right"/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таблица 1</w:t>
            </w:r>
          </w:p>
        </w:tc>
        <w:tc>
          <w:tcPr>
            <w:tcW w:w="236" w:type="dxa"/>
            <w:shd w:val="clear" w:color="auto" w:fill="FFFFFF"/>
            <w:noWrap/>
          </w:tcPr>
          <w:p w:rsidR="00DA3F67" w:rsidRPr="007F6585" w:rsidRDefault="00DA3F67" w:rsidP="008661B3">
            <w:pPr>
              <w:rPr>
                <w:sz w:val="28"/>
                <w:szCs w:val="28"/>
                <w:lang w:eastAsia="ru-RU"/>
              </w:rPr>
            </w:pPr>
          </w:p>
        </w:tc>
      </w:tr>
      <w:tr w:rsidR="00DA3F67" w:rsidRPr="007F6585" w:rsidTr="008661B3">
        <w:trPr>
          <w:gridAfter w:val="1"/>
          <w:wAfter w:w="236" w:type="dxa"/>
          <w:trHeight w:val="6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F67" w:rsidRPr="007F6585" w:rsidRDefault="00DA3F67" w:rsidP="008661B3">
            <w:pPr>
              <w:jc w:val="center"/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F67" w:rsidRPr="007F6585" w:rsidRDefault="00DA3F67" w:rsidP="008661B3">
            <w:pPr>
              <w:jc w:val="center"/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Виды источников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F67" w:rsidRPr="007F6585" w:rsidRDefault="00DA3F67" w:rsidP="008661B3">
            <w:pPr>
              <w:jc w:val="center"/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Сумма</w:t>
            </w:r>
            <w:r w:rsidRPr="007F6585">
              <w:rPr>
                <w:sz w:val="28"/>
                <w:szCs w:val="28"/>
                <w:lang w:eastAsia="ru-RU"/>
              </w:rPr>
              <w:br/>
              <w:t>(рублей)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F67" w:rsidRPr="007F6585" w:rsidRDefault="00DA3F67" w:rsidP="008661B3">
            <w:pPr>
              <w:jc w:val="center"/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Доля в общей сумме проекта (%)</w:t>
            </w:r>
          </w:p>
        </w:tc>
      </w:tr>
      <w:tr w:rsidR="00DA3F67" w:rsidRPr="007F6585" w:rsidTr="008661B3">
        <w:trPr>
          <w:gridAfter w:val="1"/>
          <w:wAfter w:w="236" w:type="dxa"/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67" w:rsidRPr="007F6585" w:rsidRDefault="00DA3F67" w:rsidP="008661B3">
            <w:pPr>
              <w:jc w:val="center"/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67" w:rsidRPr="007F6585" w:rsidRDefault="00DA3F67" w:rsidP="008661B3">
            <w:pPr>
              <w:jc w:val="center"/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67" w:rsidRPr="007F6585" w:rsidRDefault="00DA3F67" w:rsidP="008661B3">
            <w:pPr>
              <w:jc w:val="center"/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67" w:rsidRPr="007F6585" w:rsidRDefault="00DA3F67" w:rsidP="008661B3">
            <w:pPr>
              <w:jc w:val="center"/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DA3F67" w:rsidRPr="007F6585" w:rsidTr="008661B3">
        <w:trPr>
          <w:gridAfter w:val="1"/>
          <w:wAfter w:w="236" w:type="dxa"/>
          <w:trHeight w:val="237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67" w:rsidRPr="007F6585" w:rsidRDefault="00DA3F67" w:rsidP="008661B3">
            <w:pPr>
              <w:jc w:val="center"/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67" w:rsidRPr="007F6585" w:rsidRDefault="00DA3F67" w:rsidP="008661B3">
            <w:pPr>
              <w:jc w:val="both"/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Субсидия из бюджета Республики Карелия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67" w:rsidRPr="007F6585" w:rsidRDefault="00DA3F67" w:rsidP="008661B3">
            <w:pPr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67" w:rsidRPr="007F6585" w:rsidRDefault="00DA3F67" w:rsidP="008661B3">
            <w:pPr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DA3F67" w:rsidRPr="007F6585" w:rsidTr="008661B3">
        <w:trPr>
          <w:gridAfter w:val="1"/>
          <w:wAfter w:w="236" w:type="dxa"/>
          <w:trHeight w:val="237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67" w:rsidRPr="007F6585" w:rsidRDefault="00DA3F67" w:rsidP="008661B3">
            <w:pPr>
              <w:jc w:val="center"/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67" w:rsidRPr="007F6585" w:rsidRDefault="00DA3F67" w:rsidP="008661B3">
            <w:pPr>
              <w:jc w:val="both"/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67" w:rsidRPr="007F6585" w:rsidRDefault="00DA3F67" w:rsidP="008661B3">
            <w:pPr>
              <w:jc w:val="right"/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67" w:rsidRPr="007F6585" w:rsidRDefault="00DA3F67" w:rsidP="008661B3">
            <w:pPr>
              <w:jc w:val="right"/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DA3F67" w:rsidRPr="007F6585" w:rsidTr="008661B3">
        <w:trPr>
          <w:gridAfter w:val="1"/>
          <w:wAfter w:w="236" w:type="dxa"/>
          <w:trHeight w:val="51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67" w:rsidRPr="007F6585" w:rsidRDefault="00DA3F67" w:rsidP="008661B3">
            <w:pPr>
              <w:jc w:val="center"/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67" w:rsidRPr="007F6585" w:rsidRDefault="00DA3F67" w:rsidP="008661B3">
            <w:pPr>
              <w:jc w:val="both"/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 xml:space="preserve">Безвозмездные поступления от физических и юридических лиц на </w:t>
            </w:r>
            <w:proofErr w:type="spellStart"/>
            <w:r w:rsidRPr="007F6585">
              <w:rPr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7F6585">
              <w:rPr>
                <w:sz w:val="28"/>
                <w:szCs w:val="28"/>
                <w:lang w:eastAsia="ru-RU"/>
              </w:rPr>
              <w:t xml:space="preserve"> работ, в том числе: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67" w:rsidRPr="007F6585" w:rsidRDefault="00DA3F67" w:rsidP="008661B3">
            <w:pPr>
              <w:jc w:val="right"/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67" w:rsidRPr="007F6585" w:rsidRDefault="00DA3F67" w:rsidP="008661B3">
            <w:pPr>
              <w:jc w:val="right"/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DA3F67" w:rsidRPr="007F6585" w:rsidTr="008661B3">
        <w:trPr>
          <w:gridAfter w:val="1"/>
          <w:wAfter w:w="236" w:type="dxa"/>
          <w:trHeight w:val="31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67" w:rsidRPr="007F6585" w:rsidRDefault="00DA3F67" w:rsidP="008661B3">
            <w:pPr>
              <w:jc w:val="center"/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lastRenderedPageBreak/>
              <w:t>3.1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67" w:rsidRPr="007F6585" w:rsidRDefault="00DA3F67" w:rsidP="008661B3">
            <w:pPr>
              <w:jc w:val="both"/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 xml:space="preserve">безвозмездные поступления от физических лиц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67" w:rsidRPr="007F6585" w:rsidRDefault="00DA3F67" w:rsidP="008661B3">
            <w:pPr>
              <w:jc w:val="right"/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67" w:rsidRPr="007F6585" w:rsidRDefault="00DA3F67" w:rsidP="008661B3">
            <w:pPr>
              <w:jc w:val="right"/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DA3F67" w:rsidRPr="007F6585" w:rsidTr="008661B3">
        <w:trPr>
          <w:gridAfter w:val="1"/>
          <w:wAfter w:w="236" w:type="dxa"/>
          <w:trHeight w:val="28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67" w:rsidRPr="007F6585" w:rsidRDefault="00DA3F67" w:rsidP="008661B3">
            <w:pPr>
              <w:jc w:val="center"/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67" w:rsidRPr="007F6585" w:rsidRDefault="00DA3F67" w:rsidP="008661B3">
            <w:pPr>
              <w:jc w:val="both"/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безвозмездные поступления от юридических лиц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67" w:rsidRPr="007F6585" w:rsidRDefault="00DA3F67" w:rsidP="008661B3">
            <w:pPr>
              <w:jc w:val="right"/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67" w:rsidRPr="007F6585" w:rsidRDefault="00DA3F67" w:rsidP="008661B3">
            <w:pPr>
              <w:jc w:val="right"/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DA3F67" w:rsidRPr="007F6585" w:rsidTr="008661B3">
        <w:trPr>
          <w:gridAfter w:val="1"/>
          <w:wAfter w:w="236" w:type="dxa"/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67" w:rsidRPr="007F6585" w:rsidRDefault="00DA3F67" w:rsidP="008661B3">
            <w:pPr>
              <w:jc w:val="center"/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67" w:rsidRPr="007F6585" w:rsidRDefault="00DA3F67" w:rsidP="008661B3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7F6585">
              <w:rPr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67" w:rsidRPr="007F6585" w:rsidRDefault="00DA3F67" w:rsidP="008661B3">
            <w:pPr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67" w:rsidRPr="007F6585" w:rsidRDefault="00DA3F67" w:rsidP="008661B3">
            <w:pPr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A3F67" w:rsidRPr="007F6585" w:rsidTr="008661B3">
        <w:trPr>
          <w:gridAfter w:val="1"/>
          <w:wAfter w:w="236" w:type="dxa"/>
          <w:trHeight w:val="375"/>
        </w:trPr>
        <w:tc>
          <w:tcPr>
            <w:tcW w:w="9890" w:type="dxa"/>
            <w:gridSpan w:val="10"/>
            <w:tcBorders>
              <w:top w:val="single" w:sz="4" w:space="0" w:color="auto"/>
            </w:tcBorders>
            <w:shd w:val="clear" w:color="auto" w:fill="FFFFFF"/>
            <w:noWrap/>
          </w:tcPr>
          <w:p w:rsidR="00DA3F67" w:rsidRPr="007F6585" w:rsidRDefault="00DA3F67" w:rsidP="008661B3">
            <w:pPr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A3F67" w:rsidRPr="007F6585" w:rsidTr="008661B3">
        <w:trPr>
          <w:gridAfter w:val="1"/>
          <w:wAfter w:w="236" w:type="dxa"/>
          <w:trHeight w:val="375"/>
        </w:trPr>
        <w:tc>
          <w:tcPr>
            <w:tcW w:w="9890" w:type="dxa"/>
            <w:gridSpan w:val="10"/>
            <w:shd w:val="clear" w:color="auto" w:fill="FFFFFF"/>
            <w:noWrap/>
          </w:tcPr>
          <w:p w:rsidR="00DA3F67" w:rsidRPr="007F6585" w:rsidRDefault="00DA3F67" w:rsidP="008661B3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7F6585">
              <w:rPr>
                <w:b/>
                <w:bCs/>
                <w:sz w:val="28"/>
                <w:szCs w:val="28"/>
                <w:lang w:eastAsia="ru-RU"/>
              </w:rPr>
              <w:t>8. Расшифровка безвозмездных поступлений от юридических лиц:</w:t>
            </w:r>
          </w:p>
        </w:tc>
      </w:tr>
      <w:tr w:rsidR="00DA3F67" w:rsidRPr="007F6585" w:rsidTr="008661B3">
        <w:trPr>
          <w:gridAfter w:val="1"/>
          <w:wAfter w:w="236" w:type="dxa"/>
          <w:trHeight w:val="300"/>
        </w:trPr>
        <w:tc>
          <w:tcPr>
            <w:tcW w:w="9890" w:type="dxa"/>
            <w:gridSpan w:val="10"/>
            <w:shd w:val="clear" w:color="auto" w:fill="FFFFFF"/>
            <w:noWrap/>
          </w:tcPr>
          <w:p w:rsidR="00DA3F67" w:rsidRPr="00095836" w:rsidRDefault="00DA3F67" w:rsidP="008661B3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095836">
              <w:rPr>
                <w:i/>
                <w:iCs/>
                <w:sz w:val="20"/>
                <w:szCs w:val="20"/>
                <w:lang w:eastAsia="ru-RU"/>
              </w:rPr>
              <w:t>(расшифровывается сумма строки 3.2 таблицы 1 пункта 7)</w:t>
            </w:r>
          </w:p>
        </w:tc>
      </w:tr>
      <w:tr w:rsidR="00DA3F67" w:rsidRPr="007F6585" w:rsidTr="008661B3">
        <w:trPr>
          <w:trHeight w:val="300"/>
        </w:trPr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DA3F67" w:rsidRPr="007F6585" w:rsidRDefault="00DA3F67" w:rsidP="008661B3">
            <w:pPr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DA3F67" w:rsidRPr="007F6585" w:rsidRDefault="00DA3F67" w:rsidP="008661B3">
            <w:pPr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DA3F67" w:rsidRPr="007F6585" w:rsidRDefault="00DA3F67" w:rsidP="008661B3">
            <w:pPr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DA3F67" w:rsidRPr="007F6585" w:rsidRDefault="00DA3F67" w:rsidP="008661B3">
            <w:pPr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DA3F67" w:rsidRPr="007F6585" w:rsidRDefault="00DA3F67" w:rsidP="008661B3">
            <w:pPr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</w:tcPr>
          <w:p w:rsidR="00DA3F67" w:rsidRPr="007F6585" w:rsidRDefault="00DA3F67" w:rsidP="008661B3">
            <w:pPr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DA3F67" w:rsidRPr="007F6585" w:rsidRDefault="00DA3F67" w:rsidP="008661B3">
            <w:pPr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60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</w:tcPr>
          <w:p w:rsidR="00DA3F67" w:rsidRPr="007F6585" w:rsidRDefault="00DA3F67" w:rsidP="008661B3">
            <w:pPr>
              <w:jc w:val="right"/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таблица 2</w:t>
            </w:r>
          </w:p>
        </w:tc>
        <w:tc>
          <w:tcPr>
            <w:tcW w:w="236" w:type="dxa"/>
            <w:shd w:val="clear" w:color="auto" w:fill="FFFFFF"/>
            <w:noWrap/>
          </w:tcPr>
          <w:p w:rsidR="00DA3F67" w:rsidRPr="007F6585" w:rsidRDefault="00DA3F67" w:rsidP="008661B3">
            <w:pPr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DA3F67" w:rsidRPr="007F6585" w:rsidTr="008661B3">
        <w:trPr>
          <w:gridAfter w:val="1"/>
          <w:wAfter w:w="236" w:type="dxa"/>
          <w:trHeight w:val="6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F67" w:rsidRPr="007F6585" w:rsidRDefault="00DA3F67" w:rsidP="008661B3">
            <w:pPr>
              <w:jc w:val="center"/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F67" w:rsidRPr="007F6585" w:rsidRDefault="00DA3F67" w:rsidP="008661B3">
            <w:pPr>
              <w:jc w:val="center"/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F67" w:rsidRPr="007F6585" w:rsidRDefault="00DA3F67" w:rsidP="008661B3">
            <w:pPr>
              <w:jc w:val="center"/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 xml:space="preserve">Денежный вклад, </w:t>
            </w:r>
            <w:r w:rsidRPr="007F6585">
              <w:rPr>
                <w:sz w:val="28"/>
                <w:szCs w:val="28"/>
                <w:lang w:eastAsia="ru-RU"/>
              </w:rPr>
              <w:br/>
              <w:t>(рублей)</w:t>
            </w:r>
          </w:p>
        </w:tc>
      </w:tr>
      <w:tr w:rsidR="00DA3F67" w:rsidRPr="007F6585" w:rsidTr="008661B3">
        <w:trPr>
          <w:gridAfter w:val="1"/>
          <w:wAfter w:w="236" w:type="dxa"/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67" w:rsidRPr="007F6585" w:rsidRDefault="00DA3F67" w:rsidP="008661B3">
            <w:pPr>
              <w:jc w:val="center"/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67" w:rsidRPr="007F6585" w:rsidRDefault="00DA3F67" w:rsidP="008661B3">
            <w:pPr>
              <w:jc w:val="center"/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67" w:rsidRPr="007F6585" w:rsidRDefault="00DA3F67" w:rsidP="008661B3">
            <w:pPr>
              <w:jc w:val="center"/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DA3F67" w:rsidRPr="007F6585" w:rsidTr="008661B3">
        <w:trPr>
          <w:gridAfter w:val="1"/>
          <w:wAfter w:w="236" w:type="dxa"/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67" w:rsidRPr="007F6585" w:rsidRDefault="00DA3F67" w:rsidP="008661B3">
            <w:pPr>
              <w:jc w:val="center"/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67" w:rsidRPr="007F6585" w:rsidRDefault="00DA3F67" w:rsidP="008661B3">
            <w:pPr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67" w:rsidRPr="007F6585" w:rsidRDefault="00DA3F67" w:rsidP="008661B3">
            <w:pPr>
              <w:jc w:val="right"/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DA3F67" w:rsidRPr="007F6585" w:rsidTr="008661B3">
        <w:trPr>
          <w:gridAfter w:val="1"/>
          <w:wAfter w:w="236" w:type="dxa"/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67" w:rsidRPr="007F6585" w:rsidRDefault="00DA3F67" w:rsidP="008661B3">
            <w:pPr>
              <w:jc w:val="center"/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67" w:rsidRPr="007F6585" w:rsidRDefault="00DA3F67" w:rsidP="008661B3">
            <w:pPr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67" w:rsidRPr="007F6585" w:rsidRDefault="00DA3F67" w:rsidP="008661B3">
            <w:pPr>
              <w:jc w:val="right"/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DA3F67" w:rsidRPr="007F6585" w:rsidTr="008661B3">
        <w:trPr>
          <w:gridAfter w:val="1"/>
          <w:wAfter w:w="236" w:type="dxa"/>
          <w:trHeight w:val="37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67" w:rsidRPr="007F6585" w:rsidRDefault="00DA3F67" w:rsidP="008661B3">
            <w:pPr>
              <w:jc w:val="center"/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67" w:rsidRPr="007F6585" w:rsidRDefault="00DA3F67" w:rsidP="008661B3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7F6585">
              <w:rPr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67" w:rsidRPr="007F6585" w:rsidRDefault="00DA3F67" w:rsidP="008661B3">
            <w:pPr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A3F67" w:rsidRPr="007F6585" w:rsidTr="008661B3">
        <w:trPr>
          <w:gridAfter w:val="1"/>
          <w:wAfter w:w="236" w:type="dxa"/>
          <w:trHeight w:val="390"/>
        </w:trPr>
        <w:tc>
          <w:tcPr>
            <w:tcW w:w="9890" w:type="dxa"/>
            <w:gridSpan w:val="10"/>
            <w:shd w:val="clear" w:color="auto" w:fill="FFFFFF"/>
          </w:tcPr>
          <w:p w:rsidR="00DA3F67" w:rsidRPr="007F6585" w:rsidRDefault="00DA3F67" w:rsidP="008661B3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  <w:p w:rsidR="00DA3F67" w:rsidRPr="007F6585" w:rsidRDefault="00DA3F67" w:rsidP="008661B3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7F6585">
              <w:rPr>
                <w:b/>
                <w:bCs/>
                <w:sz w:val="28"/>
                <w:szCs w:val="28"/>
                <w:lang w:eastAsia="ru-RU"/>
              </w:rPr>
              <w:t>9. Участие населения в реализации проекта:</w:t>
            </w:r>
          </w:p>
        </w:tc>
      </w:tr>
      <w:tr w:rsidR="00DA3F67" w:rsidRPr="007F6585" w:rsidTr="008661B3">
        <w:trPr>
          <w:gridAfter w:val="1"/>
          <w:wAfter w:w="236" w:type="dxa"/>
          <w:trHeight w:val="411"/>
        </w:trPr>
        <w:tc>
          <w:tcPr>
            <w:tcW w:w="98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67" w:rsidRPr="007F6585" w:rsidRDefault="00DA3F67" w:rsidP="008661B3">
            <w:pPr>
              <w:jc w:val="both"/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DA3F67" w:rsidRPr="007F6585" w:rsidTr="008661B3">
        <w:trPr>
          <w:gridAfter w:val="1"/>
          <w:wAfter w:w="236" w:type="dxa"/>
          <w:trHeight w:val="230"/>
        </w:trPr>
        <w:tc>
          <w:tcPr>
            <w:tcW w:w="9890" w:type="dxa"/>
            <w:gridSpan w:val="10"/>
            <w:shd w:val="clear" w:color="auto" w:fill="FFFFFF"/>
            <w:vAlign w:val="center"/>
          </w:tcPr>
          <w:p w:rsidR="00DA3F67" w:rsidRPr="007F6585" w:rsidRDefault="00DA3F67" w:rsidP="008661B3">
            <w:pPr>
              <w:rPr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DA3F67" w:rsidRPr="007F6585" w:rsidTr="008661B3">
        <w:trPr>
          <w:gridAfter w:val="1"/>
          <w:wAfter w:w="236" w:type="dxa"/>
          <w:trHeight w:val="375"/>
        </w:trPr>
        <w:tc>
          <w:tcPr>
            <w:tcW w:w="9890" w:type="dxa"/>
            <w:gridSpan w:val="10"/>
            <w:tcBorders>
              <w:bottom w:val="single" w:sz="4" w:space="0" w:color="auto"/>
            </w:tcBorders>
            <w:shd w:val="clear" w:color="auto" w:fill="FFFFFF"/>
            <w:noWrap/>
          </w:tcPr>
          <w:p w:rsidR="00DA3F67" w:rsidRPr="007F6585" w:rsidRDefault="00DA3F67" w:rsidP="008661B3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7F6585">
              <w:rPr>
                <w:b/>
                <w:bCs/>
                <w:sz w:val="28"/>
                <w:szCs w:val="28"/>
                <w:lang w:eastAsia="ru-RU"/>
              </w:rPr>
              <w:t>10. Дополнительная информация и комментарии:</w:t>
            </w:r>
          </w:p>
        </w:tc>
      </w:tr>
      <w:tr w:rsidR="00DA3F67" w:rsidRPr="007F6585" w:rsidTr="008661B3">
        <w:trPr>
          <w:gridAfter w:val="1"/>
          <w:wAfter w:w="236" w:type="dxa"/>
          <w:trHeight w:val="531"/>
        </w:trPr>
        <w:tc>
          <w:tcPr>
            <w:tcW w:w="98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67" w:rsidRPr="007F6585" w:rsidRDefault="00DA3F67" w:rsidP="008661B3">
            <w:pPr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DA3F67" w:rsidRPr="007F6585" w:rsidTr="008661B3">
        <w:trPr>
          <w:trHeight w:val="375"/>
        </w:trPr>
        <w:tc>
          <w:tcPr>
            <w:tcW w:w="9890" w:type="dxa"/>
            <w:gridSpan w:val="10"/>
            <w:tcBorders>
              <w:bottom w:val="single" w:sz="4" w:space="0" w:color="auto"/>
            </w:tcBorders>
            <w:shd w:val="clear" w:color="auto" w:fill="FFFFFF"/>
            <w:noWrap/>
          </w:tcPr>
          <w:p w:rsidR="00DA3F67" w:rsidRPr="007F6585" w:rsidRDefault="00DA3F67" w:rsidP="008661B3">
            <w:pPr>
              <w:rPr>
                <w:b/>
                <w:bCs/>
                <w:sz w:val="28"/>
                <w:szCs w:val="28"/>
                <w:lang w:eastAsia="ru-RU"/>
              </w:rPr>
            </w:pPr>
          </w:p>
          <w:p w:rsidR="00DA3F67" w:rsidRPr="007F6585" w:rsidRDefault="00DA3F67" w:rsidP="008661B3">
            <w:pPr>
              <w:rPr>
                <w:bCs/>
                <w:sz w:val="28"/>
                <w:szCs w:val="28"/>
                <w:lang w:eastAsia="ru-RU"/>
              </w:rPr>
            </w:pPr>
            <w:r w:rsidRPr="007F6585">
              <w:rPr>
                <w:b/>
                <w:bCs/>
                <w:sz w:val="28"/>
                <w:szCs w:val="28"/>
                <w:lang w:eastAsia="ru-RU"/>
              </w:rPr>
              <w:t>11. Информация о заявителе:</w:t>
            </w:r>
          </w:p>
        </w:tc>
        <w:tc>
          <w:tcPr>
            <w:tcW w:w="236" w:type="dxa"/>
            <w:shd w:val="clear" w:color="auto" w:fill="FFFFFF"/>
            <w:noWrap/>
          </w:tcPr>
          <w:p w:rsidR="00DA3F67" w:rsidRPr="007F6585" w:rsidRDefault="00DA3F67" w:rsidP="008661B3">
            <w:pPr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DA3F67" w:rsidRPr="007F6585" w:rsidTr="008661B3">
        <w:trPr>
          <w:gridAfter w:val="1"/>
          <w:wAfter w:w="236" w:type="dxa"/>
          <w:trHeight w:val="337"/>
        </w:trPr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A3F67" w:rsidRPr="007F6585" w:rsidRDefault="00DA3F67" w:rsidP="008661B3">
            <w:pPr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A3F67" w:rsidRPr="007F6585" w:rsidRDefault="00DA3F67" w:rsidP="008661B3">
            <w:pPr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  </w:t>
            </w:r>
          </w:p>
        </w:tc>
      </w:tr>
      <w:tr w:rsidR="00DA3F67" w:rsidRPr="007F6585" w:rsidTr="008661B3">
        <w:trPr>
          <w:gridAfter w:val="1"/>
          <w:wAfter w:w="236" w:type="dxa"/>
          <w:trHeight w:val="360"/>
        </w:trPr>
        <w:tc>
          <w:tcPr>
            <w:tcW w:w="7230" w:type="dxa"/>
            <w:gridSpan w:val="8"/>
            <w:tcBorders>
              <w:top w:val="single" w:sz="4" w:space="0" w:color="auto"/>
            </w:tcBorders>
            <w:shd w:val="clear" w:color="auto" w:fill="FFFFFF"/>
            <w:noWrap/>
          </w:tcPr>
          <w:p w:rsidR="00DA3F67" w:rsidRPr="00095836" w:rsidRDefault="00DA3F67" w:rsidP="008661B3">
            <w:pPr>
              <w:jc w:val="center"/>
              <w:rPr>
                <w:sz w:val="20"/>
                <w:szCs w:val="20"/>
                <w:lang w:eastAsia="ru-RU"/>
              </w:rPr>
            </w:pPr>
            <w:r w:rsidRPr="00095836">
              <w:rPr>
                <w:sz w:val="20"/>
                <w:szCs w:val="20"/>
                <w:lang w:eastAsia="ru-RU"/>
              </w:rPr>
              <w:t>(Ф.И.О. полностью)</w:t>
            </w:r>
          </w:p>
        </w:tc>
        <w:tc>
          <w:tcPr>
            <w:tcW w:w="1418" w:type="dxa"/>
            <w:shd w:val="clear" w:color="auto" w:fill="FFFFFF"/>
            <w:noWrap/>
          </w:tcPr>
          <w:p w:rsidR="00DA3F67" w:rsidRPr="00095836" w:rsidRDefault="00DA3F67" w:rsidP="008661B3">
            <w:pPr>
              <w:rPr>
                <w:sz w:val="20"/>
                <w:szCs w:val="20"/>
                <w:lang w:eastAsia="ru-RU"/>
              </w:rPr>
            </w:pPr>
            <w:r w:rsidRPr="0009583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FFFFFF"/>
            <w:noWrap/>
          </w:tcPr>
          <w:p w:rsidR="00DA3F67" w:rsidRPr="00095836" w:rsidRDefault="00DA3F67" w:rsidP="008661B3">
            <w:pPr>
              <w:jc w:val="both"/>
              <w:rPr>
                <w:sz w:val="20"/>
                <w:szCs w:val="20"/>
                <w:lang w:eastAsia="ru-RU"/>
              </w:rPr>
            </w:pPr>
            <w:r w:rsidRPr="00095836">
              <w:rPr>
                <w:sz w:val="20"/>
                <w:szCs w:val="20"/>
                <w:lang w:eastAsia="ru-RU"/>
              </w:rPr>
              <w:t>(подпись)</w:t>
            </w:r>
          </w:p>
        </w:tc>
      </w:tr>
      <w:tr w:rsidR="00DA3F67" w:rsidRPr="007F6585" w:rsidTr="008661B3">
        <w:trPr>
          <w:gridAfter w:val="1"/>
          <w:wAfter w:w="236" w:type="dxa"/>
          <w:trHeight w:val="375"/>
        </w:trPr>
        <w:tc>
          <w:tcPr>
            <w:tcW w:w="4480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</w:tcPr>
          <w:p w:rsidR="00DA3F67" w:rsidRPr="007F6585" w:rsidRDefault="00DA3F67" w:rsidP="008661B3">
            <w:pPr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контактный телефон:</w:t>
            </w:r>
          </w:p>
        </w:tc>
        <w:tc>
          <w:tcPr>
            <w:tcW w:w="5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67" w:rsidRPr="007F6585" w:rsidRDefault="00DA3F67" w:rsidP="008661B3">
            <w:pPr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DA3F67" w:rsidRPr="007F6585" w:rsidTr="008661B3">
        <w:trPr>
          <w:gridAfter w:val="1"/>
          <w:wAfter w:w="236" w:type="dxa"/>
          <w:trHeight w:val="375"/>
        </w:trPr>
        <w:tc>
          <w:tcPr>
            <w:tcW w:w="4480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</w:tcPr>
          <w:p w:rsidR="00DA3F67" w:rsidRPr="007F6585" w:rsidRDefault="00DA3F67" w:rsidP="008661B3">
            <w:pPr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почтовый адрес:</w:t>
            </w:r>
          </w:p>
        </w:tc>
        <w:tc>
          <w:tcPr>
            <w:tcW w:w="5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67" w:rsidRPr="007F6585" w:rsidRDefault="00DA3F67" w:rsidP="008661B3">
            <w:pPr>
              <w:rPr>
                <w:sz w:val="28"/>
                <w:szCs w:val="28"/>
                <w:lang w:eastAsia="ru-RU"/>
              </w:rPr>
            </w:pPr>
          </w:p>
        </w:tc>
      </w:tr>
      <w:tr w:rsidR="00DA3F67" w:rsidRPr="007F6585" w:rsidTr="008661B3">
        <w:trPr>
          <w:gridAfter w:val="1"/>
          <w:wAfter w:w="236" w:type="dxa"/>
          <w:trHeight w:val="375"/>
        </w:trPr>
        <w:tc>
          <w:tcPr>
            <w:tcW w:w="4480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</w:tcPr>
          <w:p w:rsidR="00DA3F67" w:rsidRPr="007F6585" w:rsidRDefault="00DA3F67" w:rsidP="008661B3">
            <w:pPr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электронный адрес:</w:t>
            </w:r>
          </w:p>
        </w:tc>
        <w:tc>
          <w:tcPr>
            <w:tcW w:w="5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67" w:rsidRPr="007F6585" w:rsidRDefault="00DA3F67" w:rsidP="008661B3">
            <w:pPr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DA3F67" w:rsidRPr="007F6585" w:rsidTr="008661B3">
        <w:trPr>
          <w:gridAfter w:val="1"/>
          <w:wAfter w:w="236" w:type="dxa"/>
          <w:trHeight w:val="253"/>
        </w:trPr>
        <w:tc>
          <w:tcPr>
            <w:tcW w:w="9890" w:type="dxa"/>
            <w:gridSpan w:val="10"/>
            <w:shd w:val="clear" w:color="auto" w:fill="FFFFFF"/>
            <w:vAlign w:val="center"/>
          </w:tcPr>
          <w:p w:rsidR="00DA3F67" w:rsidRPr="007F6585" w:rsidRDefault="00DA3F67" w:rsidP="008661B3">
            <w:pPr>
              <w:rPr>
                <w:sz w:val="28"/>
                <w:szCs w:val="28"/>
                <w:lang w:eastAsia="ru-RU"/>
              </w:rPr>
            </w:pPr>
          </w:p>
        </w:tc>
      </w:tr>
      <w:tr w:rsidR="00DA3F67" w:rsidRPr="007F6585" w:rsidTr="008661B3">
        <w:trPr>
          <w:trHeight w:val="403"/>
        </w:trPr>
        <w:tc>
          <w:tcPr>
            <w:tcW w:w="4480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</w:tcPr>
          <w:p w:rsidR="00DA3F67" w:rsidRPr="007F6585" w:rsidRDefault="00DA3F67" w:rsidP="008661B3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7F6585">
              <w:rPr>
                <w:b/>
                <w:bCs/>
                <w:sz w:val="28"/>
                <w:szCs w:val="28"/>
                <w:lang w:eastAsia="ru-RU"/>
              </w:rPr>
              <w:t>Дата подачи проекта: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A3F67" w:rsidRPr="007F6585" w:rsidRDefault="00DA3F67" w:rsidP="008661B3">
            <w:pPr>
              <w:jc w:val="center"/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A3F67" w:rsidRPr="007F6585" w:rsidRDefault="00DA3F67" w:rsidP="008661B3">
            <w:pPr>
              <w:jc w:val="center"/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A3F67" w:rsidRPr="007F6585" w:rsidRDefault="00DA3F67" w:rsidP="008661B3">
            <w:pPr>
              <w:jc w:val="center"/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shd w:val="clear" w:color="auto" w:fill="FFFFFF"/>
            <w:noWrap/>
          </w:tcPr>
          <w:p w:rsidR="00DA3F67" w:rsidRPr="007F6585" w:rsidRDefault="00DA3F67" w:rsidP="008661B3">
            <w:pPr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36" w:type="dxa"/>
            <w:shd w:val="clear" w:color="auto" w:fill="FFFFFF"/>
            <w:noWrap/>
          </w:tcPr>
          <w:p w:rsidR="00DA3F67" w:rsidRPr="007F6585" w:rsidRDefault="00DA3F67" w:rsidP="008661B3">
            <w:pPr>
              <w:rPr>
                <w:sz w:val="28"/>
                <w:szCs w:val="28"/>
                <w:lang w:eastAsia="ru-RU"/>
              </w:rPr>
            </w:pPr>
            <w:r w:rsidRPr="007F6585">
              <w:rPr>
                <w:sz w:val="28"/>
                <w:szCs w:val="28"/>
                <w:lang w:eastAsia="ru-RU"/>
              </w:rPr>
              <w:t> </w:t>
            </w:r>
          </w:p>
        </w:tc>
      </w:tr>
    </w:tbl>
    <w:p w:rsidR="00DA3F67" w:rsidRPr="007F6585" w:rsidRDefault="00DA3F67" w:rsidP="00DA3F67">
      <w:pPr>
        <w:rPr>
          <w:sz w:val="28"/>
          <w:szCs w:val="28"/>
        </w:rPr>
      </w:pPr>
    </w:p>
    <w:p w:rsidR="006A25D6" w:rsidRPr="00D10258" w:rsidRDefault="006A25D6" w:rsidP="007D2D67">
      <w:pPr>
        <w:widowControl w:val="0"/>
        <w:jc w:val="right"/>
        <w:rPr>
          <w:sz w:val="22"/>
          <w:szCs w:val="22"/>
        </w:rPr>
      </w:pPr>
    </w:p>
    <w:sectPr w:rsidR="006A25D6" w:rsidRPr="00D10258" w:rsidSect="00D04428">
      <w:headerReference w:type="default" r:id="rId9"/>
      <w:pgSz w:w="11906" w:h="16838"/>
      <w:pgMar w:top="1134" w:right="850" w:bottom="1701" w:left="1701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2B3" w:rsidRDefault="004A32B3" w:rsidP="00E90E51">
      <w:r>
        <w:separator/>
      </w:r>
    </w:p>
  </w:endnote>
  <w:endnote w:type="continuationSeparator" w:id="0">
    <w:p w:rsidR="004A32B3" w:rsidRDefault="004A32B3" w:rsidP="00E9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2B3" w:rsidRDefault="004A32B3" w:rsidP="00E90E51">
      <w:r>
        <w:separator/>
      </w:r>
    </w:p>
  </w:footnote>
  <w:footnote w:type="continuationSeparator" w:id="0">
    <w:p w:rsidR="004A32B3" w:rsidRDefault="004A32B3" w:rsidP="00E90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FAC" w:rsidRDefault="002F0FA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76B6A"/>
    <w:multiLevelType w:val="hybridMultilevel"/>
    <w:tmpl w:val="95207F0A"/>
    <w:lvl w:ilvl="0" w:tplc="9FA4E5BA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C651367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1DCE20D9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29111DCF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32180469"/>
    <w:multiLevelType w:val="hybridMultilevel"/>
    <w:tmpl w:val="3768EF28"/>
    <w:lvl w:ilvl="0" w:tplc="D8921AD2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4D21802"/>
    <w:multiLevelType w:val="hybridMultilevel"/>
    <w:tmpl w:val="04FEC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37BED"/>
    <w:multiLevelType w:val="hybridMultilevel"/>
    <w:tmpl w:val="D148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267D9"/>
    <w:multiLevelType w:val="hybridMultilevel"/>
    <w:tmpl w:val="03F8A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63CB5"/>
    <w:multiLevelType w:val="hybridMultilevel"/>
    <w:tmpl w:val="2C88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63328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499114C7"/>
    <w:multiLevelType w:val="hybridMultilevel"/>
    <w:tmpl w:val="03088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D7541"/>
    <w:multiLevelType w:val="hybridMultilevel"/>
    <w:tmpl w:val="0756B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07F0F"/>
    <w:multiLevelType w:val="hybridMultilevel"/>
    <w:tmpl w:val="7902B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1249A"/>
    <w:multiLevelType w:val="hybridMultilevel"/>
    <w:tmpl w:val="C898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844B7"/>
    <w:multiLevelType w:val="hybridMultilevel"/>
    <w:tmpl w:val="E4B0D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C0BA9"/>
    <w:multiLevelType w:val="hybridMultilevel"/>
    <w:tmpl w:val="58BA2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16C1B"/>
    <w:multiLevelType w:val="hybridMultilevel"/>
    <w:tmpl w:val="BD46A51C"/>
    <w:lvl w:ilvl="0" w:tplc="96FE091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57647"/>
    <w:multiLevelType w:val="hybridMultilevel"/>
    <w:tmpl w:val="0F5242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A94218"/>
    <w:multiLevelType w:val="hybridMultilevel"/>
    <w:tmpl w:val="CC600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1D0DC5"/>
    <w:multiLevelType w:val="hybridMultilevel"/>
    <w:tmpl w:val="29B6B5B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540C78"/>
    <w:multiLevelType w:val="hybridMultilevel"/>
    <w:tmpl w:val="97228E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67A74"/>
    <w:multiLevelType w:val="hybridMultilevel"/>
    <w:tmpl w:val="3D148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82143"/>
    <w:multiLevelType w:val="hybridMultilevel"/>
    <w:tmpl w:val="82A0CC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25851"/>
    <w:multiLevelType w:val="hybridMultilevel"/>
    <w:tmpl w:val="DE1EBC56"/>
    <w:lvl w:ilvl="0" w:tplc="21BA679A">
      <w:start w:val="1"/>
      <w:numFmt w:val="decimal"/>
      <w:lvlText w:val="%1."/>
      <w:lvlJc w:val="left"/>
      <w:pPr>
        <w:ind w:left="1404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7" w15:restartNumberingAfterBreak="0">
    <w:nsid w:val="6DBE6AC4"/>
    <w:multiLevelType w:val="hybridMultilevel"/>
    <w:tmpl w:val="CDBC6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17985"/>
    <w:multiLevelType w:val="hybridMultilevel"/>
    <w:tmpl w:val="6862D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F53C27"/>
    <w:multiLevelType w:val="hybridMultilevel"/>
    <w:tmpl w:val="B0E61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F67356"/>
    <w:multiLevelType w:val="hybridMultilevel"/>
    <w:tmpl w:val="D1BA83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AD81552"/>
    <w:multiLevelType w:val="hybridMultilevel"/>
    <w:tmpl w:val="8AC0521A"/>
    <w:lvl w:ilvl="0" w:tplc="D1A42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3"/>
  </w:num>
  <w:num w:numId="3">
    <w:abstractNumId w:val="23"/>
  </w:num>
  <w:num w:numId="4">
    <w:abstractNumId w:val="9"/>
  </w:num>
  <w:num w:numId="5">
    <w:abstractNumId w:val="19"/>
  </w:num>
  <w:num w:numId="6">
    <w:abstractNumId w:val="29"/>
  </w:num>
  <w:num w:numId="7">
    <w:abstractNumId w:val="28"/>
  </w:num>
  <w:num w:numId="8">
    <w:abstractNumId w:val="15"/>
  </w:num>
  <w:num w:numId="9">
    <w:abstractNumId w:val="7"/>
  </w:num>
  <w:num w:numId="10">
    <w:abstractNumId w:val="14"/>
  </w:num>
  <w:num w:numId="11">
    <w:abstractNumId w:val="1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12"/>
  </w:num>
  <w:num w:numId="15">
    <w:abstractNumId w:val="6"/>
  </w:num>
  <w:num w:numId="16">
    <w:abstractNumId w:val="8"/>
  </w:num>
  <w:num w:numId="17">
    <w:abstractNumId w:val="27"/>
  </w:num>
  <w:num w:numId="18">
    <w:abstractNumId w:val="18"/>
  </w:num>
  <w:num w:numId="19">
    <w:abstractNumId w:val="21"/>
  </w:num>
  <w:num w:numId="20">
    <w:abstractNumId w:val="24"/>
  </w:num>
  <w:num w:numId="21">
    <w:abstractNumId w:val="17"/>
  </w:num>
  <w:num w:numId="22">
    <w:abstractNumId w:val="20"/>
  </w:num>
  <w:num w:numId="23">
    <w:abstractNumId w:val="1"/>
  </w:num>
  <w:num w:numId="24">
    <w:abstractNumId w:val="31"/>
  </w:num>
  <w:num w:numId="25">
    <w:abstractNumId w:val="5"/>
  </w:num>
  <w:num w:numId="26">
    <w:abstractNumId w:val="25"/>
  </w:num>
  <w:num w:numId="27">
    <w:abstractNumId w:val="22"/>
  </w:num>
  <w:num w:numId="28">
    <w:abstractNumId w:val="4"/>
  </w:num>
  <w:num w:numId="29">
    <w:abstractNumId w:val="3"/>
  </w:num>
  <w:num w:numId="30">
    <w:abstractNumId w:val="2"/>
  </w:num>
  <w:num w:numId="31">
    <w:abstractNumId w:val="10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B40"/>
    <w:rsid w:val="00095836"/>
    <w:rsid w:val="000E1B14"/>
    <w:rsid w:val="00110D99"/>
    <w:rsid w:val="00153FE4"/>
    <w:rsid w:val="001623A6"/>
    <w:rsid w:val="00165D8E"/>
    <w:rsid w:val="001E3B86"/>
    <w:rsid w:val="002F0FAC"/>
    <w:rsid w:val="00306E4F"/>
    <w:rsid w:val="00321F05"/>
    <w:rsid w:val="003A104F"/>
    <w:rsid w:val="004579E0"/>
    <w:rsid w:val="0048329B"/>
    <w:rsid w:val="004A32B3"/>
    <w:rsid w:val="004F1823"/>
    <w:rsid w:val="00537060"/>
    <w:rsid w:val="0056071E"/>
    <w:rsid w:val="00574101"/>
    <w:rsid w:val="005D08E4"/>
    <w:rsid w:val="005D3FF2"/>
    <w:rsid w:val="005F6A9C"/>
    <w:rsid w:val="00606DB5"/>
    <w:rsid w:val="00635AE4"/>
    <w:rsid w:val="00641F20"/>
    <w:rsid w:val="00665210"/>
    <w:rsid w:val="006812CB"/>
    <w:rsid w:val="0068295B"/>
    <w:rsid w:val="00683A5C"/>
    <w:rsid w:val="006A25D6"/>
    <w:rsid w:val="006A6626"/>
    <w:rsid w:val="006C19EA"/>
    <w:rsid w:val="006D5A39"/>
    <w:rsid w:val="006E28E2"/>
    <w:rsid w:val="006E3EC1"/>
    <w:rsid w:val="007175C6"/>
    <w:rsid w:val="00723504"/>
    <w:rsid w:val="007319F4"/>
    <w:rsid w:val="007616C8"/>
    <w:rsid w:val="007A00AA"/>
    <w:rsid w:val="007A534D"/>
    <w:rsid w:val="007B2BDE"/>
    <w:rsid w:val="007D1F4A"/>
    <w:rsid w:val="007D2D67"/>
    <w:rsid w:val="007F6585"/>
    <w:rsid w:val="00816F3E"/>
    <w:rsid w:val="00834FA7"/>
    <w:rsid w:val="008717B4"/>
    <w:rsid w:val="008A74D9"/>
    <w:rsid w:val="008D5EA8"/>
    <w:rsid w:val="008D7B40"/>
    <w:rsid w:val="009778C8"/>
    <w:rsid w:val="009A722F"/>
    <w:rsid w:val="009B17DE"/>
    <w:rsid w:val="009D6817"/>
    <w:rsid w:val="00A43A9F"/>
    <w:rsid w:val="00A513CA"/>
    <w:rsid w:val="00A612A1"/>
    <w:rsid w:val="00A64338"/>
    <w:rsid w:val="00A91C73"/>
    <w:rsid w:val="00AD6CEF"/>
    <w:rsid w:val="00B06E4A"/>
    <w:rsid w:val="00B51304"/>
    <w:rsid w:val="00B87EC7"/>
    <w:rsid w:val="00BC05D0"/>
    <w:rsid w:val="00BD0E62"/>
    <w:rsid w:val="00D04428"/>
    <w:rsid w:val="00D10258"/>
    <w:rsid w:val="00D827E8"/>
    <w:rsid w:val="00D94F1C"/>
    <w:rsid w:val="00DA3F67"/>
    <w:rsid w:val="00DB185F"/>
    <w:rsid w:val="00DB322C"/>
    <w:rsid w:val="00DD3F98"/>
    <w:rsid w:val="00DE77DE"/>
    <w:rsid w:val="00E007A8"/>
    <w:rsid w:val="00E1188B"/>
    <w:rsid w:val="00E52EEA"/>
    <w:rsid w:val="00E54527"/>
    <w:rsid w:val="00E7349D"/>
    <w:rsid w:val="00E90E51"/>
    <w:rsid w:val="00EB0D4D"/>
    <w:rsid w:val="00EB60B3"/>
    <w:rsid w:val="00F07F3B"/>
    <w:rsid w:val="00F1713C"/>
    <w:rsid w:val="00F52CCD"/>
    <w:rsid w:val="00F90681"/>
    <w:rsid w:val="00F9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BAAFD"/>
  <w15:docId w15:val="{D3A234A9-05D5-49BA-8142-56A097B3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4"/>
      <w:szCs w:val="24"/>
    </w:rPr>
  </w:style>
  <w:style w:type="paragraph" w:styleId="1">
    <w:name w:val="heading 1"/>
    <w:basedOn w:val="a"/>
    <w:next w:val="a"/>
    <w:link w:val="10"/>
    <w:qFormat/>
    <w:rsid w:val="006A25D6"/>
    <w:pPr>
      <w:keepNext/>
      <w:spacing w:line="360" w:lineRule="auto"/>
      <w:jc w:val="center"/>
      <w:outlineLvl w:val="0"/>
    </w:pPr>
    <w:rPr>
      <w:b/>
      <w:color w:val="auto"/>
      <w:spacing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A25D6"/>
    <w:pPr>
      <w:keepNext/>
      <w:spacing w:line="360" w:lineRule="auto"/>
      <w:jc w:val="center"/>
      <w:outlineLvl w:val="1"/>
    </w:pPr>
    <w:rPr>
      <w:b/>
      <w:color w:val="auto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A25D6"/>
    <w:pPr>
      <w:keepNext/>
      <w:spacing w:line="480" w:lineRule="auto"/>
      <w:jc w:val="center"/>
      <w:outlineLvl w:val="2"/>
    </w:pPr>
    <w:rPr>
      <w:b/>
      <w:color w:val="auto"/>
      <w:spacing w:val="20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link w:val="aa"/>
    <w:uiPriority w:val="99"/>
    <w:qFormat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A00AA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F52CCD"/>
    <w:rPr>
      <w:color w:val="0000FF" w:themeColor="hyperlink"/>
      <w:u w:val="single"/>
    </w:rPr>
  </w:style>
  <w:style w:type="character" w:customStyle="1" w:styleId="21">
    <w:name w:val="Основной текст (2)"/>
    <w:basedOn w:val="a0"/>
    <w:rsid w:val="00F52CCD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table" w:styleId="ad">
    <w:name w:val="Table Grid"/>
    <w:basedOn w:val="a1"/>
    <w:rsid w:val="00F52C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52CCD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character" w:customStyle="1" w:styleId="210pt">
    <w:name w:val="Основной текст (2) + 10 pt"/>
    <w:basedOn w:val="a0"/>
    <w:rsid w:val="00D0442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styleId="ae">
    <w:name w:val="header"/>
    <w:basedOn w:val="a"/>
    <w:link w:val="af"/>
    <w:uiPriority w:val="99"/>
    <w:unhideWhenUsed/>
    <w:rsid w:val="00E90E5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90E51"/>
    <w:rPr>
      <w:color w:val="00000A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E90E5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90E51"/>
    <w:rPr>
      <w:color w:val="00000A"/>
      <w:sz w:val="24"/>
      <w:szCs w:val="24"/>
    </w:rPr>
  </w:style>
  <w:style w:type="character" w:customStyle="1" w:styleId="10">
    <w:name w:val="Заголовок 1 Знак"/>
    <w:basedOn w:val="a0"/>
    <w:link w:val="1"/>
    <w:rsid w:val="006A25D6"/>
    <w:rPr>
      <w:b/>
      <w:spacing w:val="26"/>
      <w:sz w:val="24"/>
      <w:lang w:eastAsia="ru-RU"/>
    </w:rPr>
  </w:style>
  <w:style w:type="character" w:customStyle="1" w:styleId="20">
    <w:name w:val="Заголовок 2 Знак"/>
    <w:basedOn w:val="a0"/>
    <w:link w:val="2"/>
    <w:rsid w:val="006A25D6"/>
    <w:rPr>
      <w:b/>
      <w:sz w:val="32"/>
      <w:lang w:eastAsia="ru-RU"/>
    </w:rPr>
  </w:style>
  <w:style w:type="character" w:customStyle="1" w:styleId="30">
    <w:name w:val="Заголовок 3 Знак"/>
    <w:basedOn w:val="a0"/>
    <w:link w:val="3"/>
    <w:rsid w:val="006A25D6"/>
    <w:rPr>
      <w:b/>
      <w:spacing w:val="20"/>
      <w:sz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A25D6"/>
  </w:style>
  <w:style w:type="character" w:customStyle="1" w:styleId="aa">
    <w:name w:val="Текст выноски Знак"/>
    <w:basedOn w:val="a0"/>
    <w:link w:val="a9"/>
    <w:uiPriority w:val="99"/>
    <w:rsid w:val="006A25D6"/>
    <w:rPr>
      <w:rFonts w:ascii="Tahoma" w:hAnsi="Tahoma" w:cs="Tahoma"/>
      <w:color w:val="00000A"/>
      <w:sz w:val="16"/>
      <w:szCs w:val="16"/>
    </w:rPr>
  </w:style>
  <w:style w:type="paragraph" w:styleId="af2">
    <w:name w:val="Body Text Indent"/>
    <w:basedOn w:val="a"/>
    <w:link w:val="af3"/>
    <w:rsid w:val="006A25D6"/>
    <w:pPr>
      <w:ind w:firstLine="1134"/>
    </w:pPr>
    <w:rPr>
      <w:color w:val="auto"/>
      <w:sz w:val="28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6A25D6"/>
    <w:rPr>
      <w:sz w:val="28"/>
      <w:lang w:eastAsia="ru-RU"/>
    </w:rPr>
  </w:style>
  <w:style w:type="paragraph" w:styleId="31">
    <w:name w:val="Body Text Indent 3"/>
    <w:basedOn w:val="a"/>
    <w:link w:val="32"/>
    <w:rsid w:val="006A25D6"/>
    <w:pPr>
      <w:spacing w:after="120"/>
      <w:ind w:left="283"/>
    </w:pPr>
    <w:rPr>
      <w:color w:val="auto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A25D6"/>
    <w:rPr>
      <w:sz w:val="16"/>
      <w:szCs w:val="16"/>
      <w:lang w:eastAsia="ru-RU"/>
    </w:rPr>
  </w:style>
  <w:style w:type="paragraph" w:customStyle="1" w:styleId="4">
    <w:name w:val="заголовок 4"/>
    <w:basedOn w:val="a"/>
    <w:next w:val="a"/>
    <w:rsid w:val="006A25D6"/>
    <w:pPr>
      <w:keepNext/>
      <w:autoSpaceDE w:val="0"/>
      <w:autoSpaceDN w:val="0"/>
      <w:jc w:val="both"/>
    </w:pPr>
    <w:rPr>
      <w:color w:val="auto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6A25D6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paragraph" w:customStyle="1" w:styleId="af4">
    <w:name w:val="Нормальный"/>
    <w:rsid w:val="006A25D6"/>
    <w:rPr>
      <w:snapToGrid w:val="0"/>
      <w:sz w:val="28"/>
      <w:lang w:eastAsia="ru-RU"/>
    </w:rPr>
  </w:style>
  <w:style w:type="paragraph" w:customStyle="1" w:styleId="ConsPlusNonformat">
    <w:name w:val="ConsPlusNonformat"/>
    <w:uiPriority w:val="99"/>
    <w:rsid w:val="006A25D6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D800C-B233-457A-95A4-D827AC0A3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diakov.net</Company>
  <LinksUpToDate>false</LinksUpToDate>
  <CharactersWithSpaces>11107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RePack by Diakov</cp:lastModifiedBy>
  <cp:revision>7</cp:revision>
  <cp:lastPrinted>2020-06-03T08:06:00Z</cp:lastPrinted>
  <dcterms:created xsi:type="dcterms:W3CDTF">2020-05-15T11:13:00Z</dcterms:created>
  <dcterms:modified xsi:type="dcterms:W3CDTF">2020-06-03T08:08:00Z</dcterms:modified>
  <dc:language>ru-RU</dc:language>
</cp:coreProperties>
</file>